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A074E5" w14:textId="39901B88" w:rsidR="00B121DE" w:rsidRDefault="00B44400" w:rsidP="00B121DE">
      <w:pPr>
        <w:tabs>
          <w:tab w:val="left" w:pos="15026"/>
        </w:tabs>
      </w:pPr>
      <w:r>
        <w:rPr>
          <w:noProof/>
        </w:rPr>
        <mc:AlternateContent>
          <mc:Choice Requires="wpg">
            <w:drawing>
              <wp:anchor distT="0" distB="0" distL="114300" distR="114300" simplePos="0" relativeHeight="252508160" behindDoc="0" locked="0" layoutInCell="1" allowOverlap="1" wp14:anchorId="687D11E3" wp14:editId="0ADE0718">
                <wp:simplePos x="0" y="0"/>
                <wp:positionH relativeFrom="column">
                  <wp:posOffset>5432425</wp:posOffset>
                </wp:positionH>
                <wp:positionV relativeFrom="paragraph">
                  <wp:posOffset>6882542</wp:posOffset>
                </wp:positionV>
                <wp:extent cx="4207510" cy="365125"/>
                <wp:effectExtent l="0" t="0" r="2540" b="0"/>
                <wp:wrapNone/>
                <wp:docPr id="102" name="Gruppieren 102"/>
                <wp:cNvGraphicFramePr/>
                <a:graphic xmlns:a="http://schemas.openxmlformats.org/drawingml/2006/main">
                  <a:graphicData uri="http://schemas.microsoft.com/office/word/2010/wordprocessingGroup">
                    <wpg:wgp>
                      <wpg:cNvGrpSpPr/>
                      <wpg:grpSpPr>
                        <a:xfrm>
                          <a:off x="0" y="0"/>
                          <a:ext cx="4207510" cy="365125"/>
                          <a:chOff x="0" y="0"/>
                          <a:chExt cx="4207510" cy="365125"/>
                        </a:xfrm>
                      </wpg:grpSpPr>
                      <wps:wsp>
                        <wps:cNvPr id="98" name="Rechteck: abgerundete Ecken 98"/>
                        <wps:cNvSpPr/>
                        <wps:spPr>
                          <a:xfrm>
                            <a:off x="0" y="0"/>
                            <a:ext cx="4207510" cy="365125"/>
                          </a:xfrm>
                          <a:prstGeom prst="round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80DA209" w14:textId="77777777" w:rsidR="00FD18B5" w:rsidRDefault="00FD18B5" w:rsidP="00FD18B5">
                              <w:pPr>
                                <w:spacing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 name="Textfeld 99"/>
                        <wps:cNvSpPr txBox="1"/>
                        <wps:spPr>
                          <a:xfrm>
                            <a:off x="20096" y="15072"/>
                            <a:ext cx="3410585" cy="292735"/>
                          </a:xfrm>
                          <a:prstGeom prst="rect">
                            <a:avLst/>
                          </a:prstGeom>
                          <a:noFill/>
                          <a:ln w="6350">
                            <a:noFill/>
                          </a:ln>
                        </wps:spPr>
                        <wps:txbx>
                          <w:txbxContent>
                            <w:p w14:paraId="7A61F0A1" w14:textId="6B67326D" w:rsidR="00FD18B5" w:rsidRPr="003C0941" w:rsidRDefault="00FD18B5" w:rsidP="00FD18B5">
                              <w:pPr>
                                <w:rPr>
                                  <w:color w:val="FFFFFF" w:themeColor="background1"/>
                                  <w:sz w:val="20"/>
                                  <w:szCs w:val="20"/>
                                </w:rPr>
                              </w:pPr>
                              <w:r>
                                <w:rPr>
                                  <w:color w:val="FFFFFF" w:themeColor="background1"/>
                                  <w:sz w:val="20"/>
                                  <w:szCs w:val="20"/>
                                </w:rPr>
                                <w:t>Kontakt</w:t>
                              </w:r>
                              <w:r w:rsidRPr="003C0941">
                                <w:rPr>
                                  <w:color w:val="FFFFFF" w:themeColor="background1"/>
                                  <w:sz w:val="20"/>
                                  <w:szCs w:val="20"/>
                                </w:rPr>
                                <w:t xml:space="preserve">: </w:t>
                              </w:r>
                              <w:r>
                                <w:rPr>
                                  <w:color w:val="FFFFFF" w:themeColor="background1"/>
                                  <w:sz w:val="20"/>
                                  <w:szCs w:val="20"/>
                                </w:rPr>
                                <w:t>Sascha Lippke</w:t>
                              </w:r>
                              <w:r w:rsidRPr="003C0941">
                                <w:rPr>
                                  <w:color w:val="FFFFFF" w:themeColor="background1"/>
                                  <w:sz w:val="20"/>
                                  <w:szCs w:val="20"/>
                                </w:rPr>
                                <w:t>, Twitter: @</w:t>
                              </w:r>
                              <w:r>
                                <w:rPr>
                                  <w:color w:val="FFFFFF" w:themeColor="background1"/>
                                  <w:sz w:val="20"/>
                                  <w:szCs w:val="20"/>
                                </w:rPr>
                                <w:t>sal1ke</w:t>
                              </w:r>
                              <w:r w:rsidR="00B44400">
                                <w:rPr>
                                  <w:color w:val="FFFFFF" w:themeColor="background1"/>
                                  <w:sz w:val="20"/>
                                  <w:szCs w:val="20"/>
                                </w:rPr>
                                <w:t xml:space="preserve">    </w:t>
                              </w:r>
                              <w:r w:rsidR="00B44400" w:rsidRPr="00B44400">
                                <w:rPr>
                                  <w:color w:val="FFFFFF" w:themeColor="background1"/>
                                  <w:sz w:val="20"/>
                                  <w:szCs w:val="20"/>
                                </w:rPr>
                                <w:t>CC BY-NC-SA 4.0</w:t>
                              </w:r>
                              <w:r w:rsidR="00B44400">
                                <w:rPr>
                                  <w:color w:val="FFFFFF" w:themeColor="background1"/>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1" name="Grafik 101"/>
                          <pic:cNvPicPr>
                            <a:picLocks noChangeAspect="1"/>
                          </pic:cNvPicPr>
                        </pic:nvPicPr>
                        <pic:blipFill>
                          <a:blip r:embed="rId8"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3280787" y="40193"/>
                            <a:ext cx="834390" cy="197485"/>
                          </a:xfrm>
                          <a:prstGeom prst="rect">
                            <a:avLst/>
                          </a:prstGeom>
                          <a:noFill/>
                          <a:ln>
                            <a:noFill/>
                          </a:ln>
                        </pic:spPr>
                      </pic:pic>
                    </wpg:wgp>
                  </a:graphicData>
                </a:graphic>
              </wp:anchor>
            </w:drawing>
          </mc:Choice>
          <mc:Fallback>
            <w:pict>
              <v:group w14:anchorId="687D11E3" id="Gruppieren 102" o:spid="_x0000_s1026" style="position:absolute;margin-left:427.75pt;margin-top:541.95pt;width:331.3pt;height:28.75pt;z-index:252508160" coordsize="42075,3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">
                <v:roundrect id="Rechteck: abgerundete Ecken 98" o:spid="_x0000_s1027" style="position:absolute;width:42075;height:365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" fillcolor="#2f5496 [2404]" stroked="f" strokeweight="1pt">
                  <v:stroke joinstyle="miter"/>
                  <v:textbox>
                    <w:txbxContent>
                      <w:p w14:paraId="380DA209" w14:textId="77777777" w:rsidR="00FD18B5" w:rsidRDefault="00FD18B5" w:rsidP="00FD18B5">
                        <w:pPr>
                          <w:spacing w:line="240" w:lineRule="auto"/>
                          <w:jc w:val="center"/>
                        </w:pPr>
                      </w:p>
                    </w:txbxContent>
                  </v:textbox>
                </v:roundrect>
                <v:shapetype id="_x0000_t202" coordsize="21600,21600" o:spt="202" path="m,l,21600r21600,l21600,xe">
                  <v:stroke joinstyle="miter"/>
                  <v:path gradientshapeok="t" o:connecttype="rect"/>
                </v:shapetype>
                <v:shape id="Textfeld 99" o:spid="_x0000_s1028" type="#_x0000_t202" style="position:absolute;left:200;top:150;width:34106;height:2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" filled="f" stroked="f" strokeweight=".5pt">
                  <v:textbox>
                    <w:txbxContent>
                      <w:p w14:paraId="7A61F0A1" w14:textId="6B67326D" w:rsidR="00FD18B5" w:rsidRPr="003C0941" w:rsidRDefault="00FD18B5" w:rsidP="00FD18B5">
                        <w:pPr>
                          <w:rPr>
                            <w:color w:val="FFFFFF" w:themeColor="background1"/>
                            <w:sz w:val="20"/>
                            <w:szCs w:val="20"/>
                          </w:rPr>
                        </w:pPr>
                        <w:r>
                          <w:rPr>
                            <w:color w:val="FFFFFF" w:themeColor="background1"/>
                            <w:sz w:val="20"/>
                            <w:szCs w:val="20"/>
                          </w:rPr>
                          <w:t>Kontakt</w:t>
                        </w:r>
                        <w:r w:rsidRPr="003C0941">
                          <w:rPr>
                            <w:color w:val="FFFFFF" w:themeColor="background1"/>
                            <w:sz w:val="20"/>
                            <w:szCs w:val="20"/>
                          </w:rPr>
                          <w:t xml:space="preserve">: </w:t>
                        </w:r>
                        <w:r>
                          <w:rPr>
                            <w:color w:val="FFFFFF" w:themeColor="background1"/>
                            <w:sz w:val="20"/>
                            <w:szCs w:val="20"/>
                          </w:rPr>
                          <w:t>Sascha Lippke</w:t>
                        </w:r>
                        <w:r w:rsidRPr="003C0941">
                          <w:rPr>
                            <w:color w:val="FFFFFF" w:themeColor="background1"/>
                            <w:sz w:val="20"/>
                            <w:szCs w:val="20"/>
                          </w:rPr>
                          <w:t>, Twitter: @</w:t>
                        </w:r>
                        <w:r>
                          <w:rPr>
                            <w:color w:val="FFFFFF" w:themeColor="background1"/>
                            <w:sz w:val="20"/>
                            <w:szCs w:val="20"/>
                          </w:rPr>
                          <w:t>sal1ke</w:t>
                        </w:r>
                        <w:r w:rsidR="00B44400">
                          <w:rPr>
                            <w:color w:val="FFFFFF" w:themeColor="background1"/>
                            <w:sz w:val="20"/>
                            <w:szCs w:val="20"/>
                          </w:rPr>
                          <w:t xml:space="preserve">    </w:t>
                        </w:r>
                        <w:r w:rsidR="00B44400" w:rsidRPr="00B44400">
                          <w:rPr>
                            <w:color w:val="FFFFFF" w:themeColor="background1"/>
                            <w:sz w:val="20"/>
                            <w:szCs w:val="20"/>
                          </w:rPr>
                          <w:t>CC BY-NC-SA 4.0</w:t>
                        </w:r>
                        <w:r w:rsidR="00B44400">
                          <w:rPr>
                            <w:color w:val="FFFFFF" w:themeColor="background1"/>
                            <w:sz w:val="20"/>
                            <w:szCs w:val="20"/>
                          </w:rPr>
                          <w:t>:</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1" o:spid="_x0000_s1029" type="#_x0000_t75" style="position:absolute;left:32807;top:401;width:8344;height:1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">
                  <v:imagedata r:id="rId9" o:title="" recolortarget="#1c3259 [1444]"/>
                </v:shape>
              </v:group>
            </w:pict>
          </mc:Fallback>
        </mc:AlternateContent>
      </w:r>
      <w:r w:rsidR="00D45D95" w:rsidRPr="00C83B8A">
        <w:rPr>
          <w:noProof/>
        </w:rPr>
        <mc:AlternateContent>
          <mc:Choice Requires="wps">
            <w:drawing>
              <wp:anchor distT="0" distB="0" distL="114300" distR="114300" simplePos="0" relativeHeight="252500992" behindDoc="0" locked="0" layoutInCell="1" allowOverlap="1" wp14:anchorId="27189203" wp14:editId="291A8F1D">
                <wp:simplePos x="0" y="0"/>
                <wp:positionH relativeFrom="column">
                  <wp:posOffset>5025871</wp:posOffset>
                </wp:positionH>
                <wp:positionV relativeFrom="paragraph">
                  <wp:posOffset>4292342</wp:posOffset>
                </wp:positionV>
                <wp:extent cx="1626235" cy="756920"/>
                <wp:effectExtent l="0" t="0" r="335915" b="24130"/>
                <wp:wrapNone/>
                <wp:docPr id="1378" name="Textfeld 1378"/>
                <wp:cNvGraphicFramePr/>
                <a:graphic xmlns:a="http://schemas.openxmlformats.org/drawingml/2006/main">
                  <a:graphicData uri="http://schemas.microsoft.com/office/word/2010/wordprocessingShape">
                    <wps:wsp>
                      <wps:cNvSpPr txBox="1"/>
                      <wps:spPr>
                        <a:xfrm>
                          <a:off x="0" y="0"/>
                          <a:ext cx="1626235" cy="756920"/>
                        </a:xfrm>
                        <a:prstGeom prst="wedgeRoundRectCallout">
                          <a:avLst>
                            <a:gd name="adj1" fmla="val 69581"/>
                            <a:gd name="adj2" fmla="val 35409"/>
                            <a:gd name="adj3" fmla="val 16667"/>
                          </a:avLst>
                        </a:prstGeom>
                        <a:solidFill>
                          <a:schemeClr val="tx2">
                            <a:lumMod val="60000"/>
                            <a:lumOff val="40000"/>
                          </a:schemeClr>
                        </a:solidFill>
                        <a:ln w="9525">
                          <a:solidFill>
                            <a:schemeClr val="tx2"/>
                          </a:solidFill>
                        </a:ln>
                      </wps:spPr>
                      <wps:txbx>
                        <w:txbxContent>
                          <w:p w14:paraId="503899C3" w14:textId="6C74A672" w:rsidR="00C83B8A" w:rsidRPr="00706B57" w:rsidRDefault="00C83B8A" w:rsidP="00C83B8A">
                            <w:pPr>
                              <w:jc w:val="center"/>
                              <w:rPr>
                                <w:b/>
                                <w:bCs/>
                                <w:color w:val="FFFFFF" w:themeColor="background1"/>
                                <w:sz w:val="18"/>
                                <w:szCs w:val="18"/>
                              </w:rPr>
                            </w:pPr>
                            <w:r w:rsidRPr="00706B57">
                              <w:rPr>
                                <w:b/>
                                <w:bCs/>
                                <w:color w:val="FFFFFF" w:themeColor="background1"/>
                                <w:sz w:val="18"/>
                                <w:szCs w:val="18"/>
                              </w:rPr>
                              <w:t xml:space="preserve">Klicke auf das </w:t>
                            </w:r>
                            <w:r w:rsidRPr="00706B57">
                              <w:rPr>
                                <w:b/>
                                <w:bCs/>
                                <w:color w:val="FFC000"/>
                                <w:sz w:val="18"/>
                                <w:szCs w:val="18"/>
                              </w:rPr>
                              <w:t xml:space="preserve">Symbol </w:t>
                            </w:r>
                            <w:r w:rsidR="00706B57" w:rsidRPr="00706B57">
                              <w:rPr>
                                <w:b/>
                                <w:bCs/>
                                <w:color w:val="FFC000"/>
                                <w:sz w:val="18"/>
                                <w:szCs w:val="18"/>
                              </w:rPr>
                              <w:t>einer</w:t>
                            </w:r>
                            <w:r w:rsidR="00706B57">
                              <w:rPr>
                                <w:b/>
                                <w:bCs/>
                                <w:color w:val="FFC000"/>
                                <w:sz w:val="18"/>
                                <w:szCs w:val="18"/>
                              </w:rPr>
                              <w:t xml:space="preserve"> </w:t>
                            </w:r>
                            <w:r w:rsidR="00706B57" w:rsidRPr="00706B57">
                              <w:rPr>
                                <w:b/>
                                <w:bCs/>
                                <w:color w:val="FFC000"/>
                                <w:sz w:val="18"/>
                                <w:szCs w:val="18"/>
                              </w:rPr>
                              <w:t>eingefärbten App</w:t>
                            </w:r>
                            <w:r w:rsidRPr="00706B57">
                              <w:rPr>
                                <w:b/>
                                <w:bCs/>
                                <w:color w:val="FFFFFF" w:themeColor="background1"/>
                                <w:sz w:val="18"/>
                                <w:szCs w:val="18"/>
                              </w:rPr>
                              <w:t>, um weitere Informationen zu erhalten!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7189203"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Textfeld 1378" o:spid="_x0000_s1030" type="#_x0000_t62" style="position:absolute;margin-left:395.75pt;margin-top:338pt;width:128.05pt;height:59.6pt;z-index:25250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" adj="25829,18448" fillcolor="#8496b0 [1951]" strokecolor="#44546a [3215]">
                <v:textbox>
                  <w:txbxContent>
                    <w:p w14:paraId="503899C3" w14:textId="6C74A672" w:rsidR="00C83B8A" w:rsidRPr="00706B57" w:rsidRDefault="00C83B8A" w:rsidP="00C83B8A">
                      <w:pPr>
                        <w:jc w:val="center"/>
                        <w:rPr>
                          <w:b/>
                          <w:bCs/>
                          <w:color w:val="FFFFFF" w:themeColor="background1"/>
                          <w:sz w:val="18"/>
                          <w:szCs w:val="18"/>
                        </w:rPr>
                      </w:pPr>
                      <w:r w:rsidRPr="00706B57">
                        <w:rPr>
                          <w:b/>
                          <w:bCs/>
                          <w:color w:val="FFFFFF" w:themeColor="background1"/>
                          <w:sz w:val="18"/>
                          <w:szCs w:val="18"/>
                        </w:rPr>
                        <w:t xml:space="preserve">Klicke auf das </w:t>
                      </w:r>
                      <w:r w:rsidRPr="00706B57">
                        <w:rPr>
                          <w:b/>
                          <w:bCs/>
                          <w:color w:val="FFC000"/>
                          <w:sz w:val="18"/>
                          <w:szCs w:val="18"/>
                        </w:rPr>
                        <w:t xml:space="preserve">Symbol </w:t>
                      </w:r>
                      <w:r w:rsidR="00706B57" w:rsidRPr="00706B57">
                        <w:rPr>
                          <w:b/>
                          <w:bCs/>
                          <w:color w:val="FFC000"/>
                          <w:sz w:val="18"/>
                          <w:szCs w:val="18"/>
                        </w:rPr>
                        <w:t>einer</w:t>
                      </w:r>
                      <w:r w:rsidR="00706B57">
                        <w:rPr>
                          <w:b/>
                          <w:bCs/>
                          <w:color w:val="FFC000"/>
                          <w:sz w:val="18"/>
                          <w:szCs w:val="18"/>
                        </w:rPr>
                        <w:t xml:space="preserve"> </w:t>
                      </w:r>
                      <w:r w:rsidR="00706B57" w:rsidRPr="00706B57">
                        <w:rPr>
                          <w:b/>
                          <w:bCs/>
                          <w:color w:val="FFC000"/>
                          <w:sz w:val="18"/>
                          <w:szCs w:val="18"/>
                        </w:rPr>
                        <w:t>eingefärbten App</w:t>
                      </w:r>
                      <w:r w:rsidRPr="00706B57">
                        <w:rPr>
                          <w:b/>
                          <w:bCs/>
                          <w:color w:val="FFFFFF" w:themeColor="background1"/>
                          <w:sz w:val="18"/>
                          <w:szCs w:val="18"/>
                        </w:rPr>
                        <w:t>, um weitere Informationen zu erhalten!</w:t>
                      </w:r>
                    </w:p>
                  </w:txbxContent>
                </v:textbox>
              </v:shape>
            </w:pict>
          </mc:Fallback>
        </mc:AlternateContent>
      </w:r>
      <w:r w:rsidR="00D45D95" w:rsidRPr="00C83B8A">
        <w:rPr>
          <w:noProof/>
        </w:rPr>
        <w:drawing>
          <wp:anchor distT="0" distB="0" distL="114300" distR="114300" simplePos="0" relativeHeight="252446720" behindDoc="0" locked="0" layoutInCell="1" allowOverlap="1" wp14:anchorId="6C6B3859" wp14:editId="7AF1236C">
            <wp:simplePos x="0" y="0"/>
            <wp:positionH relativeFrom="column">
              <wp:posOffset>7001510</wp:posOffset>
            </wp:positionH>
            <wp:positionV relativeFrom="paragraph">
              <wp:posOffset>4851400</wp:posOffset>
            </wp:positionV>
            <wp:extent cx="363220" cy="363220"/>
            <wp:effectExtent l="0" t="0" r="0" b="0"/>
            <wp:wrapNone/>
            <wp:docPr id="1380" name="Grafik 1380" descr="Ein Bild, das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ClipArt enthält.&#10;&#10;Automatisch generierte Beschreibung"/>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63220" cy="363220"/>
                    </a:xfrm>
                    <a:prstGeom prst="rect">
                      <a:avLst/>
                    </a:prstGeom>
                    <a:noFill/>
                  </pic:spPr>
                </pic:pic>
              </a:graphicData>
            </a:graphic>
            <wp14:sizeRelH relativeFrom="margin">
              <wp14:pctWidth>0</wp14:pctWidth>
            </wp14:sizeRelH>
            <wp14:sizeRelV relativeFrom="margin">
              <wp14:pctHeight>0</wp14:pctHeight>
            </wp14:sizeRelV>
          </wp:anchor>
        </w:drawing>
      </w:r>
      <w:r w:rsidR="00D45D95" w:rsidRPr="00C83B8A">
        <w:rPr>
          <w:noProof/>
        </w:rPr>
        <mc:AlternateContent>
          <mc:Choice Requires="wps">
            <w:drawing>
              <wp:anchor distT="0" distB="0" distL="114300" distR="114300" simplePos="0" relativeHeight="252445696" behindDoc="0" locked="0" layoutInCell="1" allowOverlap="1" wp14:anchorId="27A1D0D7" wp14:editId="0FE8E8EA">
                <wp:simplePos x="0" y="0"/>
                <wp:positionH relativeFrom="column">
                  <wp:posOffset>6885305</wp:posOffset>
                </wp:positionH>
                <wp:positionV relativeFrom="paragraph">
                  <wp:posOffset>4747260</wp:posOffset>
                </wp:positionV>
                <wp:extent cx="556895" cy="572135"/>
                <wp:effectExtent l="0" t="0" r="14605" b="18415"/>
                <wp:wrapNone/>
                <wp:docPr id="1379" name="Ellipse 1379"/>
                <wp:cNvGraphicFramePr/>
                <a:graphic xmlns:a="http://schemas.openxmlformats.org/drawingml/2006/main">
                  <a:graphicData uri="http://schemas.microsoft.com/office/word/2010/wordprocessingShape">
                    <wps:wsp>
                      <wps:cNvSpPr/>
                      <wps:spPr>
                        <a:xfrm>
                          <a:off x="0" y="0"/>
                          <a:ext cx="556895" cy="572135"/>
                        </a:xfrm>
                        <a:prstGeom prst="ellipse">
                          <a:avLst/>
                        </a:prstGeom>
                        <a:solidFill>
                          <a:schemeClr val="bg1"/>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38AA42" id="Ellipse 1379" o:spid="_x0000_s1026" style="position:absolute;margin-left:542.15pt;margin-top:373.8pt;width:43.85pt;height:45.05pt;z-index:25244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" fillcolor="white [3212]" strokecolor="#44546a [3215]" strokeweight="1pt">
                <v:stroke joinstyle="miter"/>
              </v:oval>
            </w:pict>
          </mc:Fallback>
        </mc:AlternateContent>
      </w:r>
      <w:r w:rsidR="00706B57">
        <w:rPr>
          <w:noProof/>
        </w:rPr>
        <mc:AlternateContent>
          <mc:Choice Requires="wps">
            <w:drawing>
              <wp:anchor distT="0" distB="0" distL="114300" distR="114300" simplePos="0" relativeHeight="252499968" behindDoc="0" locked="0" layoutInCell="1" allowOverlap="1" wp14:anchorId="451BF7EB" wp14:editId="753C0417">
                <wp:simplePos x="0" y="0"/>
                <wp:positionH relativeFrom="column">
                  <wp:posOffset>3071272</wp:posOffset>
                </wp:positionH>
                <wp:positionV relativeFrom="paragraph">
                  <wp:posOffset>2893695</wp:posOffset>
                </wp:positionV>
                <wp:extent cx="676894" cy="694706"/>
                <wp:effectExtent l="0" t="0" r="9525" b="0"/>
                <wp:wrapNone/>
                <wp:docPr id="57" name="Rechteck 57"/>
                <wp:cNvGraphicFramePr/>
                <a:graphic xmlns:a="http://schemas.openxmlformats.org/drawingml/2006/main">
                  <a:graphicData uri="http://schemas.microsoft.com/office/word/2010/wordprocessingShape">
                    <wps:wsp>
                      <wps:cNvSpPr/>
                      <wps:spPr>
                        <a:xfrm>
                          <a:off x="0" y="0"/>
                          <a:ext cx="676894" cy="694706"/>
                        </a:xfrm>
                        <a:prstGeom prst="rect">
                          <a:avLst/>
                        </a:prstGeom>
                        <a:solidFill>
                          <a:srgbClr val="FFFFFF">
                            <a:alpha val="6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652399" id="Rechteck 57" o:spid="_x0000_s1026" style="position:absolute;margin-left:241.85pt;margin-top:227.85pt;width:53.3pt;height:54.7pt;z-index:25249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" stroked="f" strokeweight="1pt">
                <v:fill opacity="45746f"/>
              </v:rect>
            </w:pict>
          </mc:Fallback>
        </mc:AlternateContent>
      </w:r>
      <w:r w:rsidR="00706B57">
        <w:rPr>
          <w:noProof/>
        </w:rPr>
        <mc:AlternateContent>
          <mc:Choice Requires="wps">
            <w:drawing>
              <wp:anchor distT="0" distB="0" distL="114300" distR="114300" simplePos="0" relativeHeight="252497920" behindDoc="0" locked="0" layoutInCell="1" allowOverlap="1" wp14:anchorId="25BCE9DB" wp14:editId="1A75D135">
                <wp:simplePos x="0" y="0"/>
                <wp:positionH relativeFrom="column">
                  <wp:posOffset>5399488</wp:posOffset>
                </wp:positionH>
                <wp:positionV relativeFrom="paragraph">
                  <wp:posOffset>2032833</wp:posOffset>
                </wp:positionV>
                <wp:extent cx="1484416" cy="1543231"/>
                <wp:effectExtent l="0" t="0" r="1905" b="0"/>
                <wp:wrapNone/>
                <wp:docPr id="55" name="Rechteck 55"/>
                <wp:cNvGraphicFramePr/>
                <a:graphic xmlns:a="http://schemas.openxmlformats.org/drawingml/2006/main">
                  <a:graphicData uri="http://schemas.microsoft.com/office/word/2010/wordprocessingShape">
                    <wps:wsp>
                      <wps:cNvSpPr/>
                      <wps:spPr>
                        <a:xfrm>
                          <a:off x="0" y="0"/>
                          <a:ext cx="1484416" cy="1543231"/>
                        </a:xfrm>
                        <a:prstGeom prst="rect">
                          <a:avLst/>
                        </a:prstGeom>
                        <a:solidFill>
                          <a:srgbClr val="FFFFFF">
                            <a:alpha val="6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0DCDFA" id="Rechteck 55" o:spid="_x0000_s1026" style="position:absolute;margin-left:425.15pt;margin-top:160.05pt;width:116.9pt;height:121.5pt;z-index:25249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" stroked="f" strokeweight="1pt">
                <v:fill opacity="45746f"/>
              </v:rect>
            </w:pict>
          </mc:Fallback>
        </mc:AlternateContent>
      </w:r>
      <w:r w:rsidR="000C3CCD">
        <w:rPr>
          <w:noProof/>
        </w:rPr>
        <mc:AlternateContent>
          <mc:Choice Requires="wps">
            <w:drawing>
              <wp:anchor distT="0" distB="0" distL="114300" distR="114300" simplePos="0" relativeHeight="252410880" behindDoc="0" locked="0" layoutInCell="1" allowOverlap="1" wp14:anchorId="49541946" wp14:editId="34E792A1">
                <wp:simplePos x="0" y="0"/>
                <wp:positionH relativeFrom="page">
                  <wp:posOffset>0</wp:posOffset>
                </wp:positionH>
                <wp:positionV relativeFrom="paragraph">
                  <wp:posOffset>7149904</wp:posOffset>
                </wp:positionV>
                <wp:extent cx="10865485" cy="53340"/>
                <wp:effectExtent l="0" t="0" r="0" b="3810"/>
                <wp:wrapNone/>
                <wp:docPr id="1358" name="Rechteck 1358"/>
                <wp:cNvGraphicFramePr/>
                <a:graphic xmlns:a="http://schemas.openxmlformats.org/drawingml/2006/main">
                  <a:graphicData uri="http://schemas.microsoft.com/office/word/2010/wordprocessingShape">
                    <wps:wsp>
                      <wps:cNvSpPr/>
                      <wps:spPr>
                        <a:xfrm>
                          <a:off x="0" y="0"/>
                          <a:ext cx="10865485" cy="53340"/>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6490EC" id="Rechteck 1358" o:spid="_x0000_s1026" style="position:absolute;margin-left:0;margin-top:563pt;width:855.55pt;height:4.2pt;z-index:252410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" fillcolor="#2f5496 [2404]" stroked="f" strokeweight="1pt">
                <w10:wrap anchorx="page"/>
              </v:rect>
            </w:pict>
          </mc:Fallback>
        </mc:AlternateContent>
      </w:r>
      <w:r w:rsidR="00AD0DBD">
        <w:rPr>
          <w:noProof/>
        </w:rPr>
        <mc:AlternateContent>
          <mc:Choice Requires="wps">
            <w:drawing>
              <wp:anchor distT="0" distB="0" distL="114300" distR="114300" simplePos="0" relativeHeight="252482560" behindDoc="0" locked="0" layoutInCell="1" allowOverlap="1" wp14:anchorId="7C78C7FF" wp14:editId="32F1030E">
                <wp:simplePos x="0" y="0"/>
                <wp:positionH relativeFrom="column">
                  <wp:posOffset>3075940</wp:posOffset>
                </wp:positionH>
                <wp:positionV relativeFrom="paragraph">
                  <wp:posOffset>2027555</wp:posOffset>
                </wp:positionV>
                <wp:extent cx="670560" cy="664845"/>
                <wp:effectExtent l="0" t="0" r="0" b="0"/>
                <wp:wrapNone/>
                <wp:docPr id="1401" name="Smiley 1401">
                  <a:hlinkClick xmlns:a="http://schemas.openxmlformats.org/drawingml/2006/main" r:id="rId11" tooltip="Keynote"/>
                </wp:docPr>
                <wp:cNvGraphicFramePr/>
                <a:graphic xmlns:a="http://schemas.openxmlformats.org/drawingml/2006/main">
                  <a:graphicData uri="http://schemas.microsoft.com/office/word/2010/wordprocessingShape">
                    <wps:wsp>
                      <wps:cNvSpPr/>
                      <wps:spPr>
                        <a:xfrm>
                          <a:off x="0" y="0"/>
                          <a:ext cx="670560" cy="664845"/>
                        </a:xfrm>
                        <a:prstGeom prst="smileyFac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DF68D99"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Smiley 1401" o:spid="_x0000_s1026" type="#_x0000_t96" href="#Keynote" title="Keynote" style="position:absolute;margin-left:242.2pt;margin-top:159.65pt;width:52.8pt;height:52.35pt;z-index:252482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" o:button="t" filled="f" stroked="f" strokeweight="1pt">
                <v:fill o:detectmouseclick="t"/>
                <v:stroke joinstyle="miter"/>
              </v:shape>
            </w:pict>
          </mc:Fallback>
        </mc:AlternateContent>
      </w:r>
      <w:r w:rsidR="00AD0DBD">
        <w:rPr>
          <w:noProof/>
        </w:rPr>
        <mc:AlternateContent>
          <mc:Choice Requires="wps">
            <w:drawing>
              <wp:anchor distT="0" distB="0" distL="114300" distR="114300" simplePos="0" relativeHeight="252484608" behindDoc="0" locked="0" layoutInCell="1" allowOverlap="1" wp14:anchorId="4C71E307" wp14:editId="630EFE62">
                <wp:simplePos x="0" y="0"/>
                <wp:positionH relativeFrom="column">
                  <wp:posOffset>3862070</wp:posOffset>
                </wp:positionH>
                <wp:positionV relativeFrom="paragraph">
                  <wp:posOffset>2028190</wp:posOffset>
                </wp:positionV>
                <wp:extent cx="670560" cy="664845"/>
                <wp:effectExtent l="0" t="0" r="0" b="0"/>
                <wp:wrapNone/>
                <wp:docPr id="1402" name="Smiley 1402">
                  <a:hlinkClick xmlns:a="http://schemas.openxmlformats.org/drawingml/2006/main" r:id="rId12"/>
                </wp:docPr>
                <wp:cNvGraphicFramePr/>
                <a:graphic xmlns:a="http://schemas.openxmlformats.org/drawingml/2006/main">
                  <a:graphicData uri="http://schemas.microsoft.com/office/word/2010/wordprocessingShape">
                    <wps:wsp>
                      <wps:cNvSpPr/>
                      <wps:spPr>
                        <a:xfrm>
                          <a:off x="0" y="0"/>
                          <a:ext cx="670560" cy="664845"/>
                        </a:xfrm>
                        <a:prstGeom prst="smileyFac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61DAEB0" id="Smiley 1402" o:spid="_x0000_s1026" type="#_x0000_t96" href="#Dateien" style="position:absolute;margin-left:304.1pt;margin-top:159.7pt;width:52.8pt;height:52.35pt;z-index:252484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" o:button="t" filled="f" stroked="f" strokeweight="1pt">
                <v:fill o:detectmouseclick="t"/>
                <v:stroke joinstyle="miter"/>
              </v:shape>
            </w:pict>
          </mc:Fallback>
        </mc:AlternateContent>
      </w:r>
      <w:r w:rsidR="00AD0DBD">
        <w:rPr>
          <w:noProof/>
        </w:rPr>
        <mc:AlternateContent>
          <mc:Choice Requires="wps">
            <w:drawing>
              <wp:anchor distT="0" distB="0" distL="114300" distR="114300" simplePos="0" relativeHeight="252486656" behindDoc="0" locked="0" layoutInCell="1" allowOverlap="1" wp14:anchorId="1E4F8BC7" wp14:editId="5141EEAF">
                <wp:simplePos x="0" y="0"/>
                <wp:positionH relativeFrom="column">
                  <wp:posOffset>4643755</wp:posOffset>
                </wp:positionH>
                <wp:positionV relativeFrom="paragraph">
                  <wp:posOffset>2030730</wp:posOffset>
                </wp:positionV>
                <wp:extent cx="670560" cy="664845"/>
                <wp:effectExtent l="0" t="0" r="0" b="0"/>
                <wp:wrapNone/>
                <wp:docPr id="1403" name="Smiley 1403">
                  <a:hlinkClick xmlns:a="http://schemas.openxmlformats.org/drawingml/2006/main" r:id="rId13"/>
                </wp:docPr>
                <wp:cNvGraphicFramePr/>
                <a:graphic xmlns:a="http://schemas.openxmlformats.org/drawingml/2006/main">
                  <a:graphicData uri="http://schemas.microsoft.com/office/word/2010/wordprocessingShape">
                    <wps:wsp>
                      <wps:cNvSpPr/>
                      <wps:spPr>
                        <a:xfrm>
                          <a:off x="0" y="0"/>
                          <a:ext cx="670560" cy="664845"/>
                        </a:xfrm>
                        <a:prstGeom prst="smileyFac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0995C64" id="Smiley 1403" o:spid="_x0000_s1026" type="#_x0000_t96" href="#Pages" style="position:absolute;margin-left:365.65pt;margin-top:159.9pt;width:52.8pt;height:52.35pt;z-index:252486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" o:button="t" filled="f" stroked="f" strokeweight="1pt">
                <v:fill o:detectmouseclick="t"/>
                <v:stroke joinstyle="miter"/>
              </v:shape>
            </w:pict>
          </mc:Fallback>
        </mc:AlternateContent>
      </w:r>
      <w:r w:rsidR="00AD0DBD">
        <w:rPr>
          <w:noProof/>
        </w:rPr>
        <mc:AlternateContent>
          <mc:Choice Requires="wps">
            <w:drawing>
              <wp:anchor distT="0" distB="0" distL="114300" distR="114300" simplePos="0" relativeHeight="251685888" behindDoc="0" locked="0" layoutInCell="1" allowOverlap="1" wp14:anchorId="08F3E9B7" wp14:editId="696E9DCB">
                <wp:simplePos x="0" y="0"/>
                <wp:positionH relativeFrom="margin">
                  <wp:posOffset>-122539</wp:posOffset>
                </wp:positionH>
                <wp:positionV relativeFrom="paragraph">
                  <wp:posOffset>3499436</wp:posOffset>
                </wp:positionV>
                <wp:extent cx="1904365" cy="1686296"/>
                <wp:effectExtent l="0" t="0" r="0" b="0"/>
                <wp:wrapNone/>
                <wp:docPr id="42" name="Textfeld 42"/>
                <wp:cNvGraphicFramePr/>
                <a:graphic xmlns:a="http://schemas.openxmlformats.org/drawingml/2006/main">
                  <a:graphicData uri="http://schemas.microsoft.com/office/word/2010/wordprocessingShape">
                    <wps:wsp>
                      <wps:cNvSpPr txBox="1"/>
                      <wps:spPr>
                        <a:xfrm>
                          <a:off x="0" y="0"/>
                          <a:ext cx="1904365" cy="1686296"/>
                        </a:xfrm>
                        <a:prstGeom prst="rect">
                          <a:avLst/>
                        </a:prstGeom>
                        <a:noFill/>
                        <a:ln w="6350">
                          <a:noFill/>
                        </a:ln>
                      </wps:spPr>
                      <wps:txbx>
                        <w:txbxContent>
                          <w:p w14:paraId="6B228660" w14:textId="0D8A6C40" w:rsidR="00B121DE" w:rsidRDefault="00B121DE" w:rsidP="00B121DE">
                            <w:pPr>
                              <w:spacing w:after="60"/>
                              <w:rPr>
                                <w:sz w:val="18"/>
                                <w:szCs w:val="18"/>
                              </w:rPr>
                            </w:pPr>
                            <w:r>
                              <w:rPr>
                                <w:noProof/>
                              </w:rPr>
                              <w:drawing>
                                <wp:inline distT="0" distB="0" distL="0" distR="0" wp14:anchorId="2689F009" wp14:editId="14CA571F">
                                  <wp:extent cx="454025" cy="456726"/>
                                  <wp:effectExtent l="0" t="0" r="3175" b="635"/>
                                  <wp:docPr id="39" name="Grafik 39"/>
                                  <wp:cNvGraphicFramePr/>
                                  <a:graphic xmlns:a="http://schemas.openxmlformats.org/drawingml/2006/main">
                                    <a:graphicData uri="http://schemas.openxmlformats.org/drawingml/2006/picture">
                                      <pic:pic xmlns:pic="http://schemas.openxmlformats.org/drawingml/2006/picture">
                                        <pic:nvPicPr>
                                          <pic:cNvPr id="161" name="Grafik 161"/>
                                          <pic:cNvPicPr/>
                                        </pic:nvPicPr>
                                        <pic:blipFill rotWithShape="1">
                                          <a:blip r:embed="rId14">
                                            <a:extLst>
                                              <a:ext uri="{28A0092B-C50C-407E-A947-70E740481C1C}">
                                                <a14:useLocalDpi xmlns:a14="http://schemas.microsoft.com/office/drawing/2010/main" val="0"/>
                                              </a:ext>
                                            </a:extLst>
                                          </a:blip>
                                          <a:srcRect l="50516" r="42126"/>
                                          <a:stretch/>
                                        </pic:blipFill>
                                        <pic:spPr bwMode="auto">
                                          <a:xfrm>
                                            <a:off x="0" y="0"/>
                                            <a:ext cx="455297" cy="458005"/>
                                          </a:xfrm>
                                          <a:prstGeom prst="rect">
                                            <a:avLst/>
                                          </a:prstGeom>
                                          <a:ln>
                                            <a:noFill/>
                                          </a:ln>
                                          <a:extLst>
                                            <a:ext uri="{53640926-AAD7-44D8-BBD7-CCE9431645EC}">
                                              <a14:shadowObscured xmlns:a14="http://schemas.microsoft.com/office/drawing/2010/main"/>
                                            </a:ext>
                                          </a:extLst>
                                        </pic:spPr>
                                      </pic:pic>
                                    </a:graphicData>
                                  </a:graphic>
                                </wp:inline>
                              </w:drawing>
                            </w:r>
                            <w:r>
                              <w:rPr>
                                <w:sz w:val="17"/>
                                <w:szCs w:val="17"/>
                              </w:rPr>
                              <w:t xml:space="preserve">  </w:t>
                            </w:r>
                            <w:r>
                              <w:rPr>
                                <w:sz w:val="18"/>
                                <w:szCs w:val="18"/>
                              </w:rPr>
                              <w:t xml:space="preserve">Die App </w:t>
                            </w:r>
                            <w:r>
                              <w:rPr>
                                <w:b/>
                                <w:sz w:val="18"/>
                                <w:szCs w:val="18"/>
                              </w:rPr>
                              <w:t>Numbers</w:t>
                            </w:r>
                            <w:r>
                              <w:rPr>
                                <w:sz w:val="18"/>
                                <w:szCs w:val="18"/>
                              </w:rPr>
                              <w:t xml:space="preserve"> ist ein Programm zur Tabellenkalkulation. Mit ihr kannst du auf deinem iPad Zahlen in Datenbanken zusammen-fassen und aus ihnen Tabellen oder Grafiken erstellen. </w:t>
                            </w:r>
                          </w:p>
                          <w:p w14:paraId="5E1F1614" w14:textId="06EC41BF" w:rsidR="00AD0DBD" w:rsidRPr="00DC7EEC" w:rsidRDefault="00AD0DBD" w:rsidP="00AD0DBD">
                            <w:pPr>
                              <w:rPr>
                                <w:sz w:val="18"/>
                                <w:szCs w:val="18"/>
                              </w:rPr>
                            </w:pPr>
                            <w:r>
                              <w:rPr>
                                <w:sz w:val="18"/>
                                <w:szCs w:val="18"/>
                              </w:rPr>
                              <w:t>(</w:t>
                            </w:r>
                            <w:r w:rsidRPr="0020051D">
                              <w:rPr>
                                <w:b/>
                                <w:bCs/>
                                <w:sz w:val="18"/>
                                <w:szCs w:val="18"/>
                              </w:rPr>
                              <w:t>weitere Infos:</w:t>
                            </w:r>
                            <w:r>
                              <w:rPr>
                                <w:sz w:val="18"/>
                                <w:szCs w:val="18"/>
                              </w:rPr>
                              <w:t xml:space="preserve"> </w:t>
                            </w:r>
                            <w:hyperlink w:anchor="Numbers" w:history="1">
                              <w:r w:rsidRPr="00AD0DBD">
                                <w:rPr>
                                  <w:rStyle w:val="Hyperlink"/>
                                  <w:bCs/>
                                  <w:szCs w:val="18"/>
                                </w:rPr>
                                <w:t>S. 8</w:t>
                              </w:r>
                            </w:hyperlink>
                            <w:r>
                              <w:rPr>
                                <w:sz w:val="18"/>
                                <w:szCs w:val="18"/>
                              </w:rPr>
                              <w:t>)</w:t>
                            </w:r>
                          </w:p>
                          <w:p w14:paraId="3200A74D" w14:textId="77777777" w:rsidR="00AD0DBD" w:rsidRPr="00A57CD7" w:rsidRDefault="00AD0DBD" w:rsidP="00B121DE">
                            <w:pPr>
                              <w:spacing w:after="60"/>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F3E9B7" id="Textfeld 42" o:spid="_x0000_s1031" type="#_x0000_t202" style="position:absolute;margin-left:-9.65pt;margin-top:275.55pt;width:149.95pt;height:132.8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" filled="f" stroked="f" strokeweight=".5pt">
                <v:textbox>
                  <w:txbxContent>
                    <w:p w14:paraId="6B228660" w14:textId="0D8A6C40" w:rsidR="00B121DE" w:rsidRDefault="00B121DE" w:rsidP="00B121DE">
                      <w:pPr>
                        <w:spacing w:after="60"/>
                        <w:rPr>
                          <w:sz w:val="18"/>
                          <w:szCs w:val="18"/>
                        </w:rPr>
                      </w:pPr>
                      <w:r>
                        <w:rPr>
                          <w:noProof/>
                        </w:rPr>
                        <w:drawing>
                          <wp:inline distT="0" distB="0" distL="0" distR="0" wp14:anchorId="2689F009" wp14:editId="14CA571F">
                            <wp:extent cx="454025" cy="456726"/>
                            <wp:effectExtent l="0" t="0" r="3175" b="635"/>
                            <wp:docPr id="39" name="Grafik 39"/>
                            <wp:cNvGraphicFramePr/>
                            <a:graphic xmlns:a="http://schemas.openxmlformats.org/drawingml/2006/main">
                              <a:graphicData uri="http://schemas.openxmlformats.org/drawingml/2006/picture">
                                <pic:pic xmlns:pic="http://schemas.openxmlformats.org/drawingml/2006/picture">
                                  <pic:nvPicPr>
                                    <pic:cNvPr id="161" name="Grafik 161"/>
                                    <pic:cNvPicPr/>
                                  </pic:nvPicPr>
                                  <pic:blipFill rotWithShape="1">
                                    <a:blip r:embed="rId14">
                                      <a:extLst>
                                        <a:ext uri="{28A0092B-C50C-407E-A947-70E740481C1C}">
                                          <a14:useLocalDpi xmlns:a14="http://schemas.microsoft.com/office/drawing/2010/main" val="0"/>
                                        </a:ext>
                                      </a:extLst>
                                    </a:blip>
                                    <a:srcRect l="50516" r="42126"/>
                                    <a:stretch/>
                                  </pic:blipFill>
                                  <pic:spPr bwMode="auto">
                                    <a:xfrm>
                                      <a:off x="0" y="0"/>
                                      <a:ext cx="455297" cy="458005"/>
                                    </a:xfrm>
                                    <a:prstGeom prst="rect">
                                      <a:avLst/>
                                    </a:prstGeom>
                                    <a:ln>
                                      <a:noFill/>
                                    </a:ln>
                                    <a:extLst>
                                      <a:ext uri="{53640926-AAD7-44D8-BBD7-CCE9431645EC}">
                                        <a14:shadowObscured xmlns:a14="http://schemas.microsoft.com/office/drawing/2010/main"/>
                                      </a:ext>
                                    </a:extLst>
                                  </pic:spPr>
                                </pic:pic>
                              </a:graphicData>
                            </a:graphic>
                          </wp:inline>
                        </w:drawing>
                      </w:r>
                      <w:r>
                        <w:rPr>
                          <w:sz w:val="17"/>
                          <w:szCs w:val="17"/>
                        </w:rPr>
                        <w:t xml:space="preserve">  </w:t>
                      </w:r>
                      <w:r>
                        <w:rPr>
                          <w:sz w:val="18"/>
                          <w:szCs w:val="18"/>
                        </w:rPr>
                        <w:t xml:space="preserve">Die App </w:t>
                      </w:r>
                      <w:r>
                        <w:rPr>
                          <w:b/>
                          <w:sz w:val="18"/>
                          <w:szCs w:val="18"/>
                        </w:rPr>
                        <w:t>Numbers</w:t>
                      </w:r>
                      <w:r>
                        <w:rPr>
                          <w:sz w:val="18"/>
                          <w:szCs w:val="18"/>
                        </w:rPr>
                        <w:t xml:space="preserve"> ist ein Programm zur Tabellenkalkulation. Mit ihr kannst du auf deinem iPad Zahlen in Datenbanken zusammen-fassen und aus ihnen Tabellen oder Grafiken erstellen. </w:t>
                      </w:r>
                    </w:p>
                    <w:p w14:paraId="5E1F1614" w14:textId="06EC41BF" w:rsidR="00AD0DBD" w:rsidRPr="00DC7EEC" w:rsidRDefault="00AD0DBD" w:rsidP="00AD0DBD">
                      <w:pPr>
                        <w:rPr>
                          <w:sz w:val="18"/>
                          <w:szCs w:val="18"/>
                        </w:rPr>
                      </w:pPr>
                      <w:r>
                        <w:rPr>
                          <w:sz w:val="18"/>
                          <w:szCs w:val="18"/>
                        </w:rPr>
                        <w:t>(</w:t>
                      </w:r>
                      <w:r w:rsidRPr="0020051D">
                        <w:rPr>
                          <w:b/>
                          <w:bCs/>
                          <w:sz w:val="18"/>
                          <w:szCs w:val="18"/>
                        </w:rPr>
                        <w:t>weitere Infos:</w:t>
                      </w:r>
                      <w:r>
                        <w:rPr>
                          <w:sz w:val="18"/>
                          <w:szCs w:val="18"/>
                        </w:rPr>
                        <w:t xml:space="preserve"> </w:t>
                      </w:r>
                      <w:hyperlink w:anchor="Numbers" w:history="1">
                        <w:r w:rsidRPr="00AD0DBD">
                          <w:rPr>
                            <w:rStyle w:val="Hyperlink"/>
                            <w:bCs/>
                            <w:szCs w:val="18"/>
                          </w:rPr>
                          <w:t>S. 8</w:t>
                        </w:r>
                      </w:hyperlink>
                      <w:r>
                        <w:rPr>
                          <w:sz w:val="18"/>
                          <w:szCs w:val="18"/>
                        </w:rPr>
                        <w:t>)</w:t>
                      </w:r>
                    </w:p>
                    <w:p w14:paraId="3200A74D" w14:textId="77777777" w:rsidR="00AD0DBD" w:rsidRPr="00A57CD7" w:rsidRDefault="00AD0DBD" w:rsidP="00B121DE">
                      <w:pPr>
                        <w:spacing w:after="60"/>
                        <w:rPr>
                          <w:sz w:val="18"/>
                          <w:szCs w:val="18"/>
                        </w:rPr>
                      </w:pPr>
                    </w:p>
                  </w:txbxContent>
                </v:textbox>
                <w10:wrap anchorx="margin"/>
              </v:shape>
            </w:pict>
          </mc:Fallback>
        </mc:AlternateContent>
      </w:r>
      <w:r w:rsidR="00AD0DBD">
        <w:rPr>
          <w:noProof/>
        </w:rPr>
        <mc:AlternateContent>
          <mc:Choice Requires="wps">
            <w:drawing>
              <wp:anchor distT="0" distB="0" distL="114300" distR="114300" simplePos="0" relativeHeight="252496896" behindDoc="0" locked="0" layoutInCell="1" allowOverlap="1" wp14:anchorId="082D11B3" wp14:editId="53A85601">
                <wp:simplePos x="0" y="0"/>
                <wp:positionH relativeFrom="margin">
                  <wp:posOffset>3863447</wp:posOffset>
                </wp:positionH>
                <wp:positionV relativeFrom="paragraph">
                  <wp:posOffset>2909570</wp:posOffset>
                </wp:positionV>
                <wp:extent cx="670956" cy="665018"/>
                <wp:effectExtent l="0" t="0" r="0" b="0"/>
                <wp:wrapNone/>
                <wp:docPr id="1409" name="Smiley 1409">
                  <a:hlinkClick xmlns:a="http://schemas.openxmlformats.org/drawingml/2006/main" r:id="rId15"/>
                </wp:docPr>
                <wp:cNvGraphicFramePr/>
                <a:graphic xmlns:a="http://schemas.openxmlformats.org/drawingml/2006/main">
                  <a:graphicData uri="http://schemas.microsoft.com/office/word/2010/wordprocessingShape">
                    <wps:wsp>
                      <wps:cNvSpPr/>
                      <wps:spPr>
                        <a:xfrm>
                          <a:off x="0" y="0"/>
                          <a:ext cx="670956" cy="665018"/>
                        </a:xfrm>
                        <a:prstGeom prst="smileyFac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BBB9725" id="Smiley 1409" o:spid="_x0000_s1026" type="#_x0000_t96" href="#Numbers" style="position:absolute;margin-left:304.2pt;margin-top:229.1pt;width:52.85pt;height:52.35pt;z-index:25249689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" o:button="t" filled="f" stroked="f" strokeweight="1pt">
                <v:fill o:detectmouseclick="t"/>
                <v:stroke joinstyle="miter"/>
                <w10:wrap anchorx="margin"/>
              </v:shape>
            </w:pict>
          </mc:Fallback>
        </mc:AlternateContent>
      </w:r>
      <w:r w:rsidR="00AD0DBD">
        <w:rPr>
          <w:noProof/>
        </w:rPr>
        <w:drawing>
          <wp:anchor distT="0" distB="0" distL="114300" distR="114300" simplePos="0" relativeHeight="252494848" behindDoc="0" locked="0" layoutInCell="1" allowOverlap="1" wp14:anchorId="31597226" wp14:editId="7BF8355C">
            <wp:simplePos x="0" y="0"/>
            <wp:positionH relativeFrom="column">
              <wp:posOffset>3839210</wp:posOffset>
            </wp:positionH>
            <wp:positionV relativeFrom="paragraph">
              <wp:posOffset>2891262</wp:posOffset>
            </wp:positionV>
            <wp:extent cx="716915" cy="680720"/>
            <wp:effectExtent l="0" t="0" r="6985" b="5080"/>
            <wp:wrapNone/>
            <wp:docPr id="1407" name="Grafik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rotWithShape="1">
                    <a:blip r:embed="rId16">
                      <a:extLst>
                        <a:ext uri="{28A0092B-C50C-407E-A947-70E740481C1C}">
                          <a14:useLocalDpi xmlns:a14="http://schemas.microsoft.com/office/drawing/2010/main" val="0"/>
                        </a:ext>
                      </a:extLst>
                    </a:blip>
                    <a:srcRect l="50278" t="-1333" r="41834" b="1333"/>
                    <a:stretch/>
                  </pic:blipFill>
                  <pic:spPr bwMode="auto">
                    <a:xfrm>
                      <a:off x="0" y="0"/>
                      <a:ext cx="716915" cy="680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0DBD">
        <w:rPr>
          <w:noProof/>
        </w:rPr>
        <mc:AlternateContent>
          <mc:Choice Requires="wps">
            <w:drawing>
              <wp:anchor distT="0" distB="0" distL="114300" distR="114300" simplePos="0" relativeHeight="252492800" behindDoc="0" locked="0" layoutInCell="1" allowOverlap="1" wp14:anchorId="77CF4765" wp14:editId="7C23F1D2">
                <wp:simplePos x="0" y="0"/>
                <wp:positionH relativeFrom="margin">
                  <wp:posOffset>3853180</wp:posOffset>
                </wp:positionH>
                <wp:positionV relativeFrom="paragraph">
                  <wp:posOffset>3780155</wp:posOffset>
                </wp:positionV>
                <wp:extent cx="670956" cy="665018"/>
                <wp:effectExtent l="0" t="0" r="0" b="0"/>
                <wp:wrapNone/>
                <wp:docPr id="1406" name="Smiley 1406">
                  <a:hlinkClick xmlns:a="http://schemas.openxmlformats.org/drawingml/2006/main" r:id="rId17"/>
                </wp:docPr>
                <wp:cNvGraphicFramePr/>
                <a:graphic xmlns:a="http://schemas.openxmlformats.org/drawingml/2006/main">
                  <a:graphicData uri="http://schemas.microsoft.com/office/word/2010/wordprocessingShape">
                    <wps:wsp>
                      <wps:cNvSpPr/>
                      <wps:spPr>
                        <a:xfrm>
                          <a:off x="0" y="0"/>
                          <a:ext cx="670956" cy="665018"/>
                        </a:xfrm>
                        <a:prstGeom prst="smileyFac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6BEA195" id="Smiley 1406" o:spid="_x0000_s1026" type="#_x0000_t96" href="#GoodNotes" style="position:absolute;margin-left:303.4pt;margin-top:297.65pt;width:52.85pt;height:52.35pt;z-index:25249280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" o:button="t" filled="f" stroked="f" strokeweight="1pt">
                <v:fill o:detectmouseclick="t"/>
                <v:stroke joinstyle="miter"/>
                <w10:wrap anchorx="margin"/>
              </v:shape>
            </w:pict>
          </mc:Fallback>
        </mc:AlternateContent>
      </w:r>
      <w:r w:rsidR="00AD0DBD">
        <w:rPr>
          <w:noProof/>
        </w:rPr>
        <mc:AlternateContent>
          <mc:Choice Requires="wps">
            <w:drawing>
              <wp:anchor distT="0" distB="0" distL="114300" distR="114300" simplePos="0" relativeHeight="252490752" behindDoc="0" locked="0" layoutInCell="1" allowOverlap="1" wp14:anchorId="54807453" wp14:editId="0A00F89B">
                <wp:simplePos x="0" y="0"/>
                <wp:positionH relativeFrom="margin">
                  <wp:posOffset>3068955</wp:posOffset>
                </wp:positionH>
                <wp:positionV relativeFrom="paragraph">
                  <wp:posOffset>3776980</wp:posOffset>
                </wp:positionV>
                <wp:extent cx="670956" cy="665018"/>
                <wp:effectExtent l="0" t="0" r="0" b="0"/>
                <wp:wrapNone/>
                <wp:docPr id="1405" name="Smiley 1405">
                  <a:hlinkClick xmlns:a="http://schemas.openxmlformats.org/drawingml/2006/main" r:id="rId18"/>
                </wp:docPr>
                <wp:cNvGraphicFramePr/>
                <a:graphic xmlns:a="http://schemas.openxmlformats.org/drawingml/2006/main">
                  <a:graphicData uri="http://schemas.microsoft.com/office/word/2010/wordprocessingShape">
                    <wps:wsp>
                      <wps:cNvSpPr/>
                      <wps:spPr>
                        <a:xfrm>
                          <a:off x="0" y="0"/>
                          <a:ext cx="670956" cy="665018"/>
                        </a:xfrm>
                        <a:prstGeom prst="smileyFac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C9974FB" id="Smiley 1405" o:spid="_x0000_s1026" type="#_x0000_t96" href="#Safari" style="position:absolute;margin-left:241.65pt;margin-top:297.4pt;width:52.85pt;height:52.35pt;z-index:25249075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" o:button="t" filled="f" stroked="f" strokeweight="1pt">
                <v:fill o:detectmouseclick="t"/>
                <v:stroke joinstyle="miter"/>
                <w10:wrap anchorx="margin"/>
              </v:shape>
            </w:pict>
          </mc:Fallback>
        </mc:AlternateContent>
      </w:r>
      <w:r w:rsidR="00AD0DBD">
        <w:rPr>
          <w:noProof/>
        </w:rPr>
        <mc:AlternateContent>
          <mc:Choice Requires="wps">
            <w:drawing>
              <wp:anchor distT="0" distB="0" distL="114300" distR="114300" simplePos="0" relativeHeight="252488704" behindDoc="0" locked="0" layoutInCell="1" allowOverlap="1" wp14:anchorId="797527FE" wp14:editId="624E1AC3">
                <wp:simplePos x="0" y="0"/>
                <wp:positionH relativeFrom="margin">
                  <wp:posOffset>4644390</wp:posOffset>
                </wp:positionH>
                <wp:positionV relativeFrom="paragraph">
                  <wp:posOffset>2905760</wp:posOffset>
                </wp:positionV>
                <wp:extent cx="670956" cy="665018"/>
                <wp:effectExtent l="0" t="0" r="0" b="0"/>
                <wp:wrapNone/>
                <wp:docPr id="1404" name="Smiley 1404">
                  <a:hlinkClick xmlns:a="http://schemas.openxmlformats.org/drawingml/2006/main" r:id="rId19"/>
                </wp:docPr>
                <wp:cNvGraphicFramePr/>
                <a:graphic xmlns:a="http://schemas.openxmlformats.org/drawingml/2006/main">
                  <a:graphicData uri="http://schemas.microsoft.com/office/word/2010/wordprocessingShape">
                    <wps:wsp>
                      <wps:cNvSpPr/>
                      <wps:spPr>
                        <a:xfrm>
                          <a:off x="0" y="0"/>
                          <a:ext cx="670956" cy="665018"/>
                        </a:xfrm>
                        <a:prstGeom prst="smileyFac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9D39254" id="Smiley 1404" o:spid="_x0000_s1026" type="#_x0000_t96" href="#StopMotionStudio" style="position:absolute;margin-left:365.7pt;margin-top:228.8pt;width:52.85pt;height:52.35pt;z-index:25248870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" o:button="t" filled="f" stroked="f" strokeweight="1pt">
                <v:fill o:detectmouseclick="t"/>
                <v:stroke joinstyle="miter"/>
                <w10:wrap anchorx="margin"/>
              </v:shape>
            </w:pict>
          </mc:Fallback>
        </mc:AlternateContent>
      </w:r>
      <w:r w:rsidR="00117A0C">
        <w:rPr>
          <w:noProof/>
        </w:rPr>
        <mc:AlternateContent>
          <mc:Choice Requires="wps">
            <w:drawing>
              <wp:anchor distT="0" distB="0" distL="114300" distR="114300" simplePos="0" relativeHeight="252455936" behindDoc="0" locked="0" layoutInCell="1" allowOverlap="1" wp14:anchorId="6579087D" wp14:editId="69659D7A">
                <wp:simplePos x="0" y="0"/>
                <wp:positionH relativeFrom="column">
                  <wp:posOffset>8760791</wp:posOffset>
                </wp:positionH>
                <wp:positionV relativeFrom="paragraph">
                  <wp:posOffset>3553460</wp:posOffset>
                </wp:positionV>
                <wp:extent cx="1362710" cy="329565"/>
                <wp:effectExtent l="0" t="0" r="0" b="0"/>
                <wp:wrapNone/>
                <wp:docPr id="1386" name="Textfeld 1386"/>
                <wp:cNvGraphicFramePr/>
                <a:graphic xmlns:a="http://schemas.openxmlformats.org/drawingml/2006/main">
                  <a:graphicData uri="http://schemas.microsoft.com/office/word/2010/wordprocessingShape">
                    <wps:wsp>
                      <wps:cNvSpPr txBox="1"/>
                      <wps:spPr>
                        <a:xfrm>
                          <a:off x="0" y="0"/>
                          <a:ext cx="1362710" cy="329565"/>
                        </a:xfrm>
                        <a:prstGeom prst="rect">
                          <a:avLst/>
                        </a:prstGeom>
                        <a:noFill/>
                        <a:ln w="6350">
                          <a:noFill/>
                        </a:ln>
                      </wps:spPr>
                      <wps:txbx>
                        <w:txbxContent>
                          <w:p w14:paraId="0EDA96EC" w14:textId="77777777" w:rsidR="00117A0C" w:rsidRPr="004142C5" w:rsidRDefault="00117A0C" w:rsidP="00117A0C">
                            <w:pPr>
                              <w:rPr>
                                <w:b/>
                                <w:bCs/>
                                <w:color w:val="7F7F7F" w:themeColor="text1" w:themeTint="80"/>
                                <w:sz w:val="28"/>
                                <w:szCs w:val="28"/>
                                <w:u w:val="single"/>
                                <w14:shadow w14:blurRad="50800" w14:dist="38100" w14:dir="2700000" w14:sx="99000" w14:sy="99000" w14:kx="0" w14:ky="0" w14:algn="tl">
                                  <w14:srgbClr w14:val="000000">
                                    <w14:alpha w14:val="60000"/>
                                  </w14:srgbClr>
                                </w14:shadow>
                              </w:rPr>
                            </w:pPr>
                            <w:r w:rsidRPr="004142C5">
                              <w:rPr>
                                <w:b/>
                                <w:bCs/>
                                <w:color w:val="7F7F7F" w:themeColor="text1" w:themeTint="80"/>
                                <w:sz w:val="28"/>
                                <w:szCs w:val="28"/>
                                <w:u w:val="single"/>
                                <w14:shadow w14:blurRad="50800" w14:dist="38100" w14:dir="2700000" w14:sx="99000" w14:sy="99000" w14:kx="0" w14:ky="0" w14:algn="tl">
                                  <w14:srgbClr w14:val="000000">
                                    <w14:alpha w14:val="60000"/>
                                  </w14:srgbClr>
                                </w14:shadow>
                              </w:rPr>
                              <w:t>GarageBand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79087D" id="Textfeld 1386" o:spid="_x0000_s1032" type="#_x0000_t202" style="position:absolute;margin-left:689.85pt;margin-top:279.8pt;width:107.3pt;height:25.95pt;z-index:25245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" filled="f" stroked="f" strokeweight=".5pt">
                <v:textbox>
                  <w:txbxContent>
                    <w:p w14:paraId="0EDA96EC" w14:textId="77777777" w:rsidR="00117A0C" w:rsidRPr="004142C5" w:rsidRDefault="00117A0C" w:rsidP="00117A0C">
                      <w:pPr>
                        <w:rPr>
                          <w:b/>
                          <w:bCs/>
                          <w:color w:val="7F7F7F" w:themeColor="text1" w:themeTint="80"/>
                          <w:sz w:val="28"/>
                          <w:szCs w:val="28"/>
                          <w:u w:val="single"/>
                          <w14:shadow w14:blurRad="50800" w14:dist="38100" w14:dir="2700000" w14:sx="99000" w14:sy="99000" w14:kx="0" w14:ky="0" w14:algn="tl">
                            <w14:srgbClr w14:val="000000">
                              <w14:alpha w14:val="60000"/>
                            </w14:srgbClr>
                          </w14:shadow>
                        </w:rPr>
                      </w:pPr>
                      <w:r w:rsidRPr="004142C5">
                        <w:rPr>
                          <w:b/>
                          <w:bCs/>
                          <w:color w:val="7F7F7F" w:themeColor="text1" w:themeTint="80"/>
                          <w:sz w:val="28"/>
                          <w:szCs w:val="28"/>
                          <w:u w:val="single"/>
                          <w14:shadow w14:blurRad="50800" w14:dist="38100" w14:dir="2700000" w14:sx="99000" w14:sy="99000" w14:kx="0" w14:ky="0" w14:algn="tl">
                            <w14:srgbClr w14:val="000000">
                              <w14:alpha w14:val="60000"/>
                            </w14:srgbClr>
                          </w14:shadow>
                        </w:rPr>
                        <w:t>GarageBand</w:t>
                      </w:r>
                    </w:p>
                  </w:txbxContent>
                </v:textbox>
              </v:shape>
            </w:pict>
          </mc:Fallback>
        </mc:AlternateContent>
      </w:r>
      <w:r w:rsidR="00117A0C">
        <w:rPr>
          <w:noProof/>
        </w:rPr>
        <mc:AlternateContent>
          <mc:Choice Requires="wps">
            <w:drawing>
              <wp:anchor distT="0" distB="0" distL="114300" distR="114300" simplePos="0" relativeHeight="252453888" behindDoc="0" locked="0" layoutInCell="1" allowOverlap="1" wp14:anchorId="279ACFC9" wp14:editId="7A574E13">
                <wp:simplePos x="0" y="0"/>
                <wp:positionH relativeFrom="column">
                  <wp:posOffset>6653530</wp:posOffset>
                </wp:positionH>
                <wp:positionV relativeFrom="paragraph">
                  <wp:posOffset>5329885</wp:posOffset>
                </wp:positionV>
                <wp:extent cx="1362710" cy="608330"/>
                <wp:effectExtent l="0" t="0" r="0" b="1270"/>
                <wp:wrapNone/>
                <wp:docPr id="1385" name="Textfeld 1385"/>
                <wp:cNvGraphicFramePr/>
                <a:graphic xmlns:a="http://schemas.openxmlformats.org/drawingml/2006/main">
                  <a:graphicData uri="http://schemas.microsoft.com/office/word/2010/wordprocessingShape">
                    <wps:wsp>
                      <wps:cNvSpPr txBox="1"/>
                      <wps:spPr>
                        <a:xfrm>
                          <a:off x="0" y="0"/>
                          <a:ext cx="1362710" cy="608330"/>
                        </a:xfrm>
                        <a:prstGeom prst="rect">
                          <a:avLst/>
                        </a:prstGeom>
                        <a:noFill/>
                        <a:ln w="6350">
                          <a:noFill/>
                        </a:ln>
                      </wps:spPr>
                      <wps:txbx>
                        <w:txbxContent>
                          <w:p w14:paraId="6AE46D81" w14:textId="60E3D1B7" w:rsidR="00117A0C" w:rsidRPr="004142C5" w:rsidRDefault="00E327AB" w:rsidP="00117A0C">
                            <w:pPr>
                              <w:spacing w:line="320" w:lineRule="exact"/>
                              <w:rPr>
                                <w:b/>
                                <w:bCs/>
                                <w:color w:val="ED7D31" w:themeColor="accent2"/>
                                <w:sz w:val="28"/>
                                <w:szCs w:val="28"/>
                                <w:u w:val="single"/>
                                <w14:shadow w14:blurRad="50800" w14:dist="50800" w14:dir="5400000" w14:sx="99000" w14:sy="99000" w14:kx="0" w14:ky="0" w14:algn="ctr">
                                  <w14:srgbClr w14:val="000000">
                                    <w14:alpha w14:val="56870"/>
                                  </w14:srgbClr>
                                </w14:shadow>
                              </w:rPr>
                            </w:pPr>
                            <w:hyperlink w:anchor="StopMotionStudio" w:history="1">
                              <w:r w:rsidR="00117A0C" w:rsidRPr="004142C5">
                                <w:rPr>
                                  <w:rStyle w:val="Hyperlink"/>
                                  <w:bCs/>
                                  <w:sz w:val="28"/>
                                  <w:szCs w:val="28"/>
                                  <w:u w:val="single"/>
                                  <w14:shadow w14:blurRad="50800" w14:dist="50800" w14:dir="5400000" w14:sx="99000" w14:sy="99000" w14:kx="0" w14:ky="0" w14:algn="ctr">
                                    <w14:srgbClr w14:val="000000">
                                      <w14:alpha w14:val="56870"/>
                                    </w14:srgbClr>
                                  </w14:shadow>
                                </w:rPr>
                                <w:t>Stop Motion Studio</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9ACFC9" id="Textfeld 1385" o:spid="_x0000_s1033" type="#_x0000_t202" style="position:absolute;margin-left:523.9pt;margin-top:419.7pt;width:107.3pt;height:47.9pt;z-index:25245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" filled="f" stroked="f" strokeweight=".5pt">
                <v:textbox>
                  <w:txbxContent>
                    <w:p w14:paraId="6AE46D81" w14:textId="60E3D1B7" w:rsidR="00117A0C" w:rsidRPr="004142C5" w:rsidRDefault="00E327AB" w:rsidP="00117A0C">
                      <w:pPr>
                        <w:spacing w:line="320" w:lineRule="exact"/>
                        <w:rPr>
                          <w:b/>
                          <w:bCs/>
                          <w:color w:val="ED7D31" w:themeColor="accent2"/>
                          <w:sz w:val="28"/>
                          <w:szCs w:val="28"/>
                          <w:u w:val="single"/>
                          <w14:shadow w14:blurRad="50800" w14:dist="50800" w14:dir="5400000" w14:sx="99000" w14:sy="99000" w14:kx="0" w14:ky="0" w14:algn="ctr">
                            <w14:srgbClr w14:val="000000">
                              <w14:alpha w14:val="56870"/>
                            </w14:srgbClr>
                          </w14:shadow>
                        </w:rPr>
                      </w:pPr>
                      <w:hyperlink w:anchor="StopMotionStudio" w:history="1">
                        <w:r w:rsidR="00117A0C" w:rsidRPr="004142C5">
                          <w:rPr>
                            <w:rStyle w:val="Hyperlink"/>
                            <w:bCs/>
                            <w:sz w:val="28"/>
                            <w:szCs w:val="28"/>
                            <w:u w:val="single"/>
                            <w14:shadow w14:blurRad="50800" w14:dist="50800" w14:dir="5400000" w14:sx="99000" w14:sy="99000" w14:kx="0" w14:ky="0" w14:algn="ctr">
                              <w14:srgbClr w14:val="000000">
                                <w14:alpha w14:val="56870"/>
                              </w14:srgbClr>
                            </w14:shadow>
                          </w:rPr>
                          <w:t>Stop Motion Studio</w:t>
                        </w:r>
                      </w:hyperlink>
                    </w:p>
                  </w:txbxContent>
                </v:textbox>
              </v:shape>
            </w:pict>
          </mc:Fallback>
        </mc:AlternateContent>
      </w:r>
      <w:r w:rsidR="00117A0C">
        <w:rPr>
          <w:noProof/>
        </w:rPr>
        <mc:AlternateContent>
          <mc:Choice Requires="wps">
            <w:drawing>
              <wp:anchor distT="0" distB="0" distL="114300" distR="114300" simplePos="0" relativeHeight="252450816" behindDoc="0" locked="0" layoutInCell="1" allowOverlap="1" wp14:anchorId="5D0ED9AF" wp14:editId="025B194E">
                <wp:simplePos x="0" y="0"/>
                <wp:positionH relativeFrom="column">
                  <wp:posOffset>5763895</wp:posOffset>
                </wp:positionH>
                <wp:positionV relativeFrom="paragraph">
                  <wp:posOffset>3242310</wp:posOffset>
                </wp:positionV>
                <wp:extent cx="0" cy="647700"/>
                <wp:effectExtent l="0" t="0" r="38100" b="19050"/>
                <wp:wrapNone/>
                <wp:docPr id="1383" name="Gerader Verbinder 1383"/>
                <wp:cNvGraphicFramePr/>
                <a:graphic xmlns:a="http://schemas.openxmlformats.org/drawingml/2006/main">
                  <a:graphicData uri="http://schemas.microsoft.com/office/word/2010/wordprocessingShape">
                    <wps:wsp>
                      <wps:cNvCnPr/>
                      <wps:spPr>
                        <a:xfrm flipH="1" flipV="1">
                          <a:off x="0" y="0"/>
                          <a:ext cx="0" cy="647700"/>
                        </a:xfrm>
                        <a:prstGeom prst="line">
                          <a:avLst/>
                        </a:prstGeom>
                        <a:ln w="15875">
                          <a:solidFill>
                            <a:schemeClr val="tx2"/>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07E66D" id="Gerader Verbinder 1383" o:spid="_x0000_s1026" style="position:absolute;flip:x y;z-index:25245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3.85pt,255.3pt" to="453.85pt,30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" strokecolor="#44546a [3215]" strokeweight="1.25pt">
                <v:stroke dashstyle="3 1" joinstyle="miter"/>
              </v:line>
            </w:pict>
          </mc:Fallback>
        </mc:AlternateContent>
      </w:r>
      <w:r w:rsidR="00117A0C">
        <w:rPr>
          <w:noProof/>
        </w:rPr>
        <w:drawing>
          <wp:anchor distT="0" distB="0" distL="114300" distR="114300" simplePos="0" relativeHeight="251664384" behindDoc="0" locked="0" layoutInCell="1" allowOverlap="1" wp14:anchorId="1598DB3A" wp14:editId="7BE6761C">
            <wp:simplePos x="0" y="0"/>
            <wp:positionH relativeFrom="margin">
              <wp:align>center</wp:align>
            </wp:positionH>
            <wp:positionV relativeFrom="paragraph">
              <wp:posOffset>745490</wp:posOffset>
            </wp:positionV>
            <wp:extent cx="3709670" cy="5257800"/>
            <wp:effectExtent l="6985" t="0" r="0" b="0"/>
            <wp:wrapSquare wrapText="bothSides"/>
            <wp:docPr id="1" name="Grafik 1" descr="Ein Bild, das Platz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Platz enthält.&#10;&#10;Automatisch generierte Beschreibung"/>
                    <pic:cNvPicPr>
                      <a:picLocks noChangeAspect="1" noChangeArrowheads="1"/>
                    </pic:cNvPicPr>
                  </pic:nvPicPr>
                  <pic:blipFill rotWithShape="1">
                    <a:blip r:embed="rId20">
                      <a:grayscl/>
                      <a:extLst>
                        <a:ext uri="{28A0092B-C50C-407E-A947-70E740481C1C}">
                          <a14:useLocalDpi xmlns:a14="http://schemas.microsoft.com/office/drawing/2010/main" val="0"/>
                        </a:ext>
                      </a:extLst>
                    </a:blip>
                    <a:srcRect r="2700"/>
                    <a:stretch/>
                  </pic:blipFill>
                  <pic:spPr bwMode="auto">
                    <a:xfrm rot="16200000">
                      <a:off x="0" y="0"/>
                      <a:ext cx="3709670" cy="5257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3B8A">
        <w:rPr>
          <w:noProof/>
          <w:lang w:eastAsia="de-DE"/>
        </w:rPr>
        <mc:AlternateContent>
          <mc:Choice Requires="wps">
            <w:drawing>
              <wp:anchor distT="0" distB="0" distL="114300" distR="114300" simplePos="0" relativeHeight="252448768" behindDoc="0" locked="0" layoutInCell="1" allowOverlap="1" wp14:anchorId="3E16BB25" wp14:editId="534E19E4">
                <wp:simplePos x="0" y="0"/>
                <wp:positionH relativeFrom="column">
                  <wp:posOffset>4719320</wp:posOffset>
                </wp:positionH>
                <wp:positionV relativeFrom="paragraph">
                  <wp:posOffset>590550</wp:posOffset>
                </wp:positionV>
                <wp:extent cx="3101340" cy="857460"/>
                <wp:effectExtent l="0" t="0" r="0" b="0"/>
                <wp:wrapNone/>
                <wp:docPr id="1382" name="Textfeld 1382"/>
                <wp:cNvGraphicFramePr/>
                <a:graphic xmlns:a="http://schemas.openxmlformats.org/drawingml/2006/main">
                  <a:graphicData uri="http://schemas.microsoft.com/office/word/2010/wordprocessingShape">
                    <wps:wsp>
                      <wps:cNvSpPr txBox="1"/>
                      <wps:spPr>
                        <a:xfrm>
                          <a:off x="0" y="0"/>
                          <a:ext cx="3101340" cy="857460"/>
                        </a:xfrm>
                        <a:prstGeom prst="rect">
                          <a:avLst/>
                        </a:prstGeom>
                        <a:noFill/>
                        <a:ln w="6350">
                          <a:noFill/>
                        </a:ln>
                      </wps:spPr>
                      <wps:txbx>
                        <w:txbxContent>
                          <w:p w14:paraId="7B2F3252" w14:textId="77777777" w:rsidR="00C83B8A" w:rsidRPr="00282E06" w:rsidRDefault="00C83B8A" w:rsidP="00C83B8A">
                            <w:pPr>
                              <w:rPr>
                                <w:b/>
                                <w:bCs/>
                                <w:color w:val="FFFFFF" w:themeColor="background1"/>
                                <w:spacing w:val="-2"/>
                                <w:sz w:val="18"/>
                                <w:szCs w:val="18"/>
                              </w:rPr>
                            </w:pPr>
                            <w:r w:rsidRPr="00282E06">
                              <w:rPr>
                                <w:b/>
                                <w:bCs/>
                                <w:color w:val="FFFFFF" w:themeColor="background1"/>
                                <w:spacing w:val="-2"/>
                                <w:sz w:val="18"/>
                                <w:szCs w:val="18"/>
                              </w:rPr>
                              <w:t>Bestimmt hast du dich bereits gefragt, was dein neues iPad alles so kann und welche der vielen Apps in Zukunft im Unterricht eingesetzt werden. Dieser kleine Wegweiser soll dir einige Apps genauer vorstellen. Natürlich findest du auf deinem Gerät noch eine ganze Reihe weiterer Programme!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16BB25" id="Textfeld 1382" o:spid="_x0000_s1034" type="#_x0000_t202" style="position:absolute;margin-left:371.6pt;margin-top:46.5pt;width:244.2pt;height:67.5pt;z-index:25244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" filled="f" stroked="f" strokeweight=".5pt">
                <v:textbox>
                  <w:txbxContent>
                    <w:p w14:paraId="7B2F3252" w14:textId="77777777" w:rsidR="00C83B8A" w:rsidRPr="00282E06" w:rsidRDefault="00C83B8A" w:rsidP="00C83B8A">
                      <w:pPr>
                        <w:rPr>
                          <w:b/>
                          <w:bCs/>
                          <w:color w:val="FFFFFF" w:themeColor="background1"/>
                          <w:spacing w:val="-2"/>
                          <w:sz w:val="18"/>
                          <w:szCs w:val="18"/>
                        </w:rPr>
                      </w:pPr>
                      <w:r w:rsidRPr="00282E06">
                        <w:rPr>
                          <w:b/>
                          <w:bCs/>
                          <w:color w:val="FFFFFF" w:themeColor="background1"/>
                          <w:spacing w:val="-2"/>
                          <w:sz w:val="18"/>
                          <w:szCs w:val="18"/>
                        </w:rPr>
                        <w:t>Bestimmt hast du dich bereits gefragt, was dein neues iPad alles so kann und welche der vielen Apps in Zukunft im Unterricht eingesetzt werden. Dieser kleine Wegweiser soll dir einige Apps genauer vorstellen. Natürlich findest du auf deinem Gerät noch eine ganze Reihe weiterer Programme!</w:t>
                      </w:r>
                    </w:p>
                  </w:txbxContent>
                </v:textbox>
              </v:shape>
            </w:pict>
          </mc:Fallback>
        </mc:AlternateContent>
      </w:r>
      <w:r w:rsidR="00B121DE" w:rsidRPr="00B121DE">
        <w:rPr>
          <w:noProof/>
        </w:rPr>
        <mc:AlternateContent>
          <mc:Choice Requires="wps">
            <w:drawing>
              <wp:anchor distT="0" distB="0" distL="114300" distR="114300" simplePos="0" relativeHeight="252413952" behindDoc="0" locked="0" layoutInCell="1" allowOverlap="1" wp14:anchorId="503E5AE8" wp14:editId="76442B33">
                <wp:simplePos x="0" y="0"/>
                <wp:positionH relativeFrom="page">
                  <wp:posOffset>10274935</wp:posOffset>
                </wp:positionH>
                <wp:positionV relativeFrom="paragraph">
                  <wp:posOffset>6786245</wp:posOffset>
                </wp:positionV>
                <wp:extent cx="416560" cy="407035"/>
                <wp:effectExtent l="0" t="0" r="0" b="0"/>
                <wp:wrapNone/>
                <wp:docPr id="1359" name="Textfeld 1359"/>
                <wp:cNvGraphicFramePr/>
                <a:graphic xmlns:a="http://schemas.openxmlformats.org/drawingml/2006/main">
                  <a:graphicData uri="http://schemas.microsoft.com/office/word/2010/wordprocessingShape">
                    <wps:wsp>
                      <wps:cNvSpPr txBox="1"/>
                      <wps:spPr>
                        <a:xfrm>
                          <a:off x="0" y="0"/>
                          <a:ext cx="416560" cy="407035"/>
                        </a:xfrm>
                        <a:prstGeom prst="rect">
                          <a:avLst/>
                        </a:prstGeom>
                        <a:noFill/>
                        <a:ln w="6350">
                          <a:noFill/>
                        </a:ln>
                      </wps:spPr>
                      <wps:txbx>
                        <w:txbxContent>
                          <w:p w14:paraId="4217CEAD" w14:textId="77777777" w:rsidR="00B121DE" w:rsidRPr="00D51996" w:rsidRDefault="00B121DE" w:rsidP="00B121DE">
                            <w:pPr>
                              <w:jc w:val="center"/>
                              <w:rPr>
                                <w:color w:val="FFFFFF" w:themeColor="background1"/>
                                <w:sz w:val="36"/>
                                <w:szCs w:val="36"/>
                              </w:rPr>
                            </w:pPr>
                            <w:bookmarkStart w:id="0" w:name="Übersicht"/>
                            <w:r>
                              <w:rPr>
                                <w:color w:val="FFFFFF" w:themeColor="background1"/>
                                <w:sz w:val="36"/>
                                <w:szCs w:val="36"/>
                              </w:rPr>
                              <w:t>1</w:t>
                            </w:r>
                            <w:bookmarkEnd w:id="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3E5AE8" id="Textfeld 1359" o:spid="_x0000_s1035" type="#_x0000_t202" style="position:absolute;margin-left:809.05pt;margin-top:534.35pt;width:32.8pt;height:32.05pt;z-index:252413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" filled="f" stroked="f" strokeweight=".5pt">
                <v:textbox>
                  <w:txbxContent>
                    <w:p w14:paraId="4217CEAD" w14:textId="77777777" w:rsidR="00B121DE" w:rsidRPr="00D51996" w:rsidRDefault="00B121DE" w:rsidP="00B121DE">
                      <w:pPr>
                        <w:jc w:val="center"/>
                        <w:rPr>
                          <w:color w:val="FFFFFF" w:themeColor="background1"/>
                          <w:sz w:val="36"/>
                          <w:szCs w:val="36"/>
                        </w:rPr>
                      </w:pPr>
                      <w:bookmarkStart w:id="1" w:name="Übersicht"/>
                      <w:r>
                        <w:rPr>
                          <w:color w:val="FFFFFF" w:themeColor="background1"/>
                          <w:sz w:val="36"/>
                          <w:szCs w:val="36"/>
                        </w:rPr>
                        <w:t>1</w:t>
                      </w:r>
                      <w:bookmarkEnd w:id="1"/>
                    </w:p>
                  </w:txbxContent>
                </v:textbox>
                <w10:wrap anchorx="page"/>
              </v:shape>
            </w:pict>
          </mc:Fallback>
        </mc:AlternateContent>
      </w:r>
      <w:r w:rsidR="00B121DE" w:rsidRPr="00B121DE">
        <w:rPr>
          <w:noProof/>
        </w:rPr>
        <mc:AlternateContent>
          <mc:Choice Requires="wps">
            <w:drawing>
              <wp:anchor distT="0" distB="0" distL="114300" distR="114300" simplePos="0" relativeHeight="252412928" behindDoc="0" locked="0" layoutInCell="1" allowOverlap="1" wp14:anchorId="5C2481F1" wp14:editId="303A2888">
                <wp:simplePos x="0" y="0"/>
                <wp:positionH relativeFrom="page">
                  <wp:posOffset>10004744</wp:posOffset>
                </wp:positionH>
                <wp:positionV relativeFrom="paragraph">
                  <wp:posOffset>6497955</wp:posOffset>
                </wp:positionV>
                <wp:extent cx="704215" cy="669925"/>
                <wp:effectExtent l="0" t="1905" r="0" b="0"/>
                <wp:wrapNone/>
                <wp:docPr id="78" name="Rechtwinkliges Dreieck 78"/>
                <wp:cNvGraphicFramePr/>
                <a:graphic xmlns:a="http://schemas.openxmlformats.org/drawingml/2006/main">
                  <a:graphicData uri="http://schemas.microsoft.com/office/word/2010/wordprocessingShape">
                    <wps:wsp>
                      <wps:cNvSpPr/>
                      <wps:spPr>
                        <a:xfrm rot="16200000">
                          <a:off x="0" y="0"/>
                          <a:ext cx="704215" cy="669925"/>
                        </a:xfrm>
                        <a:prstGeom prst="rtTriangl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E06F5A" id="_x0000_t6" coordsize="21600,21600" o:spt="6" path="m,l,21600r21600,xe">
                <v:stroke joinstyle="miter"/>
                <v:path gradientshapeok="t" o:connecttype="custom" o:connectlocs="0,0;0,10800;0,21600;10800,21600;21600,21600;10800,10800" textboxrect="1800,12600,12600,19800"/>
              </v:shapetype>
              <v:shape id="Rechtwinkliges Dreieck 78" o:spid="_x0000_s1026" type="#_x0000_t6" style="position:absolute;margin-left:787.8pt;margin-top:511.65pt;width:55.45pt;height:52.75pt;rotation:-90;z-index:252412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" fillcolor="#2f5496 [2404]" stroked="f" strokeweight="1pt">
                <w10:wrap anchorx="page"/>
              </v:shape>
            </w:pict>
          </mc:Fallback>
        </mc:AlternateContent>
      </w:r>
      <w:r w:rsidR="00B121DE">
        <w:br w:type="page"/>
      </w:r>
      <w:r w:rsidR="00B121DE">
        <w:rPr>
          <w:noProof/>
        </w:rPr>
        <mc:AlternateContent>
          <mc:Choice Requires="wps">
            <w:drawing>
              <wp:anchor distT="0" distB="0" distL="114300" distR="114300" simplePos="0" relativeHeight="251738112" behindDoc="0" locked="0" layoutInCell="1" allowOverlap="1" wp14:anchorId="5E7C9794" wp14:editId="4231BD8D">
                <wp:simplePos x="0" y="0"/>
                <wp:positionH relativeFrom="column">
                  <wp:posOffset>8742680</wp:posOffset>
                </wp:positionH>
                <wp:positionV relativeFrom="paragraph">
                  <wp:posOffset>-71755</wp:posOffset>
                </wp:positionV>
                <wp:extent cx="1362710" cy="329565"/>
                <wp:effectExtent l="0" t="0" r="0" b="0"/>
                <wp:wrapNone/>
                <wp:docPr id="371" name="Textfeld 371"/>
                <wp:cNvGraphicFramePr/>
                <a:graphic xmlns:a="http://schemas.openxmlformats.org/drawingml/2006/main">
                  <a:graphicData uri="http://schemas.microsoft.com/office/word/2010/wordprocessingShape">
                    <wps:wsp>
                      <wps:cNvSpPr txBox="1"/>
                      <wps:spPr>
                        <a:xfrm>
                          <a:off x="0" y="0"/>
                          <a:ext cx="1362710" cy="329565"/>
                        </a:xfrm>
                        <a:prstGeom prst="rect">
                          <a:avLst/>
                        </a:prstGeom>
                        <a:noFill/>
                        <a:ln w="6350">
                          <a:noFill/>
                        </a:ln>
                      </wps:spPr>
                      <wps:txbx>
                        <w:txbxContent>
                          <w:p w14:paraId="6AFEA921" w14:textId="11CE07FB" w:rsidR="00B121DE" w:rsidRPr="004142C5" w:rsidRDefault="00E327AB" w:rsidP="00B121DE">
                            <w:pPr>
                              <w:rPr>
                                <w:b/>
                                <w:bCs/>
                                <w:color w:val="ED7D31" w:themeColor="accent2"/>
                                <w:sz w:val="28"/>
                                <w:szCs w:val="28"/>
                                <w:u w:val="single"/>
                                <w14:shadow w14:blurRad="50800" w14:dist="50800" w14:dir="5400000" w14:sx="99000" w14:sy="99000" w14:kx="0" w14:ky="0" w14:algn="ctr">
                                  <w14:srgbClr w14:val="000000">
                                    <w14:alpha w14:val="56870"/>
                                  </w14:srgbClr>
                                </w14:shadow>
                              </w:rPr>
                            </w:pPr>
                            <w:hyperlink w:anchor="Pages" w:history="1">
                              <w:r w:rsidR="00B121DE" w:rsidRPr="004142C5">
                                <w:rPr>
                                  <w:rStyle w:val="Hyperlink"/>
                                  <w:bCs/>
                                  <w:sz w:val="28"/>
                                  <w:szCs w:val="28"/>
                                  <w:u w:val="single"/>
                                  <w14:shadow w14:blurRad="50800" w14:dist="50800" w14:dir="5400000" w14:sx="99000" w14:sy="99000" w14:kx="0" w14:ky="0" w14:algn="ctr">
                                    <w14:srgbClr w14:val="000000">
                                      <w14:alpha w14:val="56870"/>
                                    </w14:srgbClr>
                                  </w14:shadow>
                                </w:rPr>
                                <w:t>Pages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7C9794" id="Textfeld 371" o:spid="_x0000_s1036" type="#_x0000_t202" style="position:absolute;margin-left:688.4pt;margin-top:-5.65pt;width:107.3pt;height:25.9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" filled="f" stroked="f" strokeweight=".5pt">
                <v:textbox>
                  <w:txbxContent>
                    <w:p w14:paraId="6AFEA921" w14:textId="11CE07FB" w:rsidR="00B121DE" w:rsidRPr="004142C5" w:rsidRDefault="00E327AB" w:rsidP="00B121DE">
                      <w:pPr>
                        <w:rPr>
                          <w:b/>
                          <w:bCs/>
                          <w:color w:val="ED7D31" w:themeColor="accent2"/>
                          <w:sz w:val="28"/>
                          <w:szCs w:val="28"/>
                          <w:u w:val="single"/>
                          <w14:shadow w14:blurRad="50800" w14:dist="50800" w14:dir="5400000" w14:sx="99000" w14:sy="99000" w14:kx="0" w14:ky="0" w14:algn="ctr">
                            <w14:srgbClr w14:val="000000">
                              <w14:alpha w14:val="56870"/>
                            </w14:srgbClr>
                          </w14:shadow>
                        </w:rPr>
                      </w:pPr>
                      <w:hyperlink w:anchor="Pages" w:history="1">
                        <w:r w:rsidR="00B121DE" w:rsidRPr="004142C5">
                          <w:rPr>
                            <w:rStyle w:val="Hyperlink"/>
                            <w:bCs/>
                            <w:sz w:val="28"/>
                            <w:szCs w:val="28"/>
                            <w:u w:val="single"/>
                            <w14:shadow w14:blurRad="50800" w14:dist="50800" w14:dir="5400000" w14:sx="99000" w14:sy="99000" w14:kx="0" w14:ky="0" w14:algn="ctr">
                              <w14:srgbClr w14:val="000000">
                                <w14:alpha w14:val="56870"/>
                              </w14:srgbClr>
                            </w14:shadow>
                          </w:rPr>
                          <w:t>Pages</w:t>
                        </w:r>
                      </w:hyperlink>
                    </w:p>
                  </w:txbxContent>
                </v:textbox>
              </v:shape>
            </w:pict>
          </mc:Fallback>
        </mc:AlternateContent>
      </w:r>
      <w:r w:rsidR="00B121DE">
        <w:rPr>
          <w:noProof/>
        </w:rPr>
        <mc:AlternateContent>
          <mc:Choice Requires="wps">
            <w:drawing>
              <wp:anchor distT="0" distB="0" distL="114300" distR="114300" simplePos="0" relativeHeight="251737088" behindDoc="0" locked="0" layoutInCell="1" allowOverlap="1" wp14:anchorId="7E4F04D0" wp14:editId="0941A364">
                <wp:simplePos x="0" y="0"/>
                <wp:positionH relativeFrom="column">
                  <wp:posOffset>8743950</wp:posOffset>
                </wp:positionH>
                <wp:positionV relativeFrom="paragraph">
                  <wp:posOffset>1734820</wp:posOffset>
                </wp:positionV>
                <wp:extent cx="1362710" cy="329565"/>
                <wp:effectExtent l="0" t="0" r="0" b="0"/>
                <wp:wrapNone/>
                <wp:docPr id="370" name="Textfeld 370"/>
                <wp:cNvGraphicFramePr/>
                <a:graphic xmlns:a="http://schemas.openxmlformats.org/drawingml/2006/main">
                  <a:graphicData uri="http://schemas.microsoft.com/office/word/2010/wordprocessingShape">
                    <wps:wsp>
                      <wps:cNvSpPr txBox="1"/>
                      <wps:spPr>
                        <a:xfrm>
                          <a:off x="0" y="0"/>
                          <a:ext cx="1362710" cy="329565"/>
                        </a:xfrm>
                        <a:prstGeom prst="rect">
                          <a:avLst/>
                        </a:prstGeom>
                        <a:noFill/>
                        <a:ln w="6350">
                          <a:noFill/>
                        </a:ln>
                      </wps:spPr>
                      <wps:txbx>
                        <w:txbxContent>
                          <w:p w14:paraId="46AB5731" w14:textId="77777777" w:rsidR="00B121DE" w:rsidRPr="004142C5" w:rsidRDefault="00B121DE" w:rsidP="00B121DE">
                            <w:pPr>
                              <w:rPr>
                                <w:b/>
                                <w:bCs/>
                                <w:color w:val="7F7F7F" w:themeColor="text1" w:themeTint="80"/>
                                <w:sz w:val="28"/>
                                <w:szCs w:val="28"/>
                                <w:u w:val="single"/>
                                <w14:shadow w14:blurRad="50800" w14:dist="38100" w14:dir="2700000" w14:sx="99000" w14:sy="99000" w14:kx="0" w14:ky="0" w14:algn="tl">
                                  <w14:srgbClr w14:val="000000">
                                    <w14:alpha w14:val="60000"/>
                                  </w14:srgbClr>
                                </w14:shadow>
                              </w:rPr>
                            </w:pPr>
                            <w:r w:rsidRPr="004142C5">
                              <w:rPr>
                                <w:b/>
                                <w:bCs/>
                                <w:color w:val="7F7F7F" w:themeColor="text1" w:themeTint="80"/>
                                <w:sz w:val="28"/>
                                <w:szCs w:val="28"/>
                                <w:u w:val="single"/>
                                <w14:shadow w14:blurRad="50800" w14:dist="38100" w14:dir="2700000" w14:sx="99000" w14:sy="99000" w14:kx="0" w14:ky="0" w14:algn="tl">
                                  <w14:srgbClr w14:val="000000">
                                    <w14:alpha w14:val="60000"/>
                                  </w14:srgbClr>
                                </w14:shadow>
                              </w:rPr>
                              <w:t>IServ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4F04D0" id="Textfeld 370" o:spid="_x0000_s1037" type="#_x0000_t202" style="position:absolute;margin-left:688.5pt;margin-top:136.6pt;width:107.3pt;height:25.9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" filled="f" stroked="f" strokeweight=".5pt">
                <v:textbox>
                  <w:txbxContent>
                    <w:p w14:paraId="46AB5731" w14:textId="77777777" w:rsidR="00B121DE" w:rsidRPr="004142C5" w:rsidRDefault="00B121DE" w:rsidP="00B121DE">
                      <w:pPr>
                        <w:rPr>
                          <w:b/>
                          <w:bCs/>
                          <w:color w:val="7F7F7F" w:themeColor="text1" w:themeTint="80"/>
                          <w:sz w:val="28"/>
                          <w:szCs w:val="28"/>
                          <w:u w:val="single"/>
                          <w14:shadow w14:blurRad="50800" w14:dist="38100" w14:dir="2700000" w14:sx="99000" w14:sy="99000" w14:kx="0" w14:ky="0" w14:algn="tl">
                            <w14:srgbClr w14:val="000000">
                              <w14:alpha w14:val="60000"/>
                            </w14:srgbClr>
                          </w14:shadow>
                        </w:rPr>
                      </w:pPr>
                      <w:r w:rsidRPr="004142C5">
                        <w:rPr>
                          <w:b/>
                          <w:bCs/>
                          <w:color w:val="7F7F7F" w:themeColor="text1" w:themeTint="80"/>
                          <w:sz w:val="28"/>
                          <w:szCs w:val="28"/>
                          <w:u w:val="single"/>
                          <w14:shadow w14:blurRad="50800" w14:dist="38100" w14:dir="2700000" w14:sx="99000" w14:sy="99000" w14:kx="0" w14:ky="0" w14:algn="tl">
                            <w14:srgbClr w14:val="000000">
                              <w14:alpha w14:val="60000"/>
                            </w14:srgbClr>
                          </w14:shadow>
                        </w:rPr>
                        <w:t>IServ</w:t>
                      </w:r>
                    </w:p>
                  </w:txbxContent>
                </v:textbox>
              </v:shape>
            </w:pict>
          </mc:Fallback>
        </mc:AlternateContent>
      </w:r>
      <w:r w:rsidR="00B121DE">
        <w:rPr>
          <w:noProof/>
        </w:rPr>
        <mc:AlternateContent>
          <mc:Choice Requires="wps">
            <w:drawing>
              <wp:anchor distT="0" distB="0" distL="114300" distR="114300" simplePos="0" relativeHeight="251694080" behindDoc="0" locked="0" layoutInCell="1" allowOverlap="1" wp14:anchorId="06B87267" wp14:editId="3625ECA6">
                <wp:simplePos x="0" y="0"/>
                <wp:positionH relativeFrom="margin">
                  <wp:posOffset>8232775</wp:posOffset>
                </wp:positionH>
                <wp:positionV relativeFrom="paragraph">
                  <wp:posOffset>-142875</wp:posOffset>
                </wp:positionV>
                <wp:extent cx="1904365" cy="1648460"/>
                <wp:effectExtent l="0" t="0" r="0" b="0"/>
                <wp:wrapNone/>
                <wp:docPr id="58" name="Textfeld 58"/>
                <wp:cNvGraphicFramePr/>
                <a:graphic xmlns:a="http://schemas.openxmlformats.org/drawingml/2006/main">
                  <a:graphicData uri="http://schemas.microsoft.com/office/word/2010/wordprocessingShape">
                    <wps:wsp>
                      <wps:cNvSpPr txBox="1"/>
                      <wps:spPr>
                        <a:xfrm>
                          <a:off x="0" y="0"/>
                          <a:ext cx="1904365" cy="1648460"/>
                        </a:xfrm>
                        <a:prstGeom prst="rect">
                          <a:avLst/>
                        </a:prstGeom>
                        <a:noFill/>
                        <a:ln w="6350">
                          <a:noFill/>
                        </a:ln>
                      </wps:spPr>
                      <wps:txbx>
                        <w:txbxContent>
                          <w:p w14:paraId="363CC48C" w14:textId="16049D74" w:rsidR="00B121DE" w:rsidRDefault="00B121DE" w:rsidP="00B121DE">
                            <w:pPr>
                              <w:spacing w:after="60"/>
                              <w:rPr>
                                <w:spacing w:val="-2"/>
                                <w:sz w:val="18"/>
                                <w:szCs w:val="18"/>
                              </w:rPr>
                            </w:pPr>
                            <w:r>
                              <w:rPr>
                                <w:noProof/>
                              </w:rPr>
                              <w:drawing>
                                <wp:inline distT="0" distB="0" distL="0" distR="0" wp14:anchorId="544D0F37" wp14:editId="2B4DA173">
                                  <wp:extent cx="452755" cy="457200"/>
                                  <wp:effectExtent l="0" t="0" r="4445" b="0"/>
                                  <wp:docPr id="707" name="Grafik 707"/>
                                  <wp:cNvGraphicFramePr/>
                                  <a:graphic xmlns:a="http://schemas.openxmlformats.org/drawingml/2006/main">
                                    <a:graphicData uri="http://schemas.openxmlformats.org/drawingml/2006/picture">
                                      <pic:pic xmlns:pic="http://schemas.openxmlformats.org/drawingml/2006/picture">
                                        <pic:nvPicPr>
                                          <pic:cNvPr id="61" name="Grafik 61"/>
                                          <pic:cNvPicPr/>
                                        </pic:nvPicPr>
                                        <pic:blipFill rotWithShape="1">
                                          <a:blip r:embed="rId21" cstate="print">
                                            <a:extLst>
                                              <a:ext uri="{28A0092B-C50C-407E-A947-70E740481C1C}">
                                                <a14:useLocalDpi xmlns:a14="http://schemas.microsoft.com/office/drawing/2010/main" val="0"/>
                                              </a:ext>
                                            </a:extLst>
                                          </a:blip>
                                          <a:srcRect l="16874" r="75866"/>
                                          <a:stretch/>
                                        </pic:blipFill>
                                        <pic:spPr bwMode="auto">
                                          <a:xfrm>
                                            <a:off x="0" y="0"/>
                                            <a:ext cx="452755" cy="457200"/>
                                          </a:xfrm>
                                          <a:prstGeom prst="rect">
                                            <a:avLst/>
                                          </a:prstGeom>
                                          <a:ln>
                                            <a:noFill/>
                                          </a:ln>
                                          <a:extLst>
                                            <a:ext uri="{53640926-AAD7-44D8-BBD7-CCE9431645EC}">
                                              <a14:shadowObscured xmlns:a14="http://schemas.microsoft.com/office/drawing/2010/main"/>
                                            </a:ext>
                                          </a:extLst>
                                        </pic:spPr>
                                      </pic:pic>
                                    </a:graphicData>
                                  </a:graphic>
                                </wp:inline>
                              </w:drawing>
                            </w:r>
                            <w:r>
                              <w:rPr>
                                <w:sz w:val="17"/>
                                <w:szCs w:val="17"/>
                              </w:rPr>
                              <w:t xml:space="preserve">  </w:t>
                            </w:r>
                            <w:r w:rsidRPr="00AE3E3B">
                              <w:rPr>
                                <w:b/>
                                <w:bCs/>
                                <w:spacing w:val="-2"/>
                                <w:sz w:val="18"/>
                                <w:szCs w:val="18"/>
                              </w:rPr>
                              <w:t>Pages</w:t>
                            </w:r>
                            <w:r w:rsidRPr="00AE3E3B">
                              <w:rPr>
                                <w:spacing w:val="-2"/>
                                <w:sz w:val="18"/>
                                <w:szCs w:val="18"/>
                              </w:rPr>
                              <w:t xml:space="preserve"> ist eine App zur Textverarbeitung, welche extra für das iPad entwickelt wurde. Ähnlich wie mit der App GoodNotes kannst du hier mit deinem Apple Pencil oder einer Tastatur </w:t>
                            </w:r>
                            <w:r>
                              <w:rPr>
                                <w:spacing w:val="-2"/>
                                <w:sz w:val="18"/>
                                <w:szCs w:val="18"/>
                              </w:rPr>
                              <w:t>Texte verfassen</w:t>
                            </w:r>
                            <w:r w:rsidRPr="00AE3E3B">
                              <w:rPr>
                                <w:spacing w:val="-2"/>
                                <w:sz w:val="18"/>
                                <w:szCs w:val="18"/>
                              </w:rPr>
                              <w:t>.</w:t>
                            </w:r>
                          </w:p>
                          <w:p w14:paraId="44337CFB" w14:textId="47B97C54" w:rsidR="00AD0DBD" w:rsidRPr="00DC7EEC" w:rsidRDefault="00AD0DBD" w:rsidP="00AD0DBD">
                            <w:pPr>
                              <w:rPr>
                                <w:sz w:val="18"/>
                                <w:szCs w:val="18"/>
                              </w:rPr>
                            </w:pPr>
                            <w:r>
                              <w:rPr>
                                <w:sz w:val="18"/>
                                <w:szCs w:val="18"/>
                              </w:rPr>
                              <w:t>(</w:t>
                            </w:r>
                            <w:r w:rsidRPr="0020051D">
                              <w:rPr>
                                <w:b/>
                                <w:bCs/>
                                <w:sz w:val="18"/>
                                <w:szCs w:val="18"/>
                              </w:rPr>
                              <w:t>weitere Infos:</w:t>
                            </w:r>
                            <w:r>
                              <w:rPr>
                                <w:sz w:val="18"/>
                                <w:szCs w:val="18"/>
                              </w:rPr>
                              <w:t xml:space="preserve"> </w:t>
                            </w:r>
                            <w:hyperlink w:anchor="Pages" w:history="1">
                              <w:r w:rsidRPr="00AD0DBD">
                                <w:rPr>
                                  <w:rStyle w:val="Hyperlink"/>
                                  <w:bCs/>
                                  <w:szCs w:val="18"/>
                                </w:rPr>
                                <w:t>S. 7</w:t>
                              </w:r>
                            </w:hyperlink>
                            <w:r>
                              <w:rPr>
                                <w:sz w:val="18"/>
                                <w:szCs w:val="18"/>
                              </w:rPr>
                              <w:t>)</w:t>
                            </w:r>
                          </w:p>
                          <w:p w14:paraId="4A1935D8" w14:textId="77777777" w:rsidR="00AD0DBD" w:rsidRPr="00A57CD7" w:rsidRDefault="00AD0DBD" w:rsidP="00B121DE">
                            <w:pPr>
                              <w:spacing w:after="60"/>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B87267" id="Textfeld 58" o:spid="_x0000_s1038" type="#_x0000_t202" style="position:absolute;margin-left:648.25pt;margin-top:-11.25pt;width:149.95pt;height:129.8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" filled="f" stroked="f" strokeweight=".5pt">
                <v:textbox>
                  <w:txbxContent>
                    <w:p w14:paraId="363CC48C" w14:textId="16049D74" w:rsidR="00B121DE" w:rsidRDefault="00B121DE" w:rsidP="00B121DE">
                      <w:pPr>
                        <w:spacing w:after="60"/>
                        <w:rPr>
                          <w:spacing w:val="-2"/>
                          <w:sz w:val="18"/>
                          <w:szCs w:val="18"/>
                        </w:rPr>
                      </w:pPr>
                      <w:r>
                        <w:rPr>
                          <w:noProof/>
                        </w:rPr>
                        <w:drawing>
                          <wp:inline distT="0" distB="0" distL="0" distR="0" wp14:anchorId="544D0F37" wp14:editId="2B4DA173">
                            <wp:extent cx="452755" cy="457200"/>
                            <wp:effectExtent l="0" t="0" r="4445" b="0"/>
                            <wp:docPr id="707" name="Grafik 707"/>
                            <wp:cNvGraphicFramePr/>
                            <a:graphic xmlns:a="http://schemas.openxmlformats.org/drawingml/2006/main">
                              <a:graphicData uri="http://schemas.openxmlformats.org/drawingml/2006/picture">
                                <pic:pic xmlns:pic="http://schemas.openxmlformats.org/drawingml/2006/picture">
                                  <pic:nvPicPr>
                                    <pic:cNvPr id="61" name="Grafik 61"/>
                                    <pic:cNvPicPr/>
                                  </pic:nvPicPr>
                                  <pic:blipFill rotWithShape="1">
                                    <a:blip r:embed="rId21" cstate="print">
                                      <a:extLst>
                                        <a:ext uri="{28A0092B-C50C-407E-A947-70E740481C1C}">
                                          <a14:useLocalDpi xmlns:a14="http://schemas.microsoft.com/office/drawing/2010/main" val="0"/>
                                        </a:ext>
                                      </a:extLst>
                                    </a:blip>
                                    <a:srcRect l="16874" r="75866"/>
                                    <a:stretch/>
                                  </pic:blipFill>
                                  <pic:spPr bwMode="auto">
                                    <a:xfrm>
                                      <a:off x="0" y="0"/>
                                      <a:ext cx="452755" cy="457200"/>
                                    </a:xfrm>
                                    <a:prstGeom prst="rect">
                                      <a:avLst/>
                                    </a:prstGeom>
                                    <a:ln>
                                      <a:noFill/>
                                    </a:ln>
                                    <a:extLst>
                                      <a:ext uri="{53640926-AAD7-44D8-BBD7-CCE9431645EC}">
                                        <a14:shadowObscured xmlns:a14="http://schemas.microsoft.com/office/drawing/2010/main"/>
                                      </a:ext>
                                    </a:extLst>
                                  </pic:spPr>
                                </pic:pic>
                              </a:graphicData>
                            </a:graphic>
                          </wp:inline>
                        </w:drawing>
                      </w:r>
                      <w:r>
                        <w:rPr>
                          <w:sz w:val="17"/>
                          <w:szCs w:val="17"/>
                        </w:rPr>
                        <w:t xml:space="preserve">  </w:t>
                      </w:r>
                      <w:r w:rsidRPr="00AE3E3B">
                        <w:rPr>
                          <w:b/>
                          <w:bCs/>
                          <w:spacing w:val="-2"/>
                          <w:sz w:val="18"/>
                          <w:szCs w:val="18"/>
                        </w:rPr>
                        <w:t>Pages</w:t>
                      </w:r>
                      <w:r w:rsidRPr="00AE3E3B">
                        <w:rPr>
                          <w:spacing w:val="-2"/>
                          <w:sz w:val="18"/>
                          <w:szCs w:val="18"/>
                        </w:rPr>
                        <w:t xml:space="preserve"> ist eine App zur Textverarbeitung, welche extra für das iPad entwickelt wurde. Ähnlich wie mit der App GoodNotes kannst du hier mit deinem Apple Pencil oder einer Tastatur </w:t>
                      </w:r>
                      <w:r>
                        <w:rPr>
                          <w:spacing w:val="-2"/>
                          <w:sz w:val="18"/>
                          <w:szCs w:val="18"/>
                        </w:rPr>
                        <w:t>Texte verfassen</w:t>
                      </w:r>
                      <w:r w:rsidRPr="00AE3E3B">
                        <w:rPr>
                          <w:spacing w:val="-2"/>
                          <w:sz w:val="18"/>
                          <w:szCs w:val="18"/>
                        </w:rPr>
                        <w:t>.</w:t>
                      </w:r>
                    </w:p>
                    <w:p w14:paraId="44337CFB" w14:textId="47B97C54" w:rsidR="00AD0DBD" w:rsidRPr="00DC7EEC" w:rsidRDefault="00AD0DBD" w:rsidP="00AD0DBD">
                      <w:pPr>
                        <w:rPr>
                          <w:sz w:val="18"/>
                          <w:szCs w:val="18"/>
                        </w:rPr>
                      </w:pPr>
                      <w:r>
                        <w:rPr>
                          <w:sz w:val="18"/>
                          <w:szCs w:val="18"/>
                        </w:rPr>
                        <w:t>(</w:t>
                      </w:r>
                      <w:r w:rsidRPr="0020051D">
                        <w:rPr>
                          <w:b/>
                          <w:bCs/>
                          <w:sz w:val="18"/>
                          <w:szCs w:val="18"/>
                        </w:rPr>
                        <w:t>weitere Infos:</w:t>
                      </w:r>
                      <w:r>
                        <w:rPr>
                          <w:sz w:val="18"/>
                          <w:szCs w:val="18"/>
                        </w:rPr>
                        <w:t xml:space="preserve"> </w:t>
                      </w:r>
                      <w:hyperlink w:anchor="Pages" w:history="1">
                        <w:r w:rsidRPr="00AD0DBD">
                          <w:rPr>
                            <w:rStyle w:val="Hyperlink"/>
                            <w:bCs/>
                            <w:szCs w:val="18"/>
                          </w:rPr>
                          <w:t>S. 7</w:t>
                        </w:r>
                      </w:hyperlink>
                      <w:r>
                        <w:rPr>
                          <w:sz w:val="18"/>
                          <w:szCs w:val="18"/>
                        </w:rPr>
                        <w:t>)</w:t>
                      </w:r>
                    </w:p>
                    <w:p w14:paraId="4A1935D8" w14:textId="77777777" w:rsidR="00AD0DBD" w:rsidRPr="00A57CD7" w:rsidRDefault="00AD0DBD" w:rsidP="00B121DE">
                      <w:pPr>
                        <w:spacing w:after="60"/>
                        <w:rPr>
                          <w:sz w:val="18"/>
                          <w:szCs w:val="18"/>
                        </w:rPr>
                      </w:pPr>
                    </w:p>
                  </w:txbxContent>
                </v:textbox>
                <w10:wrap anchorx="margin"/>
              </v:shape>
            </w:pict>
          </mc:Fallback>
        </mc:AlternateContent>
      </w:r>
      <w:r w:rsidR="00B121DE">
        <w:rPr>
          <w:noProof/>
        </w:rPr>
        <mc:AlternateContent>
          <mc:Choice Requires="wps">
            <w:drawing>
              <wp:anchor distT="0" distB="0" distL="114300" distR="114300" simplePos="0" relativeHeight="251693056" behindDoc="0" locked="0" layoutInCell="1" allowOverlap="1" wp14:anchorId="21BFA6C1" wp14:editId="67F4746B">
                <wp:simplePos x="0" y="0"/>
                <wp:positionH relativeFrom="margin">
                  <wp:posOffset>8232775</wp:posOffset>
                </wp:positionH>
                <wp:positionV relativeFrom="paragraph">
                  <wp:posOffset>1671955</wp:posOffset>
                </wp:positionV>
                <wp:extent cx="1904365" cy="1648460"/>
                <wp:effectExtent l="0" t="0" r="0" b="0"/>
                <wp:wrapNone/>
                <wp:docPr id="56" name="Textfeld 56"/>
                <wp:cNvGraphicFramePr/>
                <a:graphic xmlns:a="http://schemas.openxmlformats.org/drawingml/2006/main">
                  <a:graphicData uri="http://schemas.microsoft.com/office/word/2010/wordprocessingShape">
                    <wps:wsp>
                      <wps:cNvSpPr txBox="1"/>
                      <wps:spPr>
                        <a:xfrm>
                          <a:off x="0" y="0"/>
                          <a:ext cx="1904365" cy="1648460"/>
                        </a:xfrm>
                        <a:prstGeom prst="rect">
                          <a:avLst/>
                        </a:prstGeom>
                        <a:noFill/>
                        <a:ln w="6350">
                          <a:noFill/>
                        </a:ln>
                      </wps:spPr>
                      <wps:txbx>
                        <w:txbxContent>
                          <w:p w14:paraId="5C3784E7" w14:textId="77777777" w:rsidR="00B121DE" w:rsidRPr="00A57CD7" w:rsidRDefault="00B121DE" w:rsidP="00B121DE">
                            <w:pPr>
                              <w:spacing w:after="60"/>
                              <w:rPr>
                                <w:sz w:val="18"/>
                                <w:szCs w:val="18"/>
                              </w:rPr>
                            </w:pPr>
                            <w:r>
                              <w:rPr>
                                <w:noProof/>
                              </w:rPr>
                              <w:drawing>
                                <wp:inline distT="0" distB="0" distL="0" distR="0" wp14:anchorId="58F280BC" wp14:editId="6A419EEF">
                                  <wp:extent cx="459105" cy="457200"/>
                                  <wp:effectExtent l="0" t="0" r="0" b="0"/>
                                  <wp:docPr id="708" name="Grafik 708"/>
                                  <wp:cNvGraphicFramePr/>
                                  <a:graphic xmlns:a="http://schemas.openxmlformats.org/drawingml/2006/main">
                                    <a:graphicData uri="http://schemas.openxmlformats.org/drawingml/2006/picture">
                                      <pic:pic xmlns:pic="http://schemas.openxmlformats.org/drawingml/2006/picture">
                                        <pic:nvPicPr>
                                          <pic:cNvPr id="62" name="Grafik 62"/>
                                          <pic:cNvPicPr/>
                                        </pic:nvPicPr>
                                        <pic:blipFill rotWithShape="1">
                                          <a:blip r:embed="rId21" cstate="print">
                                            <a:extLst>
                                              <a:ext uri="{28A0092B-C50C-407E-A947-70E740481C1C}">
                                                <a14:useLocalDpi xmlns:a14="http://schemas.microsoft.com/office/drawing/2010/main" val="0"/>
                                              </a:ext>
                                            </a:extLst>
                                          </a:blip>
                                          <a:srcRect l="25249" r="67394"/>
                                          <a:stretch/>
                                        </pic:blipFill>
                                        <pic:spPr bwMode="auto">
                                          <a:xfrm>
                                            <a:off x="0" y="0"/>
                                            <a:ext cx="459105" cy="457200"/>
                                          </a:xfrm>
                                          <a:prstGeom prst="rect">
                                            <a:avLst/>
                                          </a:prstGeom>
                                          <a:ln>
                                            <a:noFill/>
                                          </a:ln>
                                          <a:extLst>
                                            <a:ext uri="{53640926-AAD7-44D8-BBD7-CCE9431645EC}">
                                              <a14:shadowObscured xmlns:a14="http://schemas.microsoft.com/office/drawing/2010/main"/>
                                            </a:ext>
                                          </a:extLst>
                                        </pic:spPr>
                                      </pic:pic>
                                    </a:graphicData>
                                  </a:graphic>
                                </wp:inline>
                              </w:drawing>
                            </w:r>
                            <w:r>
                              <w:rPr>
                                <w:sz w:val="17"/>
                                <w:szCs w:val="17"/>
                              </w:rPr>
                              <w:t xml:space="preserve">  </w:t>
                            </w:r>
                            <w:r>
                              <w:rPr>
                                <w:sz w:val="18"/>
                                <w:szCs w:val="18"/>
                              </w:rPr>
                              <w:t xml:space="preserve">Aus dem Distanz- und Wechselunterricht bist du mit IServ bereits sehr vertraut. Die </w:t>
                            </w:r>
                            <w:r w:rsidRPr="002D0478">
                              <w:rPr>
                                <w:b/>
                                <w:sz w:val="18"/>
                                <w:szCs w:val="18"/>
                              </w:rPr>
                              <w:t>IServ-App</w:t>
                            </w:r>
                            <w:r>
                              <w:rPr>
                                <w:sz w:val="18"/>
                                <w:szCs w:val="18"/>
                              </w:rPr>
                              <w:t xml:space="preserve"> bietet dir Zugriff auf unseren IServ-Server und all seine Module, zum Beispiel das Mail-Modul.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BFA6C1" id="Textfeld 56" o:spid="_x0000_s1039" type="#_x0000_t202" style="position:absolute;margin-left:648.25pt;margin-top:131.65pt;width:149.95pt;height:129.8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" filled="f" stroked="f" strokeweight=".5pt">
                <v:textbox>
                  <w:txbxContent>
                    <w:p w14:paraId="5C3784E7" w14:textId="77777777" w:rsidR="00B121DE" w:rsidRPr="00A57CD7" w:rsidRDefault="00B121DE" w:rsidP="00B121DE">
                      <w:pPr>
                        <w:spacing w:after="60"/>
                        <w:rPr>
                          <w:sz w:val="18"/>
                          <w:szCs w:val="18"/>
                        </w:rPr>
                      </w:pPr>
                      <w:r>
                        <w:rPr>
                          <w:noProof/>
                        </w:rPr>
                        <w:drawing>
                          <wp:inline distT="0" distB="0" distL="0" distR="0" wp14:anchorId="58F280BC" wp14:editId="6A419EEF">
                            <wp:extent cx="459105" cy="457200"/>
                            <wp:effectExtent l="0" t="0" r="0" b="0"/>
                            <wp:docPr id="708" name="Grafik 708"/>
                            <wp:cNvGraphicFramePr/>
                            <a:graphic xmlns:a="http://schemas.openxmlformats.org/drawingml/2006/main">
                              <a:graphicData uri="http://schemas.openxmlformats.org/drawingml/2006/picture">
                                <pic:pic xmlns:pic="http://schemas.openxmlformats.org/drawingml/2006/picture">
                                  <pic:nvPicPr>
                                    <pic:cNvPr id="62" name="Grafik 62"/>
                                    <pic:cNvPicPr/>
                                  </pic:nvPicPr>
                                  <pic:blipFill rotWithShape="1">
                                    <a:blip r:embed="rId21" cstate="print">
                                      <a:extLst>
                                        <a:ext uri="{28A0092B-C50C-407E-A947-70E740481C1C}">
                                          <a14:useLocalDpi xmlns:a14="http://schemas.microsoft.com/office/drawing/2010/main" val="0"/>
                                        </a:ext>
                                      </a:extLst>
                                    </a:blip>
                                    <a:srcRect l="25249" r="67394"/>
                                    <a:stretch/>
                                  </pic:blipFill>
                                  <pic:spPr bwMode="auto">
                                    <a:xfrm>
                                      <a:off x="0" y="0"/>
                                      <a:ext cx="459105" cy="457200"/>
                                    </a:xfrm>
                                    <a:prstGeom prst="rect">
                                      <a:avLst/>
                                    </a:prstGeom>
                                    <a:ln>
                                      <a:noFill/>
                                    </a:ln>
                                    <a:extLst>
                                      <a:ext uri="{53640926-AAD7-44D8-BBD7-CCE9431645EC}">
                                        <a14:shadowObscured xmlns:a14="http://schemas.microsoft.com/office/drawing/2010/main"/>
                                      </a:ext>
                                    </a:extLst>
                                  </pic:spPr>
                                </pic:pic>
                              </a:graphicData>
                            </a:graphic>
                          </wp:inline>
                        </w:drawing>
                      </w:r>
                      <w:r>
                        <w:rPr>
                          <w:sz w:val="17"/>
                          <w:szCs w:val="17"/>
                        </w:rPr>
                        <w:t xml:space="preserve">  </w:t>
                      </w:r>
                      <w:r>
                        <w:rPr>
                          <w:sz w:val="18"/>
                          <w:szCs w:val="18"/>
                        </w:rPr>
                        <w:t xml:space="preserve">Aus dem Distanz- und Wechselunterricht bist du mit IServ bereits sehr vertraut. Die </w:t>
                      </w:r>
                      <w:r w:rsidRPr="002D0478">
                        <w:rPr>
                          <w:b/>
                          <w:sz w:val="18"/>
                          <w:szCs w:val="18"/>
                        </w:rPr>
                        <w:t>IServ-App</w:t>
                      </w:r>
                      <w:r>
                        <w:rPr>
                          <w:sz w:val="18"/>
                          <w:szCs w:val="18"/>
                        </w:rPr>
                        <w:t xml:space="preserve"> bietet dir Zugriff auf unseren IServ-Server und all seine Module, zum Beispiel das Mail-Modul.</w:t>
                      </w:r>
                    </w:p>
                  </w:txbxContent>
                </v:textbox>
                <w10:wrap anchorx="margin"/>
              </v:shape>
            </w:pict>
          </mc:Fallback>
        </mc:AlternateContent>
      </w:r>
      <w:r w:rsidR="00B121DE" w:rsidRPr="00B32CB9">
        <w:rPr>
          <w:noProof/>
        </w:rPr>
        <mc:AlternateContent>
          <mc:Choice Requires="wps">
            <w:drawing>
              <wp:anchor distT="0" distB="0" distL="114300" distR="114300" simplePos="0" relativeHeight="251677696" behindDoc="0" locked="0" layoutInCell="1" allowOverlap="1" wp14:anchorId="0102A794" wp14:editId="28231E17">
                <wp:simplePos x="0" y="0"/>
                <wp:positionH relativeFrom="margin">
                  <wp:posOffset>8179435</wp:posOffset>
                </wp:positionH>
                <wp:positionV relativeFrom="paragraph">
                  <wp:posOffset>1609090</wp:posOffset>
                </wp:positionV>
                <wp:extent cx="1966595" cy="1718945"/>
                <wp:effectExtent l="0" t="0" r="14605" b="14605"/>
                <wp:wrapNone/>
                <wp:docPr id="28" name="Rechteck: abgerundete Ecken 28"/>
                <wp:cNvGraphicFramePr/>
                <a:graphic xmlns:a="http://schemas.openxmlformats.org/drawingml/2006/main">
                  <a:graphicData uri="http://schemas.microsoft.com/office/word/2010/wordprocessingShape">
                    <wps:wsp>
                      <wps:cNvSpPr/>
                      <wps:spPr>
                        <a:xfrm>
                          <a:off x="0" y="0"/>
                          <a:ext cx="1966595" cy="1718945"/>
                        </a:xfrm>
                        <a:prstGeom prst="roundRect">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5A291F" id="Rechteck: abgerundete Ecken 28" o:spid="_x0000_s1026" style="position:absolute;margin-left:644.05pt;margin-top:126.7pt;width:154.85pt;height:135.3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" fillcolor="#f2f2f2 [3052]" strokecolor="gray [1629]" strokeweight="1pt">
                <v:stroke joinstyle="miter"/>
                <w10:wrap anchorx="margin"/>
              </v:roundrect>
            </w:pict>
          </mc:Fallback>
        </mc:AlternateContent>
      </w:r>
      <w:r w:rsidR="00B121DE" w:rsidRPr="00B32CB9">
        <w:rPr>
          <w:noProof/>
        </w:rPr>
        <mc:AlternateContent>
          <mc:Choice Requires="wps">
            <w:drawing>
              <wp:anchor distT="0" distB="0" distL="114300" distR="114300" simplePos="0" relativeHeight="251676672" behindDoc="0" locked="0" layoutInCell="1" allowOverlap="1" wp14:anchorId="7E3FEFEB" wp14:editId="66461D70">
                <wp:simplePos x="0" y="0"/>
                <wp:positionH relativeFrom="margin">
                  <wp:posOffset>8169910</wp:posOffset>
                </wp:positionH>
                <wp:positionV relativeFrom="paragraph">
                  <wp:posOffset>-211560</wp:posOffset>
                </wp:positionV>
                <wp:extent cx="1966595" cy="1718945"/>
                <wp:effectExtent l="0" t="0" r="14605" b="14605"/>
                <wp:wrapNone/>
                <wp:docPr id="27" name="Rechteck: abgerundete Ecken 27"/>
                <wp:cNvGraphicFramePr/>
                <a:graphic xmlns:a="http://schemas.openxmlformats.org/drawingml/2006/main">
                  <a:graphicData uri="http://schemas.microsoft.com/office/word/2010/wordprocessingShape">
                    <wps:wsp>
                      <wps:cNvSpPr/>
                      <wps:spPr>
                        <a:xfrm>
                          <a:off x="0" y="0"/>
                          <a:ext cx="1966595" cy="1718945"/>
                        </a:xfrm>
                        <a:prstGeom prst="roundRect">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968708" id="Rechteck: abgerundete Ecken 27" o:spid="_x0000_s1026" style="position:absolute;margin-left:643.3pt;margin-top:-16.65pt;width:154.85pt;height:135.3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" fillcolor="#f2f2f2 [3052]" strokecolor="gray [1629]" strokeweight="1pt">
                <v:stroke joinstyle="miter"/>
                <w10:wrap anchorx="margin"/>
              </v:roundrect>
            </w:pict>
          </mc:Fallback>
        </mc:AlternateContent>
      </w:r>
      <w:r w:rsidR="00B121DE">
        <w:rPr>
          <w:noProof/>
        </w:rPr>
        <mc:AlternateContent>
          <mc:Choice Requires="wps">
            <w:drawing>
              <wp:anchor distT="0" distB="0" distL="114300" distR="114300" simplePos="0" relativeHeight="251728896" behindDoc="0" locked="0" layoutInCell="1" allowOverlap="1" wp14:anchorId="45154227" wp14:editId="2AE43DA9">
                <wp:simplePos x="0" y="0"/>
                <wp:positionH relativeFrom="column">
                  <wp:posOffset>384175</wp:posOffset>
                </wp:positionH>
                <wp:positionV relativeFrom="paragraph">
                  <wp:posOffset>1729740</wp:posOffset>
                </wp:positionV>
                <wp:extent cx="1362710" cy="329565"/>
                <wp:effectExtent l="0" t="0" r="0" b="0"/>
                <wp:wrapNone/>
                <wp:docPr id="362" name="Textfeld 362"/>
                <wp:cNvGraphicFramePr/>
                <a:graphic xmlns:a="http://schemas.openxmlformats.org/drawingml/2006/main">
                  <a:graphicData uri="http://schemas.microsoft.com/office/word/2010/wordprocessingShape">
                    <wps:wsp>
                      <wps:cNvSpPr txBox="1"/>
                      <wps:spPr>
                        <a:xfrm>
                          <a:off x="0" y="0"/>
                          <a:ext cx="1362710" cy="329565"/>
                        </a:xfrm>
                        <a:prstGeom prst="rect">
                          <a:avLst/>
                        </a:prstGeom>
                        <a:noFill/>
                        <a:ln w="6350">
                          <a:noFill/>
                        </a:ln>
                      </wps:spPr>
                      <wps:txbx>
                        <w:txbxContent>
                          <w:p w14:paraId="727B3394" w14:textId="0B469896" w:rsidR="00B121DE" w:rsidRPr="004142C5" w:rsidRDefault="00E327AB" w:rsidP="00B121DE">
                            <w:pPr>
                              <w:rPr>
                                <w:b/>
                                <w:bCs/>
                                <w:color w:val="ED7D31" w:themeColor="accent2"/>
                                <w:sz w:val="28"/>
                                <w:szCs w:val="28"/>
                                <w:u w:val="single"/>
                                <w14:shadow w14:blurRad="50800" w14:dist="50800" w14:dir="5400000" w14:sx="99000" w14:sy="99000" w14:kx="0" w14:ky="0" w14:algn="ctr">
                                  <w14:srgbClr w14:val="000000">
                                    <w14:alpha w14:val="56870"/>
                                  </w14:srgbClr>
                                </w14:shadow>
                              </w:rPr>
                            </w:pPr>
                            <w:hyperlink w:anchor="Keynote" w:history="1">
                              <w:r w:rsidR="00B121DE" w:rsidRPr="004142C5">
                                <w:rPr>
                                  <w:rStyle w:val="Hyperlink"/>
                                  <w:bCs/>
                                  <w:sz w:val="28"/>
                                  <w:szCs w:val="28"/>
                                  <w:u w:val="single"/>
                                  <w14:shadow w14:blurRad="50800" w14:dist="50800" w14:dir="5400000" w14:sx="99000" w14:sy="99000" w14:kx="0" w14:ky="0" w14:algn="ctr">
                                    <w14:srgbClr w14:val="000000">
                                      <w14:alpha w14:val="56870"/>
                                    </w14:srgbClr>
                                  </w14:shadow>
                                </w:rPr>
                                <w:t>Keynote</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154227" id="Textfeld 362" o:spid="_x0000_s1040" type="#_x0000_t202" style="position:absolute;margin-left:30.25pt;margin-top:136.2pt;width:107.3pt;height:25.9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" filled="f" stroked="f" strokeweight=".5pt">
                <v:textbox>
                  <w:txbxContent>
                    <w:p w14:paraId="727B3394" w14:textId="0B469896" w:rsidR="00B121DE" w:rsidRPr="004142C5" w:rsidRDefault="00E327AB" w:rsidP="00B121DE">
                      <w:pPr>
                        <w:rPr>
                          <w:b/>
                          <w:bCs/>
                          <w:color w:val="ED7D31" w:themeColor="accent2"/>
                          <w:sz w:val="28"/>
                          <w:szCs w:val="28"/>
                          <w:u w:val="single"/>
                          <w14:shadow w14:blurRad="50800" w14:dist="50800" w14:dir="5400000" w14:sx="99000" w14:sy="99000" w14:kx="0" w14:ky="0" w14:algn="ctr">
                            <w14:srgbClr w14:val="000000">
                              <w14:alpha w14:val="56870"/>
                            </w14:srgbClr>
                          </w14:shadow>
                        </w:rPr>
                      </w:pPr>
                      <w:hyperlink w:anchor="Keynote" w:history="1">
                        <w:r w:rsidR="00B121DE" w:rsidRPr="004142C5">
                          <w:rPr>
                            <w:rStyle w:val="Hyperlink"/>
                            <w:bCs/>
                            <w:sz w:val="28"/>
                            <w:szCs w:val="28"/>
                            <w:u w:val="single"/>
                            <w14:shadow w14:blurRad="50800" w14:dist="50800" w14:dir="5400000" w14:sx="99000" w14:sy="99000" w14:kx="0" w14:ky="0" w14:algn="ctr">
                              <w14:srgbClr w14:val="000000">
                                <w14:alpha w14:val="56870"/>
                              </w14:srgbClr>
                            </w14:shadow>
                          </w:rPr>
                          <w:t>Keynote</w:t>
                        </w:r>
                      </w:hyperlink>
                    </w:p>
                  </w:txbxContent>
                </v:textbox>
              </v:shape>
            </w:pict>
          </mc:Fallback>
        </mc:AlternateContent>
      </w:r>
      <w:r w:rsidR="00B121DE">
        <w:rPr>
          <w:noProof/>
        </w:rPr>
        <mc:AlternateContent>
          <mc:Choice Requires="wps">
            <w:drawing>
              <wp:anchor distT="0" distB="0" distL="114300" distR="114300" simplePos="0" relativeHeight="251727872" behindDoc="0" locked="0" layoutInCell="1" allowOverlap="1" wp14:anchorId="62E2AF17" wp14:editId="111E4C6C">
                <wp:simplePos x="0" y="0"/>
                <wp:positionH relativeFrom="column">
                  <wp:posOffset>369570</wp:posOffset>
                </wp:positionH>
                <wp:positionV relativeFrom="paragraph">
                  <wp:posOffset>-72390</wp:posOffset>
                </wp:positionV>
                <wp:extent cx="1362710" cy="329565"/>
                <wp:effectExtent l="0" t="0" r="0" b="0"/>
                <wp:wrapNone/>
                <wp:docPr id="361" name="Textfeld 361"/>
                <wp:cNvGraphicFramePr/>
                <a:graphic xmlns:a="http://schemas.openxmlformats.org/drawingml/2006/main">
                  <a:graphicData uri="http://schemas.microsoft.com/office/word/2010/wordprocessingShape">
                    <wps:wsp>
                      <wps:cNvSpPr txBox="1"/>
                      <wps:spPr>
                        <a:xfrm>
                          <a:off x="0" y="0"/>
                          <a:ext cx="1362710" cy="329565"/>
                        </a:xfrm>
                        <a:prstGeom prst="rect">
                          <a:avLst/>
                        </a:prstGeom>
                        <a:noFill/>
                        <a:ln w="6350">
                          <a:noFill/>
                        </a:ln>
                      </wps:spPr>
                      <wps:txbx>
                        <w:txbxContent>
                          <w:p w14:paraId="7B769F29" w14:textId="7E486E45" w:rsidR="00B121DE" w:rsidRPr="004142C5" w:rsidRDefault="00E327AB" w:rsidP="00B121DE">
                            <w:pPr>
                              <w:rPr>
                                <w:b/>
                                <w:bCs/>
                                <w:color w:val="ED7D31" w:themeColor="accent2"/>
                                <w:sz w:val="28"/>
                                <w:szCs w:val="28"/>
                                <w:u w:val="single"/>
                                <w14:shadow w14:blurRad="50800" w14:dist="50800" w14:dir="5400000" w14:sx="99000" w14:sy="99000" w14:kx="0" w14:ky="0" w14:algn="ctr">
                                  <w14:srgbClr w14:val="000000">
                                    <w14:alpha w14:val="56870"/>
                                  </w14:srgbClr>
                                </w14:shadow>
                              </w:rPr>
                            </w:pPr>
                            <w:hyperlink w:anchor="Dateien" w:history="1">
                              <w:r w:rsidR="00B121DE" w:rsidRPr="004142C5">
                                <w:rPr>
                                  <w:rStyle w:val="Hyperlink"/>
                                  <w:bCs/>
                                  <w:sz w:val="28"/>
                                  <w:szCs w:val="28"/>
                                  <w:u w:val="single"/>
                                  <w14:shadow w14:blurRad="50800" w14:dist="50800" w14:dir="5400000" w14:sx="99000" w14:sy="99000" w14:kx="0" w14:ky="0" w14:algn="ctr">
                                    <w14:srgbClr w14:val="000000">
                                      <w14:alpha w14:val="56870"/>
                                    </w14:srgbClr>
                                  </w14:shadow>
                                </w:rPr>
                                <w:t>Dateien</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E2AF17" id="Textfeld 361" o:spid="_x0000_s1041" type="#_x0000_t202" style="position:absolute;margin-left:29.1pt;margin-top:-5.7pt;width:107.3pt;height:25.9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" filled="f" stroked="f" strokeweight=".5pt">
                <v:textbox>
                  <w:txbxContent>
                    <w:p w14:paraId="7B769F29" w14:textId="7E486E45" w:rsidR="00B121DE" w:rsidRPr="004142C5" w:rsidRDefault="00E327AB" w:rsidP="00B121DE">
                      <w:pPr>
                        <w:rPr>
                          <w:b/>
                          <w:bCs/>
                          <w:color w:val="ED7D31" w:themeColor="accent2"/>
                          <w:sz w:val="28"/>
                          <w:szCs w:val="28"/>
                          <w:u w:val="single"/>
                          <w14:shadow w14:blurRad="50800" w14:dist="50800" w14:dir="5400000" w14:sx="99000" w14:sy="99000" w14:kx="0" w14:ky="0" w14:algn="ctr">
                            <w14:srgbClr w14:val="000000">
                              <w14:alpha w14:val="56870"/>
                            </w14:srgbClr>
                          </w14:shadow>
                        </w:rPr>
                      </w:pPr>
                      <w:hyperlink w:anchor="Dateien" w:history="1">
                        <w:r w:rsidR="00B121DE" w:rsidRPr="004142C5">
                          <w:rPr>
                            <w:rStyle w:val="Hyperlink"/>
                            <w:bCs/>
                            <w:sz w:val="28"/>
                            <w:szCs w:val="28"/>
                            <w:u w:val="single"/>
                            <w14:shadow w14:blurRad="50800" w14:dist="50800" w14:dir="5400000" w14:sx="99000" w14:sy="99000" w14:kx="0" w14:ky="0" w14:algn="ctr">
                              <w14:srgbClr w14:val="000000">
                                <w14:alpha w14:val="56870"/>
                              </w14:srgbClr>
                            </w14:shadow>
                          </w:rPr>
                          <w:t>Dateien</w:t>
                        </w:r>
                      </w:hyperlink>
                    </w:p>
                  </w:txbxContent>
                </v:textbox>
              </v:shape>
            </w:pict>
          </mc:Fallback>
        </mc:AlternateContent>
      </w:r>
      <w:r w:rsidR="00B121DE">
        <w:rPr>
          <w:noProof/>
        </w:rPr>
        <mc:AlternateContent>
          <mc:Choice Requires="wps">
            <w:drawing>
              <wp:anchor distT="0" distB="0" distL="114300" distR="114300" simplePos="0" relativeHeight="251684864" behindDoc="0" locked="0" layoutInCell="1" allowOverlap="1" wp14:anchorId="6C790732" wp14:editId="52667E69">
                <wp:simplePos x="0" y="0"/>
                <wp:positionH relativeFrom="margin">
                  <wp:posOffset>-128270</wp:posOffset>
                </wp:positionH>
                <wp:positionV relativeFrom="paragraph">
                  <wp:posOffset>-146050</wp:posOffset>
                </wp:positionV>
                <wp:extent cx="1904365" cy="1648460"/>
                <wp:effectExtent l="0" t="0" r="0" b="0"/>
                <wp:wrapNone/>
                <wp:docPr id="40" name="Textfeld 40"/>
                <wp:cNvGraphicFramePr/>
                <a:graphic xmlns:a="http://schemas.openxmlformats.org/drawingml/2006/main">
                  <a:graphicData uri="http://schemas.microsoft.com/office/word/2010/wordprocessingShape">
                    <wps:wsp>
                      <wps:cNvSpPr txBox="1"/>
                      <wps:spPr>
                        <a:xfrm>
                          <a:off x="0" y="0"/>
                          <a:ext cx="1904365" cy="1648460"/>
                        </a:xfrm>
                        <a:prstGeom prst="rect">
                          <a:avLst/>
                        </a:prstGeom>
                        <a:noFill/>
                        <a:ln w="6350">
                          <a:noFill/>
                        </a:ln>
                      </wps:spPr>
                      <wps:txbx>
                        <w:txbxContent>
                          <w:p w14:paraId="10C4E567" w14:textId="4365CCB1" w:rsidR="00B121DE" w:rsidRDefault="00B121DE" w:rsidP="00B121DE">
                            <w:pPr>
                              <w:spacing w:after="60"/>
                              <w:rPr>
                                <w:sz w:val="18"/>
                                <w:szCs w:val="18"/>
                              </w:rPr>
                            </w:pPr>
                            <w:r w:rsidRPr="00DC7EEC">
                              <w:rPr>
                                <w:noProof/>
                                <w:sz w:val="24"/>
                                <w:szCs w:val="24"/>
                              </w:rPr>
                              <w:drawing>
                                <wp:inline distT="0" distB="0" distL="0" distR="0" wp14:anchorId="6CA15D7B" wp14:editId="058C3950">
                                  <wp:extent cx="453390" cy="457200"/>
                                  <wp:effectExtent l="0" t="0" r="3810" b="0"/>
                                  <wp:docPr id="709" name="Grafik 709"/>
                                  <wp:cNvGraphicFramePr/>
                                  <a:graphic xmlns:a="http://schemas.openxmlformats.org/drawingml/2006/main">
                                    <a:graphicData uri="http://schemas.openxmlformats.org/drawingml/2006/picture">
                                      <pic:pic xmlns:pic="http://schemas.openxmlformats.org/drawingml/2006/picture">
                                        <pic:nvPicPr>
                                          <pic:cNvPr id="60" name="Grafik 60"/>
                                          <pic:cNvPicPr/>
                                        </pic:nvPicPr>
                                        <pic:blipFill rotWithShape="1">
                                          <a:blip r:embed="rId21" cstate="print">
                                            <a:extLst>
                                              <a:ext uri="{28A0092B-C50C-407E-A947-70E740481C1C}">
                                                <a14:useLocalDpi xmlns:a14="http://schemas.microsoft.com/office/drawing/2010/main" val="0"/>
                                              </a:ext>
                                            </a:extLst>
                                          </a:blip>
                                          <a:srcRect l="8440" r="84292"/>
                                          <a:stretch/>
                                        </pic:blipFill>
                                        <pic:spPr bwMode="auto">
                                          <a:xfrm>
                                            <a:off x="0" y="0"/>
                                            <a:ext cx="453390" cy="457200"/>
                                          </a:xfrm>
                                          <a:prstGeom prst="rect">
                                            <a:avLst/>
                                          </a:prstGeom>
                                          <a:ln>
                                            <a:noFill/>
                                          </a:ln>
                                          <a:extLst>
                                            <a:ext uri="{53640926-AAD7-44D8-BBD7-CCE9431645EC}">
                                              <a14:shadowObscured xmlns:a14="http://schemas.microsoft.com/office/drawing/2010/main"/>
                                            </a:ext>
                                          </a:extLst>
                                        </pic:spPr>
                                      </pic:pic>
                                    </a:graphicData>
                                  </a:graphic>
                                </wp:inline>
                              </w:drawing>
                            </w:r>
                            <w:r w:rsidRPr="00DC7EEC">
                              <w:rPr>
                                <w:sz w:val="18"/>
                                <w:szCs w:val="18"/>
                              </w:rPr>
                              <w:t xml:space="preserve">  Mit der </w:t>
                            </w:r>
                            <w:r w:rsidRPr="0020051D">
                              <w:rPr>
                                <w:b/>
                                <w:sz w:val="18"/>
                                <w:szCs w:val="18"/>
                              </w:rPr>
                              <w:t>Dateien-App</w:t>
                            </w:r>
                            <w:r w:rsidRPr="00DC7EEC">
                              <w:rPr>
                                <w:sz w:val="18"/>
                                <w:szCs w:val="18"/>
                              </w:rPr>
                              <w:t xml:space="preserve"> kannst du auf </w:t>
                            </w:r>
                            <w:r>
                              <w:rPr>
                                <w:sz w:val="18"/>
                                <w:szCs w:val="18"/>
                              </w:rPr>
                              <w:t xml:space="preserve">die meisten </w:t>
                            </w:r>
                            <w:r w:rsidRPr="00DC7EEC">
                              <w:rPr>
                                <w:sz w:val="18"/>
                                <w:szCs w:val="18"/>
                              </w:rPr>
                              <w:t xml:space="preserve">Dateien </w:t>
                            </w:r>
                            <w:r>
                              <w:rPr>
                                <w:sz w:val="18"/>
                                <w:szCs w:val="18"/>
                              </w:rPr>
                              <w:t xml:space="preserve">deines iPads </w:t>
                            </w:r>
                            <w:r w:rsidRPr="00DC7EEC">
                              <w:rPr>
                                <w:sz w:val="18"/>
                                <w:szCs w:val="18"/>
                              </w:rPr>
                              <w:t>zugreifen und diese</w:t>
                            </w:r>
                            <w:r>
                              <w:rPr>
                                <w:sz w:val="18"/>
                                <w:szCs w:val="18"/>
                              </w:rPr>
                              <w:t xml:space="preserve"> </w:t>
                            </w:r>
                            <w:r w:rsidRPr="00DC7EEC">
                              <w:rPr>
                                <w:sz w:val="18"/>
                                <w:szCs w:val="18"/>
                              </w:rPr>
                              <w:t>verwalten</w:t>
                            </w:r>
                            <w:r>
                              <w:rPr>
                                <w:sz w:val="18"/>
                                <w:szCs w:val="18"/>
                              </w:rPr>
                              <w:t>. Du kannst hier zum Beispiel Ordner erstellen und Dateien in diesen zusammenlegen.</w:t>
                            </w:r>
                          </w:p>
                          <w:p w14:paraId="0BCA7008" w14:textId="42E0C0BF" w:rsidR="00AD0DBD" w:rsidRPr="00DC7EEC" w:rsidRDefault="00AD0DBD" w:rsidP="00AD0DBD">
                            <w:pPr>
                              <w:rPr>
                                <w:sz w:val="18"/>
                                <w:szCs w:val="18"/>
                              </w:rPr>
                            </w:pPr>
                            <w:r>
                              <w:rPr>
                                <w:sz w:val="18"/>
                                <w:szCs w:val="18"/>
                              </w:rPr>
                              <w:t>(</w:t>
                            </w:r>
                            <w:r w:rsidRPr="0020051D">
                              <w:rPr>
                                <w:b/>
                                <w:bCs/>
                                <w:sz w:val="18"/>
                                <w:szCs w:val="18"/>
                              </w:rPr>
                              <w:t>weitere Infos:</w:t>
                            </w:r>
                            <w:r>
                              <w:rPr>
                                <w:sz w:val="18"/>
                                <w:szCs w:val="18"/>
                              </w:rPr>
                              <w:t xml:space="preserve"> </w:t>
                            </w:r>
                            <w:hyperlink w:anchor="Dateien" w:history="1">
                              <w:r w:rsidRPr="00AD0DBD">
                                <w:rPr>
                                  <w:rStyle w:val="Hyperlink"/>
                                  <w:bCs/>
                                  <w:szCs w:val="18"/>
                                </w:rPr>
                                <w:t>S. 3</w:t>
                              </w:r>
                            </w:hyperlink>
                            <w:r>
                              <w:rPr>
                                <w:sz w:val="18"/>
                                <w:szCs w:val="18"/>
                              </w:rPr>
                              <w:t>)</w:t>
                            </w:r>
                          </w:p>
                          <w:p w14:paraId="336A84E8" w14:textId="77777777" w:rsidR="00AD0DBD" w:rsidRPr="00A57CD7" w:rsidRDefault="00AD0DBD" w:rsidP="00B121DE">
                            <w:pPr>
                              <w:spacing w:after="60"/>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790732" id="Textfeld 40" o:spid="_x0000_s1042" type="#_x0000_t202" style="position:absolute;margin-left:-10.1pt;margin-top:-11.5pt;width:149.95pt;height:129.8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" filled="f" stroked="f" strokeweight=".5pt">
                <v:textbox>
                  <w:txbxContent>
                    <w:p w14:paraId="10C4E567" w14:textId="4365CCB1" w:rsidR="00B121DE" w:rsidRDefault="00B121DE" w:rsidP="00B121DE">
                      <w:pPr>
                        <w:spacing w:after="60"/>
                        <w:rPr>
                          <w:sz w:val="18"/>
                          <w:szCs w:val="18"/>
                        </w:rPr>
                      </w:pPr>
                      <w:r w:rsidRPr="00DC7EEC">
                        <w:rPr>
                          <w:noProof/>
                          <w:sz w:val="24"/>
                          <w:szCs w:val="24"/>
                        </w:rPr>
                        <w:drawing>
                          <wp:inline distT="0" distB="0" distL="0" distR="0" wp14:anchorId="6CA15D7B" wp14:editId="058C3950">
                            <wp:extent cx="453390" cy="457200"/>
                            <wp:effectExtent l="0" t="0" r="3810" b="0"/>
                            <wp:docPr id="709" name="Grafik 709"/>
                            <wp:cNvGraphicFramePr/>
                            <a:graphic xmlns:a="http://schemas.openxmlformats.org/drawingml/2006/main">
                              <a:graphicData uri="http://schemas.openxmlformats.org/drawingml/2006/picture">
                                <pic:pic xmlns:pic="http://schemas.openxmlformats.org/drawingml/2006/picture">
                                  <pic:nvPicPr>
                                    <pic:cNvPr id="60" name="Grafik 60"/>
                                    <pic:cNvPicPr/>
                                  </pic:nvPicPr>
                                  <pic:blipFill rotWithShape="1">
                                    <a:blip r:embed="rId21" cstate="print">
                                      <a:extLst>
                                        <a:ext uri="{28A0092B-C50C-407E-A947-70E740481C1C}">
                                          <a14:useLocalDpi xmlns:a14="http://schemas.microsoft.com/office/drawing/2010/main" val="0"/>
                                        </a:ext>
                                      </a:extLst>
                                    </a:blip>
                                    <a:srcRect l="8440" r="84292"/>
                                    <a:stretch/>
                                  </pic:blipFill>
                                  <pic:spPr bwMode="auto">
                                    <a:xfrm>
                                      <a:off x="0" y="0"/>
                                      <a:ext cx="453390" cy="457200"/>
                                    </a:xfrm>
                                    <a:prstGeom prst="rect">
                                      <a:avLst/>
                                    </a:prstGeom>
                                    <a:ln>
                                      <a:noFill/>
                                    </a:ln>
                                    <a:extLst>
                                      <a:ext uri="{53640926-AAD7-44D8-BBD7-CCE9431645EC}">
                                        <a14:shadowObscured xmlns:a14="http://schemas.microsoft.com/office/drawing/2010/main"/>
                                      </a:ext>
                                    </a:extLst>
                                  </pic:spPr>
                                </pic:pic>
                              </a:graphicData>
                            </a:graphic>
                          </wp:inline>
                        </w:drawing>
                      </w:r>
                      <w:r w:rsidRPr="00DC7EEC">
                        <w:rPr>
                          <w:sz w:val="18"/>
                          <w:szCs w:val="18"/>
                        </w:rPr>
                        <w:t xml:space="preserve">  Mit der </w:t>
                      </w:r>
                      <w:r w:rsidRPr="0020051D">
                        <w:rPr>
                          <w:b/>
                          <w:sz w:val="18"/>
                          <w:szCs w:val="18"/>
                        </w:rPr>
                        <w:t>Dateien-App</w:t>
                      </w:r>
                      <w:r w:rsidRPr="00DC7EEC">
                        <w:rPr>
                          <w:sz w:val="18"/>
                          <w:szCs w:val="18"/>
                        </w:rPr>
                        <w:t xml:space="preserve"> kannst du auf </w:t>
                      </w:r>
                      <w:r>
                        <w:rPr>
                          <w:sz w:val="18"/>
                          <w:szCs w:val="18"/>
                        </w:rPr>
                        <w:t xml:space="preserve">die meisten </w:t>
                      </w:r>
                      <w:r w:rsidRPr="00DC7EEC">
                        <w:rPr>
                          <w:sz w:val="18"/>
                          <w:szCs w:val="18"/>
                        </w:rPr>
                        <w:t xml:space="preserve">Dateien </w:t>
                      </w:r>
                      <w:r>
                        <w:rPr>
                          <w:sz w:val="18"/>
                          <w:szCs w:val="18"/>
                        </w:rPr>
                        <w:t xml:space="preserve">deines iPads </w:t>
                      </w:r>
                      <w:r w:rsidRPr="00DC7EEC">
                        <w:rPr>
                          <w:sz w:val="18"/>
                          <w:szCs w:val="18"/>
                        </w:rPr>
                        <w:t>zugreifen und diese</w:t>
                      </w:r>
                      <w:r>
                        <w:rPr>
                          <w:sz w:val="18"/>
                          <w:szCs w:val="18"/>
                        </w:rPr>
                        <w:t xml:space="preserve"> </w:t>
                      </w:r>
                      <w:r w:rsidRPr="00DC7EEC">
                        <w:rPr>
                          <w:sz w:val="18"/>
                          <w:szCs w:val="18"/>
                        </w:rPr>
                        <w:t>verwalten</w:t>
                      </w:r>
                      <w:r>
                        <w:rPr>
                          <w:sz w:val="18"/>
                          <w:szCs w:val="18"/>
                        </w:rPr>
                        <w:t>. Du kannst hier zum Beispiel Ordner erstellen und Dateien in diesen zusammenlegen.</w:t>
                      </w:r>
                    </w:p>
                    <w:p w14:paraId="0BCA7008" w14:textId="42E0C0BF" w:rsidR="00AD0DBD" w:rsidRPr="00DC7EEC" w:rsidRDefault="00AD0DBD" w:rsidP="00AD0DBD">
                      <w:pPr>
                        <w:rPr>
                          <w:sz w:val="18"/>
                          <w:szCs w:val="18"/>
                        </w:rPr>
                      </w:pPr>
                      <w:r>
                        <w:rPr>
                          <w:sz w:val="18"/>
                          <w:szCs w:val="18"/>
                        </w:rPr>
                        <w:t>(</w:t>
                      </w:r>
                      <w:r w:rsidRPr="0020051D">
                        <w:rPr>
                          <w:b/>
                          <w:bCs/>
                          <w:sz w:val="18"/>
                          <w:szCs w:val="18"/>
                        </w:rPr>
                        <w:t>weitere Infos:</w:t>
                      </w:r>
                      <w:r>
                        <w:rPr>
                          <w:sz w:val="18"/>
                          <w:szCs w:val="18"/>
                        </w:rPr>
                        <w:t xml:space="preserve"> </w:t>
                      </w:r>
                      <w:hyperlink w:anchor="Dateien" w:history="1">
                        <w:r w:rsidRPr="00AD0DBD">
                          <w:rPr>
                            <w:rStyle w:val="Hyperlink"/>
                            <w:bCs/>
                            <w:szCs w:val="18"/>
                          </w:rPr>
                          <w:t>S. 3</w:t>
                        </w:r>
                      </w:hyperlink>
                      <w:r>
                        <w:rPr>
                          <w:sz w:val="18"/>
                          <w:szCs w:val="18"/>
                        </w:rPr>
                        <w:t>)</w:t>
                      </w:r>
                    </w:p>
                    <w:p w14:paraId="336A84E8" w14:textId="77777777" w:rsidR="00AD0DBD" w:rsidRPr="00A57CD7" w:rsidRDefault="00AD0DBD" w:rsidP="00B121DE">
                      <w:pPr>
                        <w:spacing w:after="60"/>
                        <w:rPr>
                          <w:sz w:val="18"/>
                          <w:szCs w:val="18"/>
                        </w:rPr>
                      </w:pPr>
                    </w:p>
                  </w:txbxContent>
                </v:textbox>
                <w10:wrap anchorx="margin"/>
              </v:shape>
            </w:pict>
          </mc:Fallback>
        </mc:AlternateContent>
      </w:r>
      <w:r w:rsidR="00B121DE">
        <w:rPr>
          <w:noProof/>
        </w:rPr>
        <mc:AlternateContent>
          <mc:Choice Requires="wps">
            <w:drawing>
              <wp:anchor distT="0" distB="0" distL="114300" distR="114300" simplePos="0" relativeHeight="251683840" behindDoc="0" locked="0" layoutInCell="1" allowOverlap="1" wp14:anchorId="3689D9E7" wp14:editId="410C5E4E">
                <wp:simplePos x="0" y="0"/>
                <wp:positionH relativeFrom="column">
                  <wp:posOffset>-120650</wp:posOffset>
                </wp:positionH>
                <wp:positionV relativeFrom="paragraph">
                  <wp:posOffset>1662430</wp:posOffset>
                </wp:positionV>
                <wp:extent cx="1904365" cy="1648460"/>
                <wp:effectExtent l="0" t="0" r="0" b="0"/>
                <wp:wrapNone/>
                <wp:docPr id="37" name="Textfeld 37"/>
                <wp:cNvGraphicFramePr/>
                <a:graphic xmlns:a="http://schemas.openxmlformats.org/drawingml/2006/main">
                  <a:graphicData uri="http://schemas.microsoft.com/office/word/2010/wordprocessingShape">
                    <wps:wsp>
                      <wps:cNvSpPr txBox="1"/>
                      <wps:spPr>
                        <a:xfrm>
                          <a:off x="0" y="0"/>
                          <a:ext cx="1904365" cy="1648460"/>
                        </a:xfrm>
                        <a:prstGeom prst="rect">
                          <a:avLst/>
                        </a:prstGeom>
                        <a:noFill/>
                        <a:ln w="6350">
                          <a:noFill/>
                        </a:ln>
                      </wps:spPr>
                      <wps:txbx>
                        <w:txbxContent>
                          <w:p w14:paraId="6F7F6ED4" w14:textId="70389242" w:rsidR="00B121DE" w:rsidRDefault="00B121DE" w:rsidP="00B121DE">
                            <w:pPr>
                              <w:spacing w:after="60"/>
                              <w:rPr>
                                <w:sz w:val="18"/>
                                <w:szCs w:val="18"/>
                              </w:rPr>
                            </w:pPr>
                            <w:r>
                              <w:rPr>
                                <w:noProof/>
                              </w:rPr>
                              <w:drawing>
                                <wp:inline distT="0" distB="0" distL="0" distR="0" wp14:anchorId="06CBA0C6" wp14:editId="4CE372D1">
                                  <wp:extent cx="457200" cy="456743"/>
                                  <wp:effectExtent l="0" t="0" r="0" b="635"/>
                                  <wp:docPr id="710" name="Grafik 710"/>
                                  <wp:cNvGraphicFramePr/>
                                  <a:graphic xmlns:a="http://schemas.openxmlformats.org/drawingml/2006/main">
                                    <a:graphicData uri="http://schemas.openxmlformats.org/drawingml/2006/picture">
                                      <pic:pic xmlns:pic="http://schemas.openxmlformats.org/drawingml/2006/picture">
                                        <pic:nvPicPr>
                                          <pic:cNvPr id="36" name="Grafik 36"/>
                                          <pic:cNvPicPr/>
                                        </pic:nvPicPr>
                                        <pic:blipFill rotWithShape="1">
                                          <a:blip r:embed="rId21">
                                            <a:extLst>
                                              <a:ext uri="{28A0092B-C50C-407E-A947-70E740481C1C}">
                                                <a14:useLocalDpi xmlns:a14="http://schemas.microsoft.com/office/drawing/2010/main" val="0"/>
                                              </a:ext>
                                            </a:extLst>
                                          </a:blip>
                                          <a:srcRect l="1" r="92663"/>
                                          <a:stretch/>
                                        </pic:blipFill>
                                        <pic:spPr bwMode="auto">
                                          <a:xfrm>
                                            <a:off x="0" y="0"/>
                                            <a:ext cx="457657" cy="457200"/>
                                          </a:xfrm>
                                          <a:prstGeom prst="rect">
                                            <a:avLst/>
                                          </a:prstGeom>
                                          <a:ln>
                                            <a:noFill/>
                                          </a:ln>
                                          <a:extLst>
                                            <a:ext uri="{53640926-AAD7-44D8-BBD7-CCE9431645EC}">
                                              <a14:shadowObscured xmlns:a14="http://schemas.microsoft.com/office/drawing/2010/main"/>
                                            </a:ext>
                                          </a:extLst>
                                        </pic:spPr>
                                      </pic:pic>
                                    </a:graphicData>
                                  </a:graphic>
                                </wp:inline>
                              </w:drawing>
                            </w:r>
                            <w:r>
                              <w:rPr>
                                <w:sz w:val="17"/>
                                <w:szCs w:val="17"/>
                              </w:rPr>
                              <w:t xml:space="preserve">  </w:t>
                            </w:r>
                            <w:r w:rsidRPr="0020051D">
                              <w:rPr>
                                <w:sz w:val="18"/>
                                <w:szCs w:val="18"/>
                              </w:rPr>
                              <w:t xml:space="preserve">Die App </w:t>
                            </w:r>
                            <w:r w:rsidRPr="0020051D">
                              <w:rPr>
                                <w:b/>
                                <w:bCs/>
                                <w:sz w:val="18"/>
                                <w:szCs w:val="18"/>
                              </w:rPr>
                              <w:t>Keynote</w:t>
                            </w:r>
                            <w:r w:rsidRPr="0020051D">
                              <w:rPr>
                                <w:sz w:val="18"/>
                                <w:szCs w:val="18"/>
                              </w:rPr>
                              <w:t xml:space="preserve"> </w:t>
                            </w:r>
                            <w:r>
                              <w:rPr>
                                <w:sz w:val="18"/>
                                <w:szCs w:val="18"/>
                              </w:rPr>
                              <w:t>gibt</w:t>
                            </w:r>
                            <w:r w:rsidRPr="0020051D">
                              <w:rPr>
                                <w:sz w:val="18"/>
                                <w:szCs w:val="18"/>
                              </w:rPr>
                              <w:t xml:space="preserve"> </w:t>
                            </w:r>
                            <w:r>
                              <w:rPr>
                                <w:sz w:val="18"/>
                                <w:szCs w:val="18"/>
                              </w:rPr>
                              <w:br/>
                            </w:r>
                            <w:r w:rsidRPr="0020051D">
                              <w:rPr>
                                <w:sz w:val="18"/>
                                <w:szCs w:val="18"/>
                              </w:rPr>
                              <w:t xml:space="preserve">dir die Möglichkeit, Präsentationen direkt auf deinem iPad zu erstellen. </w:t>
                            </w:r>
                            <w:r>
                              <w:rPr>
                                <w:sz w:val="18"/>
                                <w:szCs w:val="18"/>
                              </w:rPr>
                              <w:t>Keynote bietet dir</w:t>
                            </w:r>
                            <w:r w:rsidRPr="0020051D">
                              <w:rPr>
                                <w:sz w:val="18"/>
                                <w:szCs w:val="18"/>
                              </w:rPr>
                              <w:t xml:space="preserve"> </w:t>
                            </w:r>
                            <w:r>
                              <w:rPr>
                                <w:sz w:val="18"/>
                                <w:szCs w:val="18"/>
                              </w:rPr>
                              <w:t xml:space="preserve">damit eine </w:t>
                            </w:r>
                            <w:r w:rsidRPr="0020051D">
                              <w:rPr>
                                <w:sz w:val="18"/>
                                <w:szCs w:val="18"/>
                              </w:rPr>
                              <w:t>Alternative zu Programmen wie PowerPoint oder Impress.</w:t>
                            </w:r>
                          </w:p>
                          <w:p w14:paraId="254639E9" w14:textId="71D413DD" w:rsidR="00AD0DBD" w:rsidRPr="00DC7EEC" w:rsidRDefault="00AD0DBD" w:rsidP="00AD0DBD">
                            <w:pPr>
                              <w:rPr>
                                <w:sz w:val="18"/>
                                <w:szCs w:val="18"/>
                              </w:rPr>
                            </w:pPr>
                            <w:r>
                              <w:rPr>
                                <w:sz w:val="18"/>
                                <w:szCs w:val="18"/>
                              </w:rPr>
                              <w:t>(</w:t>
                            </w:r>
                            <w:r w:rsidRPr="0020051D">
                              <w:rPr>
                                <w:b/>
                                <w:bCs/>
                                <w:sz w:val="18"/>
                                <w:szCs w:val="18"/>
                              </w:rPr>
                              <w:t>weitere Infos:</w:t>
                            </w:r>
                            <w:r>
                              <w:rPr>
                                <w:sz w:val="18"/>
                                <w:szCs w:val="18"/>
                              </w:rPr>
                              <w:t xml:space="preserve"> </w:t>
                            </w:r>
                            <w:hyperlink w:anchor="Keynote" w:history="1">
                              <w:r w:rsidRPr="00AD0DBD">
                                <w:rPr>
                                  <w:rStyle w:val="Hyperlink"/>
                                  <w:bCs/>
                                  <w:szCs w:val="18"/>
                                </w:rPr>
                                <w:t>S. 6</w:t>
                              </w:r>
                            </w:hyperlink>
                            <w:r>
                              <w:rPr>
                                <w:sz w:val="18"/>
                                <w:szCs w:val="18"/>
                              </w:rPr>
                              <w:t>)</w:t>
                            </w:r>
                          </w:p>
                          <w:p w14:paraId="454FE663" w14:textId="77777777" w:rsidR="00AD0DBD" w:rsidRPr="00A57CD7" w:rsidRDefault="00AD0DBD" w:rsidP="00B121DE">
                            <w:pPr>
                              <w:spacing w:after="60"/>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89D9E7" id="Textfeld 37" o:spid="_x0000_s1043" type="#_x0000_t202" style="position:absolute;margin-left:-9.5pt;margin-top:130.9pt;width:149.95pt;height:129.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" filled="f" stroked="f" strokeweight=".5pt">
                <v:textbox>
                  <w:txbxContent>
                    <w:p w14:paraId="6F7F6ED4" w14:textId="70389242" w:rsidR="00B121DE" w:rsidRDefault="00B121DE" w:rsidP="00B121DE">
                      <w:pPr>
                        <w:spacing w:after="60"/>
                        <w:rPr>
                          <w:sz w:val="18"/>
                          <w:szCs w:val="18"/>
                        </w:rPr>
                      </w:pPr>
                      <w:r>
                        <w:rPr>
                          <w:noProof/>
                        </w:rPr>
                        <w:drawing>
                          <wp:inline distT="0" distB="0" distL="0" distR="0" wp14:anchorId="06CBA0C6" wp14:editId="4CE372D1">
                            <wp:extent cx="457200" cy="456743"/>
                            <wp:effectExtent l="0" t="0" r="0" b="635"/>
                            <wp:docPr id="710" name="Grafik 710"/>
                            <wp:cNvGraphicFramePr/>
                            <a:graphic xmlns:a="http://schemas.openxmlformats.org/drawingml/2006/main">
                              <a:graphicData uri="http://schemas.openxmlformats.org/drawingml/2006/picture">
                                <pic:pic xmlns:pic="http://schemas.openxmlformats.org/drawingml/2006/picture">
                                  <pic:nvPicPr>
                                    <pic:cNvPr id="36" name="Grafik 36"/>
                                    <pic:cNvPicPr/>
                                  </pic:nvPicPr>
                                  <pic:blipFill rotWithShape="1">
                                    <a:blip r:embed="rId21">
                                      <a:extLst>
                                        <a:ext uri="{28A0092B-C50C-407E-A947-70E740481C1C}">
                                          <a14:useLocalDpi xmlns:a14="http://schemas.microsoft.com/office/drawing/2010/main" val="0"/>
                                        </a:ext>
                                      </a:extLst>
                                    </a:blip>
                                    <a:srcRect l="1" r="92663"/>
                                    <a:stretch/>
                                  </pic:blipFill>
                                  <pic:spPr bwMode="auto">
                                    <a:xfrm>
                                      <a:off x="0" y="0"/>
                                      <a:ext cx="457657" cy="457200"/>
                                    </a:xfrm>
                                    <a:prstGeom prst="rect">
                                      <a:avLst/>
                                    </a:prstGeom>
                                    <a:ln>
                                      <a:noFill/>
                                    </a:ln>
                                    <a:extLst>
                                      <a:ext uri="{53640926-AAD7-44D8-BBD7-CCE9431645EC}">
                                        <a14:shadowObscured xmlns:a14="http://schemas.microsoft.com/office/drawing/2010/main"/>
                                      </a:ext>
                                    </a:extLst>
                                  </pic:spPr>
                                </pic:pic>
                              </a:graphicData>
                            </a:graphic>
                          </wp:inline>
                        </w:drawing>
                      </w:r>
                      <w:r>
                        <w:rPr>
                          <w:sz w:val="17"/>
                          <w:szCs w:val="17"/>
                        </w:rPr>
                        <w:t xml:space="preserve">  </w:t>
                      </w:r>
                      <w:r w:rsidRPr="0020051D">
                        <w:rPr>
                          <w:sz w:val="18"/>
                          <w:szCs w:val="18"/>
                        </w:rPr>
                        <w:t xml:space="preserve">Die App </w:t>
                      </w:r>
                      <w:r w:rsidRPr="0020051D">
                        <w:rPr>
                          <w:b/>
                          <w:bCs/>
                          <w:sz w:val="18"/>
                          <w:szCs w:val="18"/>
                        </w:rPr>
                        <w:t>Keynote</w:t>
                      </w:r>
                      <w:r w:rsidRPr="0020051D">
                        <w:rPr>
                          <w:sz w:val="18"/>
                          <w:szCs w:val="18"/>
                        </w:rPr>
                        <w:t xml:space="preserve"> </w:t>
                      </w:r>
                      <w:r>
                        <w:rPr>
                          <w:sz w:val="18"/>
                          <w:szCs w:val="18"/>
                        </w:rPr>
                        <w:t>gibt</w:t>
                      </w:r>
                      <w:r w:rsidRPr="0020051D">
                        <w:rPr>
                          <w:sz w:val="18"/>
                          <w:szCs w:val="18"/>
                        </w:rPr>
                        <w:t xml:space="preserve"> </w:t>
                      </w:r>
                      <w:r>
                        <w:rPr>
                          <w:sz w:val="18"/>
                          <w:szCs w:val="18"/>
                        </w:rPr>
                        <w:br/>
                      </w:r>
                      <w:r w:rsidRPr="0020051D">
                        <w:rPr>
                          <w:sz w:val="18"/>
                          <w:szCs w:val="18"/>
                        </w:rPr>
                        <w:t xml:space="preserve">dir die Möglichkeit, Präsentationen direkt auf deinem iPad zu erstellen. </w:t>
                      </w:r>
                      <w:r>
                        <w:rPr>
                          <w:sz w:val="18"/>
                          <w:szCs w:val="18"/>
                        </w:rPr>
                        <w:t>Keynote bietet dir</w:t>
                      </w:r>
                      <w:r w:rsidRPr="0020051D">
                        <w:rPr>
                          <w:sz w:val="18"/>
                          <w:szCs w:val="18"/>
                        </w:rPr>
                        <w:t xml:space="preserve"> </w:t>
                      </w:r>
                      <w:r>
                        <w:rPr>
                          <w:sz w:val="18"/>
                          <w:szCs w:val="18"/>
                        </w:rPr>
                        <w:t xml:space="preserve">damit eine </w:t>
                      </w:r>
                      <w:r w:rsidRPr="0020051D">
                        <w:rPr>
                          <w:sz w:val="18"/>
                          <w:szCs w:val="18"/>
                        </w:rPr>
                        <w:t>Alternative zu Programmen wie PowerPoint oder Impress.</w:t>
                      </w:r>
                    </w:p>
                    <w:p w14:paraId="254639E9" w14:textId="71D413DD" w:rsidR="00AD0DBD" w:rsidRPr="00DC7EEC" w:rsidRDefault="00AD0DBD" w:rsidP="00AD0DBD">
                      <w:pPr>
                        <w:rPr>
                          <w:sz w:val="18"/>
                          <w:szCs w:val="18"/>
                        </w:rPr>
                      </w:pPr>
                      <w:r>
                        <w:rPr>
                          <w:sz w:val="18"/>
                          <w:szCs w:val="18"/>
                        </w:rPr>
                        <w:t>(</w:t>
                      </w:r>
                      <w:r w:rsidRPr="0020051D">
                        <w:rPr>
                          <w:b/>
                          <w:bCs/>
                          <w:sz w:val="18"/>
                          <w:szCs w:val="18"/>
                        </w:rPr>
                        <w:t>weitere Infos:</w:t>
                      </w:r>
                      <w:r>
                        <w:rPr>
                          <w:sz w:val="18"/>
                          <w:szCs w:val="18"/>
                        </w:rPr>
                        <w:t xml:space="preserve"> </w:t>
                      </w:r>
                      <w:hyperlink w:anchor="Keynote" w:history="1">
                        <w:r w:rsidRPr="00AD0DBD">
                          <w:rPr>
                            <w:rStyle w:val="Hyperlink"/>
                            <w:bCs/>
                            <w:szCs w:val="18"/>
                          </w:rPr>
                          <w:t>S. 6</w:t>
                        </w:r>
                      </w:hyperlink>
                      <w:r>
                        <w:rPr>
                          <w:sz w:val="18"/>
                          <w:szCs w:val="18"/>
                        </w:rPr>
                        <w:t>)</w:t>
                      </w:r>
                    </w:p>
                    <w:p w14:paraId="454FE663" w14:textId="77777777" w:rsidR="00AD0DBD" w:rsidRPr="00A57CD7" w:rsidRDefault="00AD0DBD" w:rsidP="00B121DE">
                      <w:pPr>
                        <w:spacing w:after="60"/>
                        <w:rPr>
                          <w:sz w:val="18"/>
                          <w:szCs w:val="18"/>
                        </w:rPr>
                      </w:pPr>
                    </w:p>
                  </w:txbxContent>
                </v:textbox>
              </v:shape>
            </w:pict>
          </mc:Fallback>
        </mc:AlternateContent>
      </w:r>
      <w:r w:rsidR="00B121DE">
        <w:rPr>
          <w:noProof/>
        </w:rPr>
        <mc:AlternateContent>
          <mc:Choice Requires="wps">
            <w:drawing>
              <wp:anchor distT="0" distB="0" distL="114300" distR="114300" simplePos="0" relativeHeight="251673600" behindDoc="0" locked="0" layoutInCell="1" allowOverlap="1" wp14:anchorId="02F31DA4" wp14:editId="128AC036">
                <wp:simplePos x="0" y="0"/>
                <wp:positionH relativeFrom="margin">
                  <wp:posOffset>-172720</wp:posOffset>
                </wp:positionH>
                <wp:positionV relativeFrom="paragraph">
                  <wp:posOffset>1607185</wp:posOffset>
                </wp:positionV>
                <wp:extent cx="1966595" cy="1718945"/>
                <wp:effectExtent l="0" t="0" r="14605" b="14605"/>
                <wp:wrapNone/>
                <wp:docPr id="24" name="Rechteck: abgerundete Ecken 24"/>
                <wp:cNvGraphicFramePr/>
                <a:graphic xmlns:a="http://schemas.openxmlformats.org/drawingml/2006/main">
                  <a:graphicData uri="http://schemas.microsoft.com/office/word/2010/wordprocessingShape">
                    <wps:wsp>
                      <wps:cNvSpPr/>
                      <wps:spPr>
                        <a:xfrm>
                          <a:off x="0" y="0"/>
                          <a:ext cx="1966595" cy="1718945"/>
                        </a:xfrm>
                        <a:prstGeom prst="roundRect">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16ADD2" id="Rechteck: abgerundete Ecken 24" o:spid="_x0000_s1026" style="position:absolute;margin-left:-13.6pt;margin-top:126.55pt;width:154.85pt;height:135.3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" fillcolor="#f2f2f2 [3052]" strokecolor="gray [1629]" strokeweight="1pt">
                <v:stroke joinstyle="miter"/>
                <w10:wrap anchorx="margin"/>
              </v:roundrect>
            </w:pict>
          </mc:Fallback>
        </mc:AlternateContent>
      </w:r>
      <w:r w:rsidR="00B121DE">
        <w:rPr>
          <w:noProof/>
        </w:rPr>
        <mc:AlternateContent>
          <mc:Choice Requires="wps">
            <w:drawing>
              <wp:anchor distT="0" distB="0" distL="114300" distR="114300" simplePos="0" relativeHeight="251672576" behindDoc="0" locked="0" layoutInCell="1" allowOverlap="1" wp14:anchorId="6D71DD29" wp14:editId="6FFCA457">
                <wp:simplePos x="0" y="0"/>
                <wp:positionH relativeFrom="margin">
                  <wp:posOffset>-182245</wp:posOffset>
                </wp:positionH>
                <wp:positionV relativeFrom="paragraph">
                  <wp:posOffset>-213465</wp:posOffset>
                </wp:positionV>
                <wp:extent cx="1966595" cy="1718945"/>
                <wp:effectExtent l="0" t="0" r="14605" b="14605"/>
                <wp:wrapNone/>
                <wp:docPr id="23" name="Rechteck: abgerundete Ecken 23"/>
                <wp:cNvGraphicFramePr/>
                <a:graphic xmlns:a="http://schemas.openxmlformats.org/drawingml/2006/main">
                  <a:graphicData uri="http://schemas.microsoft.com/office/word/2010/wordprocessingShape">
                    <wps:wsp>
                      <wps:cNvSpPr/>
                      <wps:spPr>
                        <a:xfrm>
                          <a:off x="0" y="0"/>
                          <a:ext cx="1966595" cy="1718945"/>
                        </a:xfrm>
                        <a:prstGeom prst="roundRect">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867C21" id="Rechteck: abgerundete Ecken 23" o:spid="_x0000_s1026" style="position:absolute;margin-left:-14.35pt;margin-top:-16.8pt;width:154.85pt;height:135.3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" fillcolor="#f2f2f2 [3052]" strokecolor="gray [1629]" strokeweight="1pt">
                <v:stroke joinstyle="miter"/>
                <w10:wrap anchorx="margin"/>
              </v:roundrect>
            </w:pict>
          </mc:Fallback>
        </mc:AlternateContent>
      </w:r>
      <w:r w:rsidR="00B121DE">
        <w:rPr>
          <w:noProof/>
        </w:rPr>
        <mc:AlternateContent>
          <mc:Choice Requires="wps">
            <w:drawing>
              <wp:anchor distT="0" distB="0" distL="114300" distR="114300" simplePos="0" relativeHeight="251731968" behindDoc="0" locked="0" layoutInCell="1" allowOverlap="1" wp14:anchorId="25415E63" wp14:editId="4A399DCF">
                <wp:simplePos x="0" y="0"/>
                <wp:positionH relativeFrom="column">
                  <wp:posOffset>2492375</wp:posOffset>
                </wp:positionH>
                <wp:positionV relativeFrom="paragraph">
                  <wp:posOffset>5401310</wp:posOffset>
                </wp:positionV>
                <wp:extent cx="1362710" cy="329565"/>
                <wp:effectExtent l="0" t="0" r="0" b="0"/>
                <wp:wrapNone/>
                <wp:docPr id="365" name="Textfeld 365"/>
                <wp:cNvGraphicFramePr/>
                <a:graphic xmlns:a="http://schemas.openxmlformats.org/drawingml/2006/main">
                  <a:graphicData uri="http://schemas.microsoft.com/office/word/2010/wordprocessingShape">
                    <wps:wsp>
                      <wps:cNvSpPr txBox="1"/>
                      <wps:spPr>
                        <a:xfrm>
                          <a:off x="0" y="0"/>
                          <a:ext cx="1362710" cy="329565"/>
                        </a:xfrm>
                        <a:prstGeom prst="rect">
                          <a:avLst/>
                        </a:prstGeom>
                        <a:noFill/>
                        <a:ln w="6350">
                          <a:noFill/>
                        </a:ln>
                      </wps:spPr>
                      <wps:txbx>
                        <w:txbxContent>
                          <w:p w14:paraId="4CB8A02E" w14:textId="51CD139B" w:rsidR="00B121DE" w:rsidRPr="004142C5" w:rsidRDefault="00E327AB" w:rsidP="00B121DE">
                            <w:pPr>
                              <w:rPr>
                                <w:b/>
                                <w:bCs/>
                                <w:color w:val="ED7D31" w:themeColor="accent2"/>
                                <w:sz w:val="28"/>
                                <w:szCs w:val="28"/>
                                <w:u w:val="single"/>
                                <w14:shadow w14:blurRad="50800" w14:dist="50800" w14:dir="5400000" w14:sx="99000" w14:sy="99000" w14:kx="0" w14:ky="0" w14:algn="ctr">
                                  <w14:srgbClr w14:val="000000">
                                    <w14:alpha w14:val="56870"/>
                                  </w14:srgbClr>
                                </w14:shadow>
                              </w:rPr>
                            </w:pPr>
                            <w:hyperlink w:anchor="Safari" w:history="1">
                              <w:r w:rsidR="00B121DE" w:rsidRPr="004142C5">
                                <w:rPr>
                                  <w:rStyle w:val="Hyperlink"/>
                                  <w:bCs/>
                                  <w:sz w:val="28"/>
                                  <w:szCs w:val="28"/>
                                  <w:u w:val="single"/>
                                  <w14:shadow w14:blurRad="50800" w14:dist="50800" w14:dir="5400000" w14:sx="99000" w14:sy="99000" w14:kx="0" w14:ky="0" w14:algn="ctr">
                                    <w14:srgbClr w14:val="000000">
                                      <w14:alpha w14:val="56870"/>
                                    </w14:srgbClr>
                                  </w14:shadow>
                                </w:rPr>
                                <w:t>Safari</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415E63" id="Textfeld 365" o:spid="_x0000_s1044" type="#_x0000_t202" style="position:absolute;margin-left:196.25pt;margin-top:425.3pt;width:107.3pt;height:25.9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" filled="f" stroked="f" strokeweight=".5pt">
                <v:textbox>
                  <w:txbxContent>
                    <w:p w14:paraId="4CB8A02E" w14:textId="51CD139B" w:rsidR="00B121DE" w:rsidRPr="004142C5" w:rsidRDefault="00E327AB" w:rsidP="00B121DE">
                      <w:pPr>
                        <w:rPr>
                          <w:b/>
                          <w:bCs/>
                          <w:color w:val="ED7D31" w:themeColor="accent2"/>
                          <w:sz w:val="28"/>
                          <w:szCs w:val="28"/>
                          <w:u w:val="single"/>
                          <w14:shadow w14:blurRad="50800" w14:dist="50800" w14:dir="5400000" w14:sx="99000" w14:sy="99000" w14:kx="0" w14:ky="0" w14:algn="ctr">
                            <w14:srgbClr w14:val="000000">
                              <w14:alpha w14:val="56870"/>
                            </w14:srgbClr>
                          </w14:shadow>
                        </w:rPr>
                      </w:pPr>
                      <w:hyperlink w:anchor="Safari" w:history="1">
                        <w:r w:rsidR="00B121DE" w:rsidRPr="004142C5">
                          <w:rPr>
                            <w:rStyle w:val="Hyperlink"/>
                            <w:bCs/>
                            <w:sz w:val="28"/>
                            <w:szCs w:val="28"/>
                            <w:u w:val="single"/>
                            <w14:shadow w14:blurRad="50800" w14:dist="50800" w14:dir="5400000" w14:sx="99000" w14:sy="99000" w14:kx="0" w14:ky="0" w14:algn="ctr">
                              <w14:srgbClr w14:val="000000">
                                <w14:alpha w14:val="56870"/>
                              </w14:srgbClr>
                            </w14:shadow>
                          </w:rPr>
                          <w:t>Safari</w:t>
                        </w:r>
                      </w:hyperlink>
                    </w:p>
                  </w:txbxContent>
                </v:textbox>
              </v:shape>
            </w:pict>
          </mc:Fallback>
        </mc:AlternateContent>
      </w:r>
      <w:r w:rsidR="00B121DE">
        <w:rPr>
          <w:noProof/>
        </w:rPr>
        <mc:AlternateContent>
          <mc:Choice Requires="wps">
            <w:drawing>
              <wp:anchor distT="0" distB="0" distL="114300" distR="114300" simplePos="0" relativeHeight="251732992" behindDoc="0" locked="0" layoutInCell="1" allowOverlap="1" wp14:anchorId="31AE56E2" wp14:editId="1F67DFF3">
                <wp:simplePos x="0" y="0"/>
                <wp:positionH relativeFrom="column">
                  <wp:posOffset>4568825</wp:posOffset>
                </wp:positionH>
                <wp:positionV relativeFrom="paragraph">
                  <wp:posOffset>5401945</wp:posOffset>
                </wp:positionV>
                <wp:extent cx="1362710" cy="329565"/>
                <wp:effectExtent l="0" t="0" r="0" b="0"/>
                <wp:wrapNone/>
                <wp:docPr id="366" name="Textfeld 366"/>
                <wp:cNvGraphicFramePr/>
                <a:graphic xmlns:a="http://schemas.openxmlformats.org/drawingml/2006/main">
                  <a:graphicData uri="http://schemas.microsoft.com/office/word/2010/wordprocessingShape">
                    <wps:wsp>
                      <wps:cNvSpPr txBox="1"/>
                      <wps:spPr>
                        <a:xfrm>
                          <a:off x="0" y="0"/>
                          <a:ext cx="1362710" cy="329565"/>
                        </a:xfrm>
                        <a:prstGeom prst="rect">
                          <a:avLst/>
                        </a:prstGeom>
                        <a:noFill/>
                        <a:ln w="6350">
                          <a:noFill/>
                        </a:ln>
                      </wps:spPr>
                      <wps:txbx>
                        <w:txbxContent>
                          <w:p w14:paraId="61E5DFE6" w14:textId="55E9185F" w:rsidR="00B121DE" w:rsidRPr="004142C5" w:rsidRDefault="00E327AB" w:rsidP="00B121DE">
                            <w:pPr>
                              <w:rPr>
                                <w:b/>
                                <w:bCs/>
                                <w:color w:val="ED7D31" w:themeColor="accent2"/>
                                <w:sz w:val="28"/>
                                <w:szCs w:val="28"/>
                                <w:u w:val="single"/>
                                <w14:shadow w14:blurRad="50800" w14:dist="50800" w14:dir="5400000" w14:sx="99000" w14:sy="99000" w14:kx="0" w14:ky="0" w14:algn="ctr">
                                  <w14:srgbClr w14:val="000000">
                                    <w14:alpha w14:val="56870"/>
                                  </w14:srgbClr>
                                </w14:shadow>
                              </w:rPr>
                            </w:pPr>
                            <w:hyperlink w:anchor="GoodNotes" w:history="1">
                              <w:r w:rsidR="00B121DE" w:rsidRPr="004142C5">
                                <w:rPr>
                                  <w:rStyle w:val="Hyperlink"/>
                                  <w:bCs/>
                                  <w:sz w:val="28"/>
                                  <w:szCs w:val="28"/>
                                  <w:u w:val="single"/>
                                  <w14:shadow w14:blurRad="50800" w14:dist="50800" w14:dir="5400000" w14:sx="99000" w14:sy="99000" w14:kx="0" w14:ky="0" w14:algn="ctr">
                                    <w14:srgbClr w14:val="000000">
                                      <w14:alpha w14:val="56870"/>
                                    </w14:srgbClr>
                                  </w14:shadow>
                                </w:rPr>
                                <w:t>GoodNotes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AE56E2" id="Textfeld 366" o:spid="_x0000_s1045" type="#_x0000_t202" style="position:absolute;margin-left:359.75pt;margin-top:425.35pt;width:107.3pt;height:25.9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" filled="f" stroked="f" strokeweight=".5pt">
                <v:textbox>
                  <w:txbxContent>
                    <w:p w14:paraId="61E5DFE6" w14:textId="55E9185F" w:rsidR="00B121DE" w:rsidRPr="004142C5" w:rsidRDefault="00E327AB" w:rsidP="00B121DE">
                      <w:pPr>
                        <w:rPr>
                          <w:b/>
                          <w:bCs/>
                          <w:color w:val="ED7D31" w:themeColor="accent2"/>
                          <w:sz w:val="28"/>
                          <w:szCs w:val="28"/>
                          <w:u w:val="single"/>
                          <w14:shadow w14:blurRad="50800" w14:dist="50800" w14:dir="5400000" w14:sx="99000" w14:sy="99000" w14:kx="0" w14:ky="0" w14:algn="ctr">
                            <w14:srgbClr w14:val="000000">
                              <w14:alpha w14:val="56870"/>
                            </w14:srgbClr>
                          </w14:shadow>
                        </w:rPr>
                      </w:pPr>
                      <w:hyperlink w:anchor="GoodNotes" w:history="1">
                        <w:r w:rsidR="00B121DE" w:rsidRPr="004142C5">
                          <w:rPr>
                            <w:rStyle w:val="Hyperlink"/>
                            <w:bCs/>
                            <w:sz w:val="28"/>
                            <w:szCs w:val="28"/>
                            <w:u w:val="single"/>
                            <w14:shadow w14:blurRad="50800" w14:dist="50800" w14:dir="5400000" w14:sx="99000" w14:sy="99000" w14:kx="0" w14:ky="0" w14:algn="ctr">
                              <w14:srgbClr w14:val="000000">
                                <w14:alpha w14:val="56870"/>
                              </w14:srgbClr>
                            </w14:shadow>
                          </w:rPr>
                          <w:t>GoodNotes</w:t>
                        </w:r>
                      </w:hyperlink>
                    </w:p>
                  </w:txbxContent>
                </v:textbox>
              </v:shape>
            </w:pict>
          </mc:Fallback>
        </mc:AlternateContent>
      </w:r>
      <w:r w:rsidR="00B121DE">
        <w:rPr>
          <w:noProof/>
        </w:rPr>
        <mc:AlternateContent>
          <mc:Choice Requires="wps">
            <w:drawing>
              <wp:anchor distT="0" distB="0" distL="114300" distR="114300" simplePos="0" relativeHeight="251730944" behindDoc="0" locked="0" layoutInCell="1" allowOverlap="1" wp14:anchorId="4BE3CE06" wp14:editId="6F072745">
                <wp:simplePos x="0" y="0"/>
                <wp:positionH relativeFrom="column">
                  <wp:posOffset>390525</wp:posOffset>
                </wp:positionH>
                <wp:positionV relativeFrom="paragraph">
                  <wp:posOffset>5403110</wp:posOffset>
                </wp:positionV>
                <wp:extent cx="1362710" cy="329565"/>
                <wp:effectExtent l="0" t="0" r="0" b="0"/>
                <wp:wrapNone/>
                <wp:docPr id="364" name="Textfeld 364"/>
                <wp:cNvGraphicFramePr/>
                <a:graphic xmlns:a="http://schemas.openxmlformats.org/drawingml/2006/main">
                  <a:graphicData uri="http://schemas.microsoft.com/office/word/2010/wordprocessingShape">
                    <wps:wsp>
                      <wps:cNvSpPr txBox="1"/>
                      <wps:spPr>
                        <a:xfrm>
                          <a:off x="0" y="0"/>
                          <a:ext cx="1362710" cy="329565"/>
                        </a:xfrm>
                        <a:prstGeom prst="rect">
                          <a:avLst/>
                        </a:prstGeom>
                        <a:noFill/>
                        <a:ln w="6350">
                          <a:noFill/>
                        </a:ln>
                      </wps:spPr>
                      <wps:txbx>
                        <w:txbxContent>
                          <w:p w14:paraId="4ACB5691" w14:textId="77777777" w:rsidR="00B121DE" w:rsidRPr="004142C5" w:rsidRDefault="00B121DE" w:rsidP="00B121DE">
                            <w:pPr>
                              <w:rPr>
                                <w:b/>
                                <w:bCs/>
                                <w:color w:val="7F7F7F" w:themeColor="text1" w:themeTint="80"/>
                                <w:sz w:val="28"/>
                                <w:szCs w:val="28"/>
                                <w:u w:val="single"/>
                                <w14:shadow w14:blurRad="50800" w14:dist="38100" w14:dir="2700000" w14:sx="99000" w14:sy="99000" w14:kx="0" w14:ky="0" w14:algn="tl">
                                  <w14:srgbClr w14:val="000000">
                                    <w14:alpha w14:val="60000"/>
                                  </w14:srgbClr>
                                </w14:shadow>
                              </w:rPr>
                            </w:pPr>
                            <w:r w:rsidRPr="004142C5">
                              <w:rPr>
                                <w:b/>
                                <w:bCs/>
                                <w:color w:val="7F7F7F" w:themeColor="text1" w:themeTint="80"/>
                                <w:sz w:val="28"/>
                                <w:szCs w:val="28"/>
                                <w:u w:val="single"/>
                                <w14:shadow w14:blurRad="50800" w14:dist="38100" w14:dir="2700000" w14:sx="99000" w14:sy="99000" w14:kx="0" w14:ky="0" w14:algn="tl">
                                  <w14:srgbClr w14:val="000000">
                                    <w14:alpha w14:val="60000"/>
                                  </w14:srgbClr>
                                </w14:shadow>
                              </w:rPr>
                              <w:t>Untis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E3CE06" id="Textfeld 364" o:spid="_x0000_s1046" type="#_x0000_t202" style="position:absolute;margin-left:30.75pt;margin-top:425.45pt;width:107.3pt;height:25.9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" filled="f" stroked="f" strokeweight=".5pt">
                <v:textbox>
                  <w:txbxContent>
                    <w:p w14:paraId="4ACB5691" w14:textId="77777777" w:rsidR="00B121DE" w:rsidRPr="004142C5" w:rsidRDefault="00B121DE" w:rsidP="00B121DE">
                      <w:pPr>
                        <w:rPr>
                          <w:b/>
                          <w:bCs/>
                          <w:color w:val="7F7F7F" w:themeColor="text1" w:themeTint="80"/>
                          <w:sz w:val="28"/>
                          <w:szCs w:val="28"/>
                          <w:u w:val="single"/>
                          <w14:shadow w14:blurRad="50800" w14:dist="38100" w14:dir="2700000" w14:sx="99000" w14:sy="99000" w14:kx="0" w14:ky="0" w14:algn="tl">
                            <w14:srgbClr w14:val="000000">
                              <w14:alpha w14:val="60000"/>
                            </w14:srgbClr>
                          </w14:shadow>
                        </w:rPr>
                      </w:pPr>
                      <w:r w:rsidRPr="004142C5">
                        <w:rPr>
                          <w:b/>
                          <w:bCs/>
                          <w:color w:val="7F7F7F" w:themeColor="text1" w:themeTint="80"/>
                          <w:sz w:val="28"/>
                          <w:szCs w:val="28"/>
                          <w:u w:val="single"/>
                          <w14:shadow w14:blurRad="50800" w14:dist="38100" w14:dir="2700000" w14:sx="99000" w14:sy="99000" w14:kx="0" w14:ky="0" w14:algn="tl">
                            <w14:srgbClr w14:val="000000">
                              <w14:alpha w14:val="60000"/>
                            </w14:srgbClr>
                          </w14:shadow>
                        </w:rPr>
                        <w:t>Untis</w:t>
                      </w:r>
                    </w:p>
                  </w:txbxContent>
                </v:textbox>
              </v:shape>
            </w:pict>
          </mc:Fallback>
        </mc:AlternateContent>
      </w:r>
      <w:r w:rsidR="00B121DE">
        <w:rPr>
          <w:noProof/>
        </w:rPr>
        <mc:AlternateContent>
          <mc:Choice Requires="wps">
            <w:drawing>
              <wp:anchor distT="0" distB="0" distL="114300" distR="114300" simplePos="0" relativeHeight="251704320" behindDoc="0" locked="0" layoutInCell="1" allowOverlap="1" wp14:anchorId="716DA4C0" wp14:editId="007A728A">
                <wp:simplePos x="0" y="0"/>
                <wp:positionH relativeFrom="column">
                  <wp:posOffset>2217420</wp:posOffset>
                </wp:positionH>
                <wp:positionV relativeFrom="paragraph">
                  <wp:posOffset>3234160</wp:posOffset>
                </wp:positionV>
                <wp:extent cx="1259840" cy="2540"/>
                <wp:effectExtent l="0" t="0" r="35560" b="35560"/>
                <wp:wrapNone/>
                <wp:docPr id="155" name="Gerader Verbinder 155"/>
                <wp:cNvGraphicFramePr/>
                <a:graphic xmlns:a="http://schemas.openxmlformats.org/drawingml/2006/main">
                  <a:graphicData uri="http://schemas.microsoft.com/office/word/2010/wordprocessingShape">
                    <wps:wsp>
                      <wps:cNvCnPr/>
                      <wps:spPr>
                        <a:xfrm>
                          <a:off x="0" y="0"/>
                          <a:ext cx="1259840" cy="2540"/>
                        </a:xfrm>
                        <a:prstGeom prst="line">
                          <a:avLst/>
                        </a:prstGeom>
                        <a:ln w="15875">
                          <a:solidFill>
                            <a:schemeClr val="tx2"/>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D25E2B" id="Gerader Verbinder 155" o:spid="_x0000_s1026" style="position:absolute;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4.6pt,254.65pt" to="273.8pt,25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" strokecolor="#44546a [3215]" strokeweight="1.25pt">
                <v:stroke dashstyle="3 1" joinstyle="miter"/>
              </v:line>
            </w:pict>
          </mc:Fallback>
        </mc:AlternateContent>
      </w:r>
      <w:r w:rsidR="00B121DE">
        <w:rPr>
          <w:noProof/>
        </w:rPr>
        <mc:AlternateContent>
          <mc:Choice Requires="wps">
            <w:drawing>
              <wp:anchor distT="0" distB="0" distL="114300" distR="114300" simplePos="0" relativeHeight="251698176" behindDoc="0" locked="0" layoutInCell="1" allowOverlap="1" wp14:anchorId="0A32F27A" wp14:editId="7488BDF8">
                <wp:simplePos x="0" y="0"/>
                <wp:positionH relativeFrom="column">
                  <wp:posOffset>4194175</wp:posOffset>
                </wp:positionH>
                <wp:positionV relativeFrom="paragraph">
                  <wp:posOffset>1839595</wp:posOffset>
                </wp:positionV>
                <wp:extent cx="2540" cy="275590"/>
                <wp:effectExtent l="0" t="0" r="35560" b="10160"/>
                <wp:wrapNone/>
                <wp:docPr id="149" name="Gerader Verbinder 149"/>
                <wp:cNvGraphicFramePr/>
                <a:graphic xmlns:a="http://schemas.openxmlformats.org/drawingml/2006/main">
                  <a:graphicData uri="http://schemas.microsoft.com/office/word/2010/wordprocessingShape">
                    <wps:wsp>
                      <wps:cNvCnPr/>
                      <wps:spPr>
                        <a:xfrm flipV="1">
                          <a:off x="0" y="0"/>
                          <a:ext cx="2540" cy="275590"/>
                        </a:xfrm>
                        <a:prstGeom prst="line">
                          <a:avLst/>
                        </a:prstGeom>
                        <a:ln w="15875">
                          <a:solidFill>
                            <a:schemeClr val="tx2"/>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E3824A" id="Gerader Verbinder 149" o:spid="_x0000_s1026" style="position:absolute;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0.25pt,144.85pt" to="330.45pt,16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" strokecolor="#44546a [3215]" strokeweight="1.25pt">
                <v:stroke dashstyle="3 1" joinstyle="miter"/>
              </v:line>
            </w:pict>
          </mc:Fallback>
        </mc:AlternateContent>
      </w:r>
      <w:r w:rsidR="00B121DE">
        <w:rPr>
          <w:noProof/>
        </w:rPr>
        <mc:AlternateContent>
          <mc:Choice Requires="wps">
            <w:drawing>
              <wp:anchor distT="0" distB="0" distL="114300" distR="114300" simplePos="0" relativeHeight="251701248" behindDoc="0" locked="0" layoutInCell="1" allowOverlap="1" wp14:anchorId="3BD9EEF6" wp14:editId="3CECC8E2">
                <wp:simplePos x="0" y="0"/>
                <wp:positionH relativeFrom="column">
                  <wp:posOffset>4194280</wp:posOffset>
                </wp:positionH>
                <wp:positionV relativeFrom="paragraph">
                  <wp:posOffset>2807335</wp:posOffset>
                </wp:positionV>
                <wp:extent cx="2540" cy="275590"/>
                <wp:effectExtent l="0" t="0" r="35560" b="10160"/>
                <wp:wrapNone/>
                <wp:docPr id="152" name="Gerader Verbinder 152"/>
                <wp:cNvGraphicFramePr/>
                <a:graphic xmlns:a="http://schemas.openxmlformats.org/drawingml/2006/main">
                  <a:graphicData uri="http://schemas.microsoft.com/office/word/2010/wordprocessingShape">
                    <wps:wsp>
                      <wps:cNvCnPr/>
                      <wps:spPr>
                        <a:xfrm flipV="1">
                          <a:off x="0" y="0"/>
                          <a:ext cx="2540" cy="275590"/>
                        </a:xfrm>
                        <a:prstGeom prst="line">
                          <a:avLst/>
                        </a:prstGeom>
                        <a:ln w="15875">
                          <a:solidFill>
                            <a:schemeClr val="tx2"/>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0318A1" id="Gerader Verbinder 152" o:spid="_x0000_s1026" style="position:absolute;flip: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0.25pt,221.05pt" to="330.45pt,24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" strokecolor="#44546a [3215]" strokeweight="1.25pt">
                <v:stroke dashstyle="3 1" joinstyle="miter"/>
              </v:line>
            </w:pict>
          </mc:Fallback>
        </mc:AlternateContent>
      </w:r>
      <w:r w:rsidR="00B121DE">
        <w:rPr>
          <w:noProof/>
        </w:rPr>
        <mc:AlternateContent>
          <mc:Choice Requires="wps">
            <w:drawing>
              <wp:anchor distT="0" distB="0" distL="114300" distR="114300" simplePos="0" relativeHeight="251741184" behindDoc="0" locked="0" layoutInCell="1" allowOverlap="1" wp14:anchorId="530331B5" wp14:editId="62E359CB">
                <wp:simplePos x="0" y="0"/>
                <wp:positionH relativeFrom="page">
                  <wp:align>right</wp:align>
                </wp:positionH>
                <wp:positionV relativeFrom="paragraph">
                  <wp:posOffset>3379623</wp:posOffset>
                </wp:positionV>
                <wp:extent cx="7561707" cy="53439"/>
                <wp:effectExtent l="1270" t="0" r="2540" b="2540"/>
                <wp:wrapNone/>
                <wp:docPr id="13" name="Rechteck 13"/>
                <wp:cNvGraphicFramePr/>
                <a:graphic xmlns:a="http://schemas.openxmlformats.org/drawingml/2006/main">
                  <a:graphicData uri="http://schemas.microsoft.com/office/word/2010/wordprocessingShape">
                    <wps:wsp>
                      <wps:cNvSpPr/>
                      <wps:spPr>
                        <a:xfrm rot="5400000">
                          <a:off x="0" y="0"/>
                          <a:ext cx="7561707" cy="53439"/>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60FEA3" id="Rechteck 13" o:spid="_x0000_s1026" style="position:absolute;margin-left:544.2pt;margin-top:266.1pt;width:595.4pt;height:4.2pt;rotation:90;z-index:25174118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" fillcolor="#2f5496 [2404]" stroked="f" strokeweight="1pt">
                <w10:wrap anchorx="page"/>
              </v:rect>
            </w:pict>
          </mc:Fallback>
        </mc:AlternateContent>
      </w:r>
      <w:r w:rsidR="00B121DE">
        <w:rPr>
          <w:noProof/>
        </w:rPr>
        <mc:AlternateContent>
          <mc:Choice Requires="wps">
            <w:drawing>
              <wp:anchor distT="0" distB="0" distL="114300" distR="114300" simplePos="0" relativeHeight="251658240" behindDoc="0" locked="0" layoutInCell="1" allowOverlap="1" wp14:anchorId="023045A8" wp14:editId="46F8BCD4">
                <wp:simplePos x="0" y="0"/>
                <wp:positionH relativeFrom="page">
                  <wp:align>left</wp:align>
                </wp:positionH>
                <wp:positionV relativeFrom="paragraph">
                  <wp:posOffset>-360337</wp:posOffset>
                </wp:positionV>
                <wp:extent cx="10865485" cy="53340"/>
                <wp:effectExtent l="0" t="0" r="0" b="3810"/>
                <wp:wrapNone/>
                <wp:docPr id="5" name="Rechteck 5"/>
                <wp:cNvGraphicFramePr/>
                <a:graphic xmlns:a="http://schemas.openxmlformats.org/drawingml/2006/main">
                  <a:graphicData uri="http://schemas.microsoft.com/office/word/2010/wordprocessingShape">
                    <wps:wsp>
                      <wps:cNvSpPr/>
                      <wps:spPr>
                        <a:xfrm>
                          <a:off x="0" y="0"/>
                          <a:ext cx="10865485" cy="53340"/>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4DC1D3" id="Rechteck 5" o:spid="_x0000_s1026" style="position:absolute;margin-left:0;margin-top:-28.35pt;width:855.55pt;height:4.2pt;z-index:25165824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" fillcolor="#2f5496 [2404]" stroked="f" strokeweight="1pt">
                <w10:wrap anchorx="page"/>
              </v:rect>
            </w:pict>
          </mc:Fallback>
        </mc:AlternateContent>
      </w:r>
      <w:r w:rsidR="00B121DE">
        <w:rPr>
          <w:noProof/>
        </w:rPr>
        <mc:AlternateContent>
          <mc:Choice Requires="wps">
            <w:drawing>
              <wp:anchor distT="0" distB="0" distL="114300" distR="114300" simplePos="0" relativeHeight="251740160" behindDoc="0" locked="0" layoutInCell="1" allowOverlap="1" wp14:anchorId="6F2A60AE" wp14:editId="4F70E310">
                <wp:simplePos x="0" y="0"/>
                <wp:positionH relativeFrom="page">
                  <wp:posOffset>-3753747</wp:posOffset>
                </wp:positionH>
                <wp:positionV relativeFrom="paragraph">
                  <wp:posOffset>3397822</wp:posOffset>
                </wp:positionV>
                <wp:extent cx="7561707" cy="53439"/>
                <wp:effectExtent l="1270" t="0" r="2540" b="2540"/>
                <wp:wrapNone/>
                <wp:docPr id="7" name="Rechteck 7"/>
                <wp:cNvGraphicFramePr/>
                <a:graphic xmlns:a="http://schemas.openxmlformats.org/drawingml/2006/main">
                  <a:graphicData uri="http://schemas.microsoft.com/office/word/2010/wordprocessingShape">
                    <wps:wsp>
                      <wps:cNvSpPr/>
                      <wps:spPr>
                        <a:xfrm rot="5400000">
                          <a:off x="0" y="0"/>
                          <a:ext cx="7561707" cy="53439"/>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5BE774" id="Rechteck 7" o:spid="_x0000_s1026" style="position:absolute;margin-left:-295.55pt;margin-top:267.55pt;width:595.4pt;height:4.2pt;rotation:90;z-index:251740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" fillcolor="#2f5496 [2404]" stroked="f" strokeweight="1pt">
                <w10:wrap anchorx="page"/>
              </v:rect>
            </w:pict>
          </mc:Fallback>
        </mc:AlternateContent>
      </w:r>
      <w:r w:rsidR="00B121DE">
        <w:rPr>
          <w:noProof/>
        </w:rPr>
        <mc:AlternateContent>
          <mc:Choice Requires="wps">
            <w:drawing>
              <wp:anchor distT="0" distB="0" distL="114300" distR="114300" simplePos="0" relativeHeight="251667456" behindDoc="0" locked="0" layoutInCell="1" allowOverlap="1" wp14:anchorId="7435130C" wp14:editId="38C3B2AE">
                <wp:simplePos x="0" y="0"/>
                <wp:positionH relativeFrom="column">
                  <wp:posOffset>2811941</wp:posOffset>
                </wp:positionH>
                <wp:positionV relativeFrom="paragraph">
                  <wp:posOffset>910590</wp:posOffset>
                </wp:positionV>
                <wp:extent cx="1015674" cy="415925"/>
                <wp:effectExtent l="0" t="19050" r="0" b="22225"/>
                <wp:wrapNone/>
                <wp:docPr id="9" name="Textfeld 9"/>
                <wp:cNvGraphicFramePr/>
                <a:graphic xmlns:a="http://schemas.openxmlformats.org/drawingml/2006/main">
                  <a:graphicData uri="http://schemas.microsoft.com/office/word/2010/wordprocessingShape">
                    <wps:wsp>
                      <wps:cNvSpPr txBox="1"/>
                      <wps:spPr>
                        <a:xfrm rot="21443353">
                          <a:off x="0" y="0"/>
                          <a:ext cx="1015674" cy="415925"/>
                        </a:xfrm>
                        <a:prstGeom prst="rect">
                          <a:avLst/>
                        </a:prstGeom>
                        <a:noFill/>
                        <a:ln w="6350">
                          <a:noFill/>
                        </a:ln>
                      </wps:spPr>
                      <wps:txbx>
                        <w:txbxContent>
                          <w:p w14:paraId="75C4D49C" w14:textId="77777777" w:rsidR="00B121DE" w:rsidRPr="00755E11" w:rsidRDefault="00B121DE" w:rsidP="00B121DE">
                            <w:pPr>
                              <w:rPr>
                                <w:color w:val="FFFFFF" w:themeColor="background1"/>
                                <w:sz w:val="28"/>
                                <w:szCs w:val="28"/>
                                <w14:shadow w14:blurRad="50800" w14:dist="38100" w14:dir="2700000" w14:sx="100000" w14:sy="100000" w14:kx="0" w14:ky="0" w14:algn="tl">
                                  <w14:srgbClr w14:val="000000">
                                    <w14:alpha w14:val="60000"/>
                                  </w14:srgbClr>
                                </w14:shadow>
                              </w:rPr>
                            </w:pPr>
                            <w:r w:rsidRPr="00755E11">
                              <w:rPr>
                                <w:color w:val="FFFFFF" w:themeColor="background1"/>
                                <w:sz w:val="28"/>
                                <w:szCs w:val="28"/>
                                <w14:shadow w14:blurRad="50800" w14:dist="38100" w14:dir="2700000" w14:sx="100000" w14:sy="100000" w14:kx="0" w14:ky="0" w14:algn="tl">
                                  <w14:srgbClr w14:val="000000">
                                    <w14:alpha w14:val="60000"/>
                                  </w14:srgbClr>
                                </w14:shadow>
                              </w:rPr>
                              <w:t>Digitalität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435130C" id="Textfeld 9" o:spid="_x0000_s1047" type="#_x0000_t202" style="position:absolute;margin-left:221.4pt;margin-top:71.7pt;width:79.95pt;height:32.75pt;rotation:-171100fd;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" filled="f" stroked="f" strokeweight=".5pt">
                <v:textbox>
                  <w:txbxContent>
                    <w:p w14:paraId="75C4D49C" w14:textId="77777777" w:rsidR="00B121DE" w:rsidRPr="00755E11" w:rsidRDefault="00B121DE" w:rsidP="00B121DE">
                      <w:pPr>
                        <w:rPr>
                          <w:color w:val="FFFFFF" w:themeColor="background1"/>
                          <w:sz w:val="28"/>
                          <w:szCs w:val="28"/>
                          <w14:shadow w14:blurRad="50800" w14:dist="38100" w14:dir="2700000" w14:sx="100000" w14:sy="100000" w14:kx="0" w14:ky="0" w14:algn="tl">
                            <w14:srgbClr w14:val="000000">
                              <w14:alpha w14:val="60000"/>
                            </w14:srgbClr>
                          </w14:shadow>
                        </w:rPr>
                      </w:pPr>
                      <w:r w:rsidRPr="00755E11">
                        <w:rPr>
                          <w:color w:val="FFFFFF" w:themeColor="background1"/>
                          <w:sz w:val="28"/>
                          <w:szCs w:val="28"/>
                          <w14:shadow w14:blurRad="50800" w14:dist="38100" w14:dir="2700000" w14:sx="100000" w14:sy="100000" w14:kx="0" w14:ky="0" w14:algn="tl">
                            <w14:srgbClr w14:val="000000">
                              <w14:alpha w14:val="60000"/>
                            </w14:srgbClr>
                          </w14:shadow>
                        </w:rPr>
                        <w:t>Digitalität</w:t>
                      </w:r>
                    </w:p>
                  </w:txbxContent>
                </v:textbox>
              </v:shape>
            </w:pict>
          </mc:Fallback>
        </mc:AlternateContent>
      </w:r>
      <w:r w:rsidR="00B121DE">
        <w:rPr>
          <w:noProof/>
        </w:rPr>
        <mc:AlternateContent>
          <mc:Choice Requires="wps">
            <w:drawing>
              <wp:anchor distT="0" distB="0" distL="114300" distR="114300" simplePos="0" relativeHeight="251735040" behindDoc="0" locked="0" layoutInCell="1" allowOverlap="1" wp14:anchorId="3B1E9167" wp14:editId="46AA9D32">
                <wp:simplePos x="0" y="0"/>
                <wp:positionH relativeFrom="column">
                  <wp:posOffset>9254186</wp:posOffset>
                </wp:positionH>
                <wp:positionV relativeFrom="paragraph">
                  <wp:posOffset>5255260</wp:posOffset>
                </wp:positionV>
                <wp:extent cx="1362710" cy="478015"/>
                <wp:effectExtent l="0" t="0" r="0" b="0"/>
                <wp:wrapNone/>
                <wp:docPr id="368" name="Textfeld 368"/>
                <wp:cNvGraphicFramePr/>
                <a:graphic xmlns:a="http://schemas.openxmlformats.org/drawingml/2006/main">
                  <a:graphicData uri="http://schemas.microsoft.com/office/word/2010/wordprocessingShape">
                    <wps:wsp>
                      <wps:cNvSpPr txBox="1"/>
                      <wps:spPr>
                        <a:xfrm>
                          <a:off x="0" y="0"/>
                          <a:ext cx="1362710" cy="478015"/>
                        </a:xfrm>
                        <a:prstGeom prst="rect">
                          <a:avLst/>
                        </a:prstGeom>
                        <a:noFill/>
                        <a:ln w="6350">
                          <a:noFill/>
                        </a:ln>
                      </wps:spPr>
                      <wps:txbx>
                        <w:txbxContent>
                          <w:p w14:paraId="1B1D6002" w14:textId="77777777" w:rsidR="00B121DE" w:rsidRPr="004142C5" w:rsidRDefault="00B121DE" w:rsidP="00B121DE">
                            <w:pPr>
                              <w:spacing w:after="120" w:line="240" w:lineRule="auto"/>
                              <w:rPr>
                                <w:b/>
                                <w:bCs/>
                                <w:color w:val="7F7F7F" w:themeColor="text1" w:themeTint="80"/>
                                <w:u w:val="single"/>
                                <w14:shadow w14:blurRad="50800" w14:dist="38100" w14:dir="2700000" w14:sx="99000" w14:sy="99000" w14:kx="0" w14:ky="0" w14:algn="tl">
                                  <w14:srgbClr w14:val="000000">
                                    <w14:alpha w14:val="60000"/>
                                  </w14:srgbClr>
                                </w14:shadow>
                              </w:rPr>
                            </w:pPr>
                            <w:r w:rsidRPr="004142C5">
                              <w:rPr>
                                <w:b/>
                                <w:bCs/>
                                <w:color w:val="7F7F7F" w:themeColor="text1" w:themeTint="80"/>
                                <w:u w:val="single"/>
                                <w14:shadow w14:blurRad="50800" w14:dist="38100" w14:dir="2700000" w14:sx="99000" w14:sy="99000" w14:kx="0" w14:ky="0" w14:algn="tl">
                                  <w14:srgbClr w14:val="000000">
                                    <w14:alpha w14:val="60000"/>
                                  </w14:srgbClr>
                                </w14:shadow>
                              </w:rPr>
                              <w:t xml:space="preserve">Kamera </w:t>
                            </w:r>
                            <w:r w:rsidRPr="004142C5">
                              <w:rPr>
                                <w:b/>
                                <w:bCs/>
                                <w:color w:val="7F7F7F" w:themeColor="text1" w:themeTint="80"/>
                                <w:u w:val="single"/>
                                <w14:shadow w14:blurRad="50800" w14:dist="38100" w14:dir="2700000" w14:sx="99000" w14:sy="99000" w14:kx="0" w14:ky="0" w14:algn="tl">
                                  <w14:srgbClr w14:val="000000">
                                    <w14:alpha w14:val="60000"/>
                                  </w14:srgbClr>
                                </w14:shadow>
                              </w:rPr>
                              <w:br/>
                              <w:t>+ Fotos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1E9167" id="Textfeld 368" o:spid="_x0000_s1048" type="#_x0000_t202" style="position:absolute;margin-left:728.7pt;margin-top:413.8pt;width:107.3pt;height:37.6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" filled="f" stroked="f" strokeweight=".5pt">
                <v:textbox>
                  <w:txbxContent>
                    <w:p w14:paraId="1B1D6002" w14:textId="77777777" w:rsidR="00B121DE" w:rsidRPr="004142C5" w:rsidRDefault="00B121DE" w:rsidP="00B121DE">
                      <w:pPr>
                        <w:spacing w:after="120" w:line="240" w:lineRule="auto"/>
                        <w:rPr>
                          <w:b/>
                          <w:bCs/>
                          <w:color w:val="7F7F7F" w:themeColor="text1" w:themeTint="80"/>
                          <w:u w:val="single"/>
                          <w14:shadow w14:blurRad="50800" w14:dist="38100" w14:dir="2700000" w14:sx="99000" w14:sy="99000" w14:kx="0" w14:ky="0" w14:algn="tl">
                            <w14:srgbClr w14:val="000000">
                              <w14:alpha w14:val="60000"/>
                            </w14:srgbClr>
                          </w14:shadow>
                        </w:rPr>
                      </w:pPr>
                      <w:r w:rsidRPr="004142C5">
                        <w:rPr>
                          <w:b/>
                          <w:bCs/>
                          <w:color w:val="7F7F7F" w:themeColor="text1" w:themeTint="80"/>
                          <w:u w:val="single"/>
                          <w14:shadow w14:blurRad="50800" w14:dist="38100" w14:dir="2700000" w14:sx="99000" w14:sy="99000" w14:kx="0" w14:ky="0" w14:algn="tl">
                            <w14:srgbClr w14:val="000000">
                              <w14:alpha w14:val="60000"/>
                            </w14:srgbClr>
                          </w14:shadow>
                        </w:rPr>
                        <w:t xml:space="preserve">Kamera </w:t>
                      </w:r>
                      <w:r w:rsidRPr="004142C5">
                        <w:rPr>
                          <w:b/>
                          <w:bCs/>
                          <w:color w:val="7F7F7F" w:themeColor="text1" w:themeTint="80"/>
                          <w:u w:val="single"/>
                          <w14:shadow w14:blurRad="50800" w14:dist="38100" w14:dir="2700000" w14:sx="99000" w14:sy="99000" w14:kx="0" w14:ky="0" w14:algn="tl">
                            <w14:srgbClr w14:val="000000">
                              <w14:alpha w14:val="60000"/>
                            </w14:srgbClr>
                          </w14:shadow>
                        </w:rPr>
                        <w:br/>
                        <w:t>+ Fotos</w:t>
                      </w:r>
                    </w:p>
                  </w:txbxContent>
                </v:textbox>
              </v:shape>
            </w:pict>
          </mc:Fallback>
        </mc:AlternateContent>
      </w:r>
      <w:r w:rsidR="00B121DE">
        <w:rPr>
          <w:noProof/>
        </w:rPr>
        <mc:AlternateContent>
          <mc:Choice Requires="wps">
            <w:drawing>
              <wp:anchor distT="0" distB="0" distL="114300" distR="114300" simplePos="0" relativeHeight="251729920" behindDoc="0" locked="0" layoutInCell="1" allowOverlap="1" wp14:anchorId="51A7BA80" wp14:editId="1A5D54CB">
                <wp:simplePos x="0" y="0"/>
                <wp:positionH relativeFrom="column">
                  <wp:posOffset>384175</wp:posOffset>
                </wp:positionH>
                <wp:positionV relativeFrom="paragraph">
                  <wp:posOffset>3571240</wp:posOffset>
                </wp:positionV>
                <wp:extent cx="1362710" cy="329565"/>
                <wp:effectExtent l="0" t="0" r="0" b="0"/>
                <wp:wrapNone/>
                <wp:docPr id="363" name="Textfeld 363"/>
                <wp:cNvGraphicFramePr/>
                <a:graphic xmlns:a="http://schemas.openxmlformats.org/drawingml/2006/main">
                  <a:graphicData uri="http://schemas.microsoft.com/office/word/2010/wordprocessingShape">
                    <wps:wsp>
                      <wps:cNvSpPr txBox="1"/>
                      <wps:spPr>
                        <a:xfrm>
                          <a:off x="0" y="0"/>
                          <a:ext cx="1362710" cy="329565"/>
                        </a:xfrm>
                        <a:prstGeom prst="rect">
                          <a:avLst/>
                        </a:prstGeom>
                        <a:noFill/>
                        <a:ln w="6350">
                          <a:noFill/>
                        </a:ln>
                      </wps:spPr>
                      <wps:txbx>
                        <w:txbxContent>
                          <w:p w14:paraId="50F8DF9A" w14:textId="1D6BA176" w:rsidR="00B121DE" w:rsidRPr="004142C5" w:rsidRDefault="00E327AB" w:rsidP="00B121DE">
                            <w:pPr>
                              <w:rPr>
                                <w:b/>
                                <w:bCs/>
                                <w:color w:val="ED7D31" w:themeColor="accent2"/>
                                <w:sz w:val="28"/>
                                <w:szCs w:val="28"/>
                                <w:u w:val="single"/>
                                <w14:shadow w14:blurRad="50800" w14:dist="50800" w14:dir="5400000" w14:sx="99000" w14:sy="99000" w14:kx="0" w14:ky="0" w14:algn="ctr">
                                  <w14:srgbClr w14:val="000000">
                                    <w14:alpha w14:val="56870"/>
                                  </w14:srgbClr>
                                </w14:shadow>
                              </w:rPr>
                            </w:pPr>
                            <w:hyperlink w:anchor="Numbers" w:history="1">
                              <w:r w:rsidR="00B121DE" w:rsidRPr="004142C5">
                                <w:rPr>
                                  <w:rStyle w:val="Hyperlink"/>
                                  <w:bCs/>
                                  <w:sz w:val="28"/>
                                  <w:szCs w:val="28"/>
                                  <w:u w:val="single"/>
                                  <w14:shadow w14:blurRad="50800" w14:dist="50800" w14:dir="5400000" w14:sx="99000" w14:sy="99000" w14:kx="0" w14:ky="0" w14:algn="ctr">
                                    <w14:srgbClr w14:val="000000">
                                      <w14:alpha w14:val="56870"/>
                                    </w14:srgbClr>
                                  </w14:shadow>
                                </w:rPr>
                                <w:t>Numbers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A7BA80" id="Textfeld 363" o:spid="_x0000_s1049" type="#_x0000_t202" style="position:absolute;margin-left:30.25pt;margin-top:281.2pt;width:107.3pt;height:25.9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" filled="f" stroked="f" strokeweight=".5pt">
                <v:textbox>
                  <w:txbxContent>
                    <w:p w14:paraId="50F8DF9A" w14:textId="1D6BA176" w:rsidR="00B121DE" w:rsidRPr="004142C5" w:rsidRDefault="00E327AB" w:rsidP="00B121DE">
                      <w:pPr>
                        <w:rPr>
                          <w:b/>
                          <w:bCs/>
                          <w:color w:val="ED7D31" w:themeColor="accent2"/>
                          <w:sz w:val="28"/>
                          <w:szCs w:val="28"/>
                          <w:u w:val="single"/>
                          <w14:shadow w14:blurRad="50800" w14:dist="50800" w14:dir="5400000" w14:sx="99000" w14:sy="99000" w14:kx="0" w14:ky="0" w14:algn="ctr">
                            <w14:srgbClr w14:val="000000">
                              <w14:alpha w14:val="56870"/>
                            </w14:srgbClr>
                          </w14:shadow>
                        </w:rPr>
                      </w:pPr>
                      <w:hyperlink w:anchor="Numbers" w:history="1">
                        <w:r w:rsidR="00B121DE" w:rsidRPr="004142C5">
                          <w:rPr>
                            <w:rStyle w:val="Hyperlink"/>
                            <w:bCs/>
                            <w:sz w:val="28"/>
                            <w:szCs w:val="28"/>
                            <w:u w:val="single"/>
                            <w14:shadow w14:blurRad="50800" w14:dist="50800" w14:dir="5400000" w14:sx="99000" w14:sy="99000" w14:kx="0" w14:ky="0" w14:algn="ctr">
                              <w14:srgbClr w14:val="000000">
                                <w14:alpha w14:val="56870"/>
                              </w14:srgbClr>
                            </w14:shadow>
                          </w:rPr>
                          <w:t>Numbers</w:t>
                        </w:r>
                      </w:hyperlink>
                    </w:p>
                  </w:txbxContent>
                </v:textbox>
              </v:shape>
            </w:pict>
          </mc:Fallback>
        </mc:AlternateContent>
      </w:r>
      <w:r w:rsidR="00B121DE">
        <w:rPr>
          <w:noProof/>
        </w:rPr>
        <mc:AlternateContent>
          <mc:Choice Requires="wps">
            <w:drawing>
              <wp:anchor distT="0" distB="0" distL="114300" distR="114300" simplePos="0" relativeHeight="251659264" behindDoc="0" locked="0" layoutInCell="1" allowOverlap="1" wp14:anchorId="71DB0024" wp14:editId="098AAA1E">
                <wp:simplePos x="0" y="0"/>
                <wp:positionH relativeFrom="column">
                  <wp:posOffset>7960360</wp:posOffset>
                </wp:positionH>
                <wp:positionV relativeFrom="paragraph">
                  <wp:posOffset>4172257</wp:posOffset>
                </wp:positionV>
                <wp:extent cx="230588" cy="0"/>
                <wp:effectExtent l="0" t="0" r="0" b="0"/>
                <wp:wrapNone/>
                <wp:docPr id="360" name="Gerader Verbinder 360"/>
                <wp:cNvGraphicFramePr/>
                <a:graphic xmlns:a="http://schemas.openxmlformats.org/drawingml/2006/main">
                  <a:graphicData uri="http://schemas.microsoft.com/office/word/2010/wordprocessingShape">
                    <wps:wsp>
                      <wps:cNvCnPr/>
                      <wps:spPr>
                        <a:xfrm>
                          <a:off x="0" y="0"/>
                          <a:ext cx="230588" cy="0"/>
                        </a:xfrm>
                        <a:prstGeom prst="line">
                          <a:avLst/>
                        </a:prstGeom>
                        <a:ln w="15875">
                          <a:solidFill>
                            <a:schemeClr val="tx2"/>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2A9C5AD" id="Gerader Verbinder 360"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626.8pt,328.5pt" to="644.95pt,3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" strokecolor="#44546a [3215]" strokeweight="1.25pt">
                <v:stroke dashstyle="3 1" joinstyle="miter"/>
              </v:line>
            </w:pict>
          </mc:Fallback>
        </mc:AlternateContent>
      </w:r>
      <w:r w:rsidR="00B121DE" w:rsidRPr="00A338AE">
        <w:rPr>
          <w:noProof/>
        </w:rPr>
        <mc:AlternateContent>
          <mc:Choice Requires="wps">
            <w:drawing>
              <wp:anchor distT="0" distB="0" distL="114300" distR="114300" simplePos="0" relativeHeight="251725824" behindDoc="0" locked="0" layoutInCell="1" allowOverlap="1" wp14:anchorId="3CD48E37" wp14:editId="27AD077C">
                <wp:simplePos x="0" y="0"/>
                <wp:positionH relativeFrom="column">
                  <wp:posOffset>7960995</wp:posOffset>
                </wp:positionH>
                <wp:positionV relativeFrom="paragraph">
                  <wp:posOffset>2340610</wp:posOffset>
                </wp:positionV>
                <wp:extent cx="0" cy="1836000"/>
                <wp:effectExtent l="0" t="0" r="38100" b="12065"/>
                <wp:wrapNone/>
                <wp:docPr id="359" name="Gerader Verbinder 359"/>
                <wp:cNvGraphicFramePr/>
                <a:graphic xmlns:a="http://schemas.openxmlformats.org/drawingml/2006/main">
                  <a:graphicData uri="http://schemas.microsoft.com/office/word/2010/wordprocessingShape">
                    <wps:wsp>
                      <wps:cNvCnPr/>
                      <wps:spPr>
                        <a:xfrm flipH="1" flipV="1">
                          <a:off x="0" y="0"/>
                          <a:ext cx="0" cy="1836000"/>
                        </a:xfrm>
                        <a:prstGeom prst="line">
                          <a:avLst/>
                        </a:prstGeom>
                        <a:ln w="15875">
                          <a:solidFill>
                            <a:schemeClr val="tx2"/>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4087F5" id="Gerader Verbinder 359" o:spid="_x0000_s1026" style="position:absolute;flip:x 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6.85pt,184.3pt" to="626.85pt,32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" strokecolor="#44546a [3215]" strokeweight="1.25pt">
                <v:stroke dashstyle="3 1" joinstyle="miter"/>
              </v:line>
            </w:pict>
          </mc:Fallback>
        </mc:AlternateContent>
      </w:r>
      <w:r w:rsidR="00B121DE">
        <w:rPr>
          <w:noProof/>
        </w:rPr>
        <mc:AlternateContent>
          <mc:Choice Requires="wps">
            <w:drawing>
              <wp:anchor distT="0" distB="0" distL="114300" distR="114300" simplePos="0" relativeHeight="251724800" behindDoc="0" locked="0" layoutInCell="1" allowOverlap="1" wp14:anchorId="34BFA58C" wp14:editId="3404D792">
                <wp:simplePos x="0" y="0"/>
                <wp:positionH relativeFrom="column">
                  <wp:posOffset>6367668</wp:posOffset>
                </wp:positionH>
                <wp:positionV relativeFrom="paragraph">
                  <wp:posOffset>2351681</wp:posOffset>
                </wp:positionV>
                <wp:extent cx="1584000" cy="2540"/>
                <wp:effectExtent l="0" t="0" r="35560" b="35560"/>
                <wp:wrapNone/>
                <wp:docPr id="358" name="Gerader Verbinder 358"/>
                <wp:cNvGraphicFramePr/>
                <a:graphic xmlns:a="http://schemas.openxmlformats.org/drawingml/2006/main">
                  <a:graphicData uri="http://schemas.microsoft.com/office/word/2010/wordprocessingShape">
                    <wps:wsp>
                      <wps:cNvCnPr/>
                      <wps:spPr>
                        <a:xfrm>
                          <a:off x="0" y="0"/>
                          <a:ext cx="1584000" cy="2540"/>
                        </a:xfrm>
                        <a:prstGeom prst="line">
                          <a:avLst/>
                        </a:prstGeom>
                        <a:ln w="15875">
                          <a:solidFill>
                            <a:schemeClr val="tx2"/>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1622EF" id="Gerader Verbinder 358" o:spid="_x0000_s1026" style="position:absolute;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01.4pt,185.15pt" to="626.1pt,18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" strokecolor="#44546a [3215]" strokeweight="1.25pt">
                <v:stroke dashstyle="3 1" joinstyle="miter"/>
              </v:line>
            </w:pict>
          </mc:Fallback>
        </mc:AlternateContent>
      </w:r>
      <w:r w:rsidR="00B121DE">
        <w:rPr>
          <w:noProof/>
        </w:rPr>
        <mc:AlternateContent>
          <mc:Choice Requires="wps">
            <w:drawing>
              <wp:anchor distT="0" distB="0" distL="114300" distR="114300" simplePos="0" relativeHeight="251723776" behindDoc="0" locked="0" layoutInCell="1" allowOverlap="1" wp14:anchorId="7EFC6CA5" wp14:editId="38CEC65E">
                <wp:simplePos x="0" y="0"/>
                <wp:positionH relativeFrom="column">
                  <wp:posOffset>5756910</wp:posOffset>
                </wp:positionH>
                <wp:positionV relativeFrom="paragraph">
                  <wp:posOffset>1951355</wp:posOffset>
                </wp:positionV>
                <wp:extent cx="2422800" cy="2540"/>
                <wp:effectExtent l="0" t="0" r="34925" b="35560"/>
                <wp:wrapNone/>
                <wp:docPr id="357" name="Gerader Verbinder 357"/>
                <wp:cNvGraphicFramePr/>
                <a:graphic xmlns:a="http://schemas.openxmlformats.org/drawingml/2006/main">
                  <a:graphicData uri="http://schemas.microsoft.com/office/word/2010/wordprocessingShape">
                    <wps:wsp>
                      <wps:cNvCnPr/>
                      <wps:spPr>
                        <a:xfrm>
                          <a:off x="0" y="0"/>
                          <a:ext cx="2422800" cy="2540"/>
                        </a:xfrm>
                        <a:prstGeom prst="line">
                          <a:avLst/>
                        </a:prstGeom>
                        <a:ln w="15875">
                          <a:solidFill>
                            <a:schemeClr val="tx2"/>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67BB12" id="Gerader Verbinder 357" o:spid="_x0000_s1026" style="position:absolute;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3.3pt,153.65pt" to="644.05pt,15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" strokecolor="#44546a [3215]" strokeweight="1.25pt">
                <v:stroke dashstyle="3 1" joinstyle="miter"/>
              </v:line>
            </w:pict>
          </mc:Fallback>
        </mc:AlternateContent>
      </w:r>
      <w:r w:rsidR="00B121DE">
        <w:rPr>
          <w:noProof/>
        </w:rPr>
        <mc:AlternateContent>
          <mc:Choice Requires="wps">
            <w:drawing>
              <wp:anchor distT="0" distB="0" distL="114300" distR="114300" simplePos="0" relativeHeight="251722752" behindDoc="0" locked="0" layoutInCell="1" allowOverlap="1" wp14:anchorId="3241DE5E" wp14:editId="6F9CE52E">
                <wp:simplePos x="0" y="0"/>
                <wp:positionH relativeFrom="column">
                  <wp:posOffset>5762249</wp:posOffset>
                </wp:positionH>
                <wp:positionV relativeFrom="paragraph">
                  <wp:posOffset>1951582</wp:posOffset>
                </wp:positionV>
                <wp:extent cx="2540" cy="275590"/>
                <wp:effectExtent l="0" t="0" r="35560" b="10160"/>
                <wp:wrapNone/>
                <wp:docPr id="356" name="Gerader Verbinder 356"/>
                <wp:cNvGraphicFramePr/>
                <a:graphic xmlns:a="http://schemas.openxmlformats.org/drawingml/2006/main">
                  <a:graphicData uri="http://schemas.microsoft.com/office/word/2010/wordprocessingShape">
                    <wps:wsp>
                      <wps:cNvCnPr/>
                      <wps:spPr>
                        <a:xfrm flipV="1">
                          <a:off x="0" y="0"/>
                          <a:ext cx="2540" cy="275590"/>
                        </a:xfrm>
                        <a:prstGeom prst="line">
                          <a:avLst/>
                        </a:prstGeom>
                        <a:ln w="15875">
                          <a:solidFill>
                            <a:schemeClr val="tx2"/>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756C83" id="Gerader Verbinder 356" o:spid="_x0000_s1026" style="position:absolute;flip:y;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3.7pt,153.65pt" to="453.9pt,17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" strokecolor="#44546a [3215]" strokeweight="1.25pt">
                <v:stroke dashstyle="3 1" joinstyle="miter"/>
              </v:line>
            </w:pict>
          </mc:Fallback>
        </mc:AlternateContent>
      </w:r>
      <w:r w:rsidR="00B121DE" w:rsidRPr="00A338AE">
        <w:rPr>
          <w:noProof/>
        </w:rPr>
        <mc:AlternateContent>
          <mc:Choice Requires="wps">
            <w:drawing>
              <wp:anchor distT="0" distB="0" distL="114300" distR="114300" simplePos="0" relativeHeight="251721728" behindDoc="0" locked="0" layoutInCell="1" allowOverlap="1" wp14:anchorId="288F2510" wp14:editId="7110F82A">
                <wp:simplePos x="0" y="0"/>
                <wp:positionH relativeFrom="column">
                  <wp:posOffset>7960995</wp:posOffset>
                </wp:positionH>
                <wp:positionV relativeFrom="paragraph">
                  <wp:posOffset>882015</wp:posOffset>
                </wp:positionV>
                <wp:extent cx="0" cy="971550"/>
                <wp:effectExtent l="0" t="0" r="38100" b="19050"/>
                <wp:wrapNone/>
                <wp:docPr id="317" name="Gerader Verbinder 317"/>
                <wp:cNvGraphicFramePr/>
                <a:graphic xmlns:a="http://schemas.openxmlformats.org/drawingml/2006/main">
                  <a:graphicData uri="http://schemas.microsoft.com/office/word/2010/wordprocessingShape">
                    <wps:wsp>
                      <wps:cNvCnPr/>
                      <wps:spPr>
                        <a:xfrm flipH="1" flipV="1">
                          <a:off x="0" y="0"/>
                          <a:ext cx="0" cy="971550"/>
                        </a:xfrm>
                        <a:prstGeom prst="line">
                          <a:avLst/>
                        </a:prstGeom>
                        <a:ln w="15875">
                          <a:solidFill>
                            <a:schemeClr val="tx2"/>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F12E24" id="Gerader Verbinder 317" o:spid="_x0000_s1026" style="position:absolute;flip:x y;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6.85pt,69.45pt" to="626.85pt,14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" strokecolor="#44546a [3215]" strokeweight="1.25pt">
                <v:stroke dashstyle="3 1" joinstyle="miter"/>
              </v:line>
            </w:pict>
          </mc:Fallback>
        </mc:AlternateContent>
      </w:r>
      <w:r w:rsidR="00B121DE">
        <w:rPr>
          <w:noProof/>
        </w:rPr>
        <mc:AlternateContent>
          <mc:Choice Requires="wps">
            <w:drawing>
              <wp:anchor distT="0" distB="0" distL="114300" distR="114300" simplePos="0" relativeHeight="251660288" behindDoc="0" locked="0" layoutInCell="1" allowOverlap="1" wp14:anchorId="5282C213" wp14:editId="330D572C">
                <wp:simplePos x="0" y="0"/>
                <wp:positionH relativeFrom="column">
                  <wp:posOffset>7953375</wp:posOffset>
                </wp:positionH>
                <wp:positionV relativeFrom="paragraph">
                  <wp:posOffset>877087</wp:posOffset>
                </wp:positionV>
                <wp:extent cx="230588" cy="0"/>
                <wp:effectExtent l="0" t="0" r="0" b="0"/>
                <wp:wrapNone/>
                <wp:docPr id="355" name="Gerader Verbinder 355"/>
                <wp:cNvGraphicFramePr/>
                <a:graphic xmlns:a="http://schemas.openxmlformats.org/drawingml/2006/main">
                  <a:graphicData uri="http://schemas.microsoft.com/office/word/2010/wordprocessingShape">
                    <wps:wsp>
                      <wps:cNvCnPr/>
                      <wps:spPr>
                        <a:xfrm>
                          <a:off x="0" y="0"/>
                          <a:ext cx="230588" cy="0"/>
                        </a:xfrm>
                        <a:prstGeom prst="line">
                          <a:avLst/>
                        </a:prstGeom>
                        <a:ln w="15875">
                          <a:solidFill>
                            <a:schemeClr val="tx2"/>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8A5D55E" id="Gerader Verbinder 355"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626.25pt,69.05pt" to="644.4pt,6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" strokecolor="#44546a [3215]" strokeweight="1.25pt">
                <v:stroke dashstyle="3 1" joinstyle="miter"/>
              </v:line>
            </w:pict>
          </mc:Fallback>
        </mc:AlternateContent>
      </w:r>
      <w:r w:rsidR="00B121DE">
        <w:rPr>
          <w:noProof/>
        </w:rPr>
        <mc:AlternateContent>
          <mc:Choice Requires="wps">
            <w:drawing>
              <wp:anchor distT="0" distB="0" distL="114300" distR="114300" simplePos="0" relativeHeight="251657215" behindDoc="0" locked="0" layoutInCell="1" allowOverlap="1" wp14:anchorId="5646CE83" wp14:editId="21D60CD3">
                <wp:simplePos x="0" y="0"/>
                <wp:positionH relativeFrom="column">
                  <wp:posOffset>3990975</wp:posOffset>
                </wp:positionH>
                <wp:positionV relativeFrom="paragraph">
                  <wp:posOffset>581025</wp:posOffset>
                </wp:positionV>
                <wp:extent cx="3848100" cy="868680"/>
                <wp:effectExtent l="0" t="0" r="19050" b="26670"/>
                <wp:wrapNone/>
                <wp:docPr id="10" name="Rechteck: abgerundete Ecken 10"/>
                <wp:cNvGraphicFramePr/>
                <a:graphic xmlns:a="http://schemas.openxmlformats.org/drawingml/2006/main">
                  <a:graphicData uri="http://schemas.microsoft.com/office/word/2010/wordprocessingShape">
                    <wps:wsp>
                      <wps:cNvSpPr/>
                      <wps:spPr>
                        <a:xfrm>
                          <a:off x="0" y="0"/>
                          <a:ext cx="3848100" cy="868680"/>
                        </a:xfrm>
                        <a:prstGeom prst="roundRect">
                          <a:avLst/>
                        </a:prstGeom>
                        <a:solidFill>
                          <a:schemeClr val="tx2">
                            <a:lumMod val="60000"/>
                            <a:lumOff val="4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AFC9750" id="Rechteck: abgerundete Ecken 10" o:spid="_x0000_s1026" style="position:absolute;margin-left:314.25pt;margin-top:45.75pt;width:303pt;height:68.4pt;z-index:25165721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" fillcolor="#8496b0 [1951]" strokecolor="#44546a [3215]" strokeweight="1pt">
                <v:stroke joinstyle="miter"/>
              </v:roundrect>
            </w:pict>
          </mc:Fallback>
        </mc:AlternateContent>
      </w:r>
      <w:r w:rsidR="00B121DE">
        <w:rPr>
          <w:noProof/>
        </w:rPr>
        <mc:AlternateContent>
          <mc:Choice Requires="wps">
            <w:drawing>
              <wp:anchor distT="0" distB="0" distL="114300" distR="114300" simplePos="0" relativeHeight="251720704" behindDoc="0" locked="0" layoutInCell="1" allowOverlap="1" wp14:anchorId="7D4A0118" wp14:editId="2BB6CC53">
                <wp:simplePos x="0" y="0"/>
                <wp:positionH relativeFrom="column">
                  <wp:posOffset>4981575</wp:posOffset>
                </wp:positionH>
                <wp:positionV relativeFrom="paragraph">
                  <wp:posOffset>1838325</wp:posOffset>
                </wp:positionV>
                <wp:extent cx="2540" cy="275590"/>
                <wp:effectExtent l="0" t="0" r="35560" b="10160"/>
                <wp:wrapNone/>
                <wp:docPr id="316" name="Gerader Verbinder 316"/>
                <wp:cNvGraphicFramePr/>
                <a:graphic xmlns:a="http://schemas.openxmlformats.org/drawingml/2006/main">
                  <a:graphicData uri="http://schemas.microsoft.com/office/word/2010/wordprocessingShape">
                    <wps:wsp>
                      <wps:cNvCnPr/>
                      <wps:spPr>
                        <a:xfrm flipV="1">
                          <a:off x="0" y="0"/>
                          <a:ext cx="2540" cy="275590"/>
                        </a:xfrm>
                        <a:prstGeom prst="line">
                          <a:avLst/>
                        </a:prstGeom>
                        <a:ln w="15875">
                          <a:solidFill>
                            <a:schemeClr val="tx2"/>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A428C8" id="Gerader Verbinder 316" o:spid="_x0000_s1026" style="position:absolute;flip: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2.25pt,144.75pt" to="392.45pt,16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" strokecolor="#44546a [3215]" strokeweight="1.25pt">
                <v:stroke dashstyle="3 1" joinstyle="miter"/>
              </v:line>
            </w:pict>
          </mc:Fallback>
        </mc:AlternateContent>
      </w:r>
      <w:r w:rsidR="00B121DE">
        <w:rPr>
          <w:noProof/>
        </w:rPr>
        <mc:AlternateContent>
          <mc:Choice Requires="wps">
            <w:drawing>
              <wp:anchor distT="0" distB="0" distL="114300" distR="114300" simplePos="0" relativeHeight="251719680" behindDoc="0" locked="0" layoutInCell="1" allowOverlap="1" wp14:anchorId="29B018B0" wp14:editId="1EC9658B">
                <wp:simplePos x="0" y="0"/>
                <wp:positionH relativeFrom="column">
                  <wp:posOffset>4973955</wp:posOffset>
                </wp:positionH>
                <wp:positionV relativeFrom="paragraph">
                  <wp:posOffset>1845945</wp:posOffset>
                </wp:positionV>
                <wp:extent cx="2988000" cy="2540"/>
                <wp:effectExtent l="0" t="0" r="22225" b="35560"/>
                <wp:wrapNone/>
                <wp:docPr id="315" name="Gerader Verbinder 315"/>
                <wp:cNvGraphicFramePr/>
                <a:graphic xmlns:a="http://schemas.openxmlformats.org/drawingml/2006/main">
                  <a:graphicData uri="http://schemas.microsoft.com/office/word/2010/wordprocessingShape">
                    <wps:wsp>
                      <wps:cNvCnPr/>
                      <wps:spPr>
                        <a:xfrm>
                          <a:off x="0" y="0"/>
                          <a:ext cx="2988000" cy="2540"/>
                        </a:xfrm>
                        <a:prstGeom prst="line">
                          <a:avLst/>
                        </a:prstGeom>
                        <a:ln w="15875">
                          <a:solidFill>
                            <a:schemeClr val="tx2"/>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0FA1F1" id="Gerader Verbinder 315" o:spid="_x0000_s1026" style="position:absolute;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1.65pt,145.35pt" to="626.95pt,14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" strokecolor="#44546a [3215]" strokeweight="1.25pt">
                <v:stroke dashstyle="3 1" joinstyle="miter"/>
              </v:line>
            </w:pict>
          </mc:Fallback>
        </mc:AlternateContent>
      </w:r>
      <w:r w:rsidR="00B121DE">
        <w:rPr>
          <w:noProof/>
        </w:rPr>
        <mc:AlternateContent>
          <mc:Choice Requires="wps">
            <w:drawing>
              <wp:anchor distT="0" distB="0" distL="114300" distR="114300" simplePos="0" relativeHeight="251709440" behindDoc="0" locked="0" layoutInCell="1" allowOverlap="1" wp14:anchorId="6C6E7868" wp14:editId="2F4953B9">
                <wp:simplePos x="0" y="0"/>
                <wp:positionH relativeFrom="column">
                  <wp:posOffset>4171315</wp:posOffset>
                </wp:positionH>
                <wp:positionV relativeFrom="paragraph">
                  <wp:posOffset>4678045</wp:posOffset>
                </wp:positionV>
                <wp:extent cx="755650" cy="0"/>
                <wp:effectExtent l="0" t="0" r="0" b="0"/>
                <wp:wrapNone/>
                <wp:docPr id="208" name="Gerader Verbinder 208"/>
                <wp:cNvGraphicFramePr/>
                <a:graphic xmlns:a="http://schemas.openxmlformats.org/drawingml/2006/main">
                  <a:graphicData uri="http://schemas.microsoft.com/office/word/2010/wordprocessingShape">
                    <wps:wsp>
                      <wps:cNvCnPr/>
                      <wps:spPr>
                        <a:xfrm>
                          <a:off x="0" y="0"/>
                          <a:ext cx="755650" cy="0"/>
                        </a:xfrm>
                        <a:prstGeom prst="line">
                          <a:avLst/>
                        </a:prstGeom>
                        <a:ln w="15875">
                          <a:solidFill>
                            <a:schemeClr val="tx2"/>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B374ED2" id="Gerader Verbinder 208" o:spid="_x0000_s1026" style="position:absolute;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28.45pt,368.35pt" to="387.95pt,36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" strokecolor="#44546a [3215]" strokeweight="1.25pt">
                <v:stroke dashstyle="3 1" joinstyle="miter"/>
              </v:line>
            </w:pict>
          </mc:Fallback>
        </mc:AlternateContent>
      </w:r>
      <w:r w:rsidR="00B121DE">
        <w:rPr>
          <w:noProof/>
        </w:rPr>
        <mc:AlternateContent>
          <mc:Choice Requires="wps">
            <w:drawing>
              <wp:anchor distT="0" distB="0" distL="114300" distR="114300" simplePos="0" relativeHeight="251710464" behindDoc="0" locked="0" layoutInCell="1" allowOverlap="1" wp14:anchorId="6A99DEA4" wp14:editId="2B1DABF6">
                <wp:simplePos x="0" y="0"/>
                <wp:positionH relativeFrom="column">
                  <wp:posOffset>4914900</wp:posOffset>
                </wp:positionH>
                <wp:positionV relativeFrom="paragraph">
                  <wp:posOffset>4679315</wp:posOffset>
                </wp:positionV>
                <wp:extent cx="0" cy="575945"/>
                <wp:effectExtent l="0" t="0" r="38100" b="14605"/>
                <wp:wrapNone/>
                <wp:docPr id="209" name="Gerader Verbinder 209"/>
                <wp:cNvGraphicFramePr/>
                <a:graphic xmlns:a="http://schemas.openxmlformats.org/drawingml/2006/main">
                  <a:graphicData uri="http://schemas.microsoft.com/office/word/2010/wordprocessingShape">
                    <wps:wsp>
                      <wps:cNvCnPr/>
                      <wps:spPr>
                        <a:xfrm flipH="1" flipV="1">
                          <a:off x="0" y="0"/>
                          <a:ext cx="0" cy="575945"/>
                        </a:xfrm>
                        <a:prstGeom prst="line">
                          <a:avLst/>
                        </a:prstGeom>
                        <a:ln w="15875">
                          <a:solidFill>
                            <a:schemeClr val="tx2"/>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AB27E6" id="Gerader Verbinder 209" o:spid="_x0000_s1026" style="position:absolute;flip:x 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7pt,368.45pt" to="387pt,4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" strokecolor="#44546a [3215]" strokeweight="1.25pt">
                <v:stroke dashstyle="3 1" joinstyle="miter"/>
              </v:line>
            </w:pict>
          </mc:Fallback>
        </mc:AlternateContent>
      </w:r>
      <w:r w:rsidR="00B121DE">
        <w:rPr>
          <w:noProof/>
        </w:rPr>
        <mc:AlternateContent>
          <mc:Choice Requires="wps">
            <w:drawing>
              <wp:anchor distT="0" distB="0" distL="114300" distR="114300" simplePos="0" relativeHeight="251717632" behindDoc="0" locked="0" layoutInCell="1" allowOverlap="1" wp14:anchorId="773937C5" wp14:editId="2C5AC859">
                <wp:simplePos x="0" y="0"/>
                <wp:positionH relativeFrom="column">
                  <wp:posOffset>6551295</wp:posOffset>
                </wp:positionH>
                <wp:positionV relativeFrom="paragraph">
                  <wp:posOffset>3236595</wp:posOffset>
                </wp:positionV>
                <wp:extent cx="0" cy="648000"/>
                <wp:effectExtent l="0" t="0" r="38100" b="19050"/>
                <wp:wrapNone/>
                <wp:docPr id="314" name="Gerader Verbinder 314"/>
                <wp:cNvGraphicFramePr/>
                <a:graphic xmlns:a="http://schemas.openxmlformats.org/drawingml/2006/main">
                  <a:graphicData uri="http://schemas.microsoft.com/office/word/2010/wordprocessingShape">
                    <wps:wsp>
                      <wps:cNvCnPr/>
                      <wps:spPr>
                        <a:xfrm flipH="1" flipV="1">
                          <a:off x="0" y="0"/>
                          <a:ext cx="0" cy="648000"/>
                        </a:xfrm>
                        <a:prstGeom prst="line">
                          <a:avLst/>
                        </a:prstGeom>
                        <a:ln w="15875">
                          <a:solidFill>
                            <a:schemeClr val="tx2"/>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EC4CC9" id="Gerader Verbinder 314" o:spid="_x0000_s1026" style="position:absolute;flip:x y;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5.85pt,254.85pt" to="515.85pt,30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" strokecolor="#44546a [3215]" strokeweight="1.25pt">
                <v:stroke dashstyle="3 1" joinstyle="miter"/>
              </v:line>
            </w:pict>
          </mc:Fallback>
        </mc:AlternateContent>
      </w:r>
      <w:r w:rsidR="00B121DE">
        <w:rPr>
          <w:noProof/>
        </w:rPr>
        <mc:AlternateContent>
          <mc:Choice Requires="wps">
            <w:drawing>
              <wp:anchor distT="0" distB="0" distL="114300" distR="114300" simplePos="0" relativeHeight="251661312" behindDoc="0" locked="0" layoutInCell="1" allowOverlap="1" wp14:anchorId="27CE662F" wp14:editId="31C4B8DA">
                <wp:simplePos x="0" y="0"/>
                <wp:positionH relativeFrom="column">
                  <wp:posOffset>7735211</wp:posOffset>
                </wp:positionH>
                <wp:positionV relativeFrom="paragraph">
                  <wp:posOffset>4653987</wp:posOffset>
                </wp:positionV>
                <wp:extent cx="550373" cy="762723"/>
                <wp:effectExtent l="0" t="0" r="21590" b="18415"/>
                <wp:wrapNone/>
                <wp:docPr id="313" name="Gerader Verbinder 313"/>
                <wp:cNvGraphicFramePr/>
                <a:graphic xmlns:a="http://schemas.openxmlformats.org/drawingml/2006/main">
                  <a:graphicData uri="http://schemas.microsoft.com/office/word/2010/wordprocessingShape">
                    <wps:wsp>
                      <wps:cNvCnPr/>
                      <wps:spPr>
                        <a:xfrm flipH="1" flipV="1">
                          <a:off x="0" y="0"/>
                          <a:ext cx="550373" cy="762723"/>
                        </a:xfrm>
                        <a:prstGeom prst="line">
                          <a:avLst/>
                        </a:prstGeom>
                        <a:ln w="15875">
                          <a:solidFill>
                            <a:schemeClr val="tx2"/>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24075F" id="Gerader Verbinder 313" o:spid="_x0000_s1026" style="position:absolute;flip:x 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9.05pt,366.45pt" to="652.4pt,4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" strokecolor="#44546a [3215]" strokeweight="1.25pt">
                <v:stroke dashstyle="3 1" joinstyle="miter"/>
              </v:line>
            </w:pict>
          </mc:Fallback>
        </mc:AlternateContent>
      </w:r>
      <w:r w:rsidR="00B121DE" w:rsidRPr="00A338AE">
        <w:rPr>
          <w:noProof/>
        </w:rPr>
        <mc:AlternateContent>
          <mc:Choice Requires="wps">
            <w:drawing>
              <wp:anchor distT="0" distB="0" distL="114300" distR="114300" simplePos="0" relativeHeight="251716608" behindDoc="0" locked="0" layoutInCell="1" allowOverlap="1" wp14:anchorId="2183EDD9" wp14:editId="62F457B6">
                <wp:simplePos x="0" y="0"/>
                <wp:positionH relativeFrom="column">
                  <wp:posOffset>7734935</wp:posOffset>
                </wp:positionH>
                <wp:positionV relativeFrom="paragraph">
                  <wp:posOffset>3881120</wp:posOffset>
                </wp:positionV>
                <wp:extent cx="0" cy="756000"/>
                <wp:effectExtent l="0" t="0" r="38100" b="25400"/>
                <wp:wrapNone/>
                <wp:docPr id="300" name="Gerader Verbinder 300"/>
                <wp:cNvGraphicFramePr/>
                <a:graphic xmlns:a="http://schemas.openxmlformats.org/drawingml/2006/main">
                  <a:graphicData uri="http://schemas.microsoft.com/office/word/2010/wordprocessingShape">
                    <wps:wsp>
                      <wps:cNvCnPr/>
                      <wps:spPr>
                        <a:xfrm flipH="1" flipV="1">
                          <a:off x="0" y="0"/>
                          <a:ext cx="0" cy="756000"/>
                        </a:xfrm>
                        <a:prstGeom prst="line">
                          <a:avLst/>
                        </a:prstGeom>
                        <a:ln w="15875">
                          <a:solidFill>
                            <a:schemeClr val="tx2"/>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C942562" id="Gerader Verbinder 300" o:spid="_x0000_s1026" style="position:absolute;flip:x y;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9.05pt,305.6pt" to="609.05pt,36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" strokecolor="#44546a [3215]" strokeweight="1.25pt">
                <v:stroke dashstyle="3 1" joinstyle="miter"/>
              </v:line>
            </w:pict>
          </mc:Fallback>
        </mc:AlternateContent>
      </w:r>
      <w:r w:rsidR="00B121DE" w:rsidRPr="00A338AE">
        <w:rPr>
          <w:noProof/>
        </w:rPr>
        <mc:AlternateContent>
          <mc:Choice Requires="wps">
            <w:drawing>
              <wp:anchor distT="0" distB="0" distL="114300" distR="114300" simplePos="0" relativeHeight="251715584" behindDoc="0" locked="0" layoutInCell="1" allowOverlap="1" wp14:anchorId="3A21F859" wp14:editId="52D5DD1F">
                <wp:simplePos x="0" y="0"/>
                <wp:positionH relativeFrom="column">
                  <wp:posOffset>5763260</wp:posOffset>
                </wp:positionH>
                <wp:positionV relativeFrom="paragraph">
                  <wp:posOffset>3886200</wp:posOffset>
                </wp:positionV>
                <wp:extent cx="1980000" cy="0"/>
                <wp:effectExtent l="0" t="0" r="0" b="0"/>
                <wp:wrapNone/>
                <wp:docPr id="239" name="Gerader Verbinder 239"/>
                <wp:cNvGraphicFramePr/>
                <a:graphic xmlns:a="http://schemas.openxmlformats.org/drawingml/2006/main">
                  <a:graphicData uri="http://schemas.microsoft.com/office/word/2010/wordprocessingShape">
                    <wps:wsp>
                      <wps:cNvCnPr/>
                      <wps:spPr>
                        <a:xfrm>
                          <a:off x="0" y="0"/>
                          <a:ext cx="1980000" cy="0"/>
                        </a:xfrm>
                        <a:prstGeom prst="line">
                          <a:avLst/>
                        </a:prstGeom>
                        <a:ln w="15875">
                          <a:solidFill>
                            <a:schemeClr val="tx2"/>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E6DD51E" id="Gerader Verbinder 239" o:spid="_x0000_s1026" style="position:absolute;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53.8pt,306pt" to="609.7pt,3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" strokecolor="#44546a [3215]" strokeweight="1.25pt">
                <v:stroke dashstyle="3 1" joinstyle="miter"/>
              </v:line>
            </w:pict>
          </mc:Fallback>
        </mc:AlternateContent>
      </w:r>
      <w:r w:rsidR="00B121DE" w:rsidRPr="00A338AE">
        <w:rPr>
          <w:noProof/>
        </w:rPr>
        <mc:AlternateContent>
          <mc:Choice Requires="wps">
            <w:drawing>
              <wp:anchor distT="0" distB="0" distL="114300" distR="114300" simplePos="0" relativeHeight="251713536" behindDoc="0" locked="0" layoutInCell="1" allowOverlap="1" wp14:anchorId="145E557C" wp14:editId="7190DFB3">
                <wp:simplePos x="0" y="0"/>
                <wp:positionH relativeFrom="column">
                  <wp:posOffset>6731000</wp:posOffset>
                </wp:positionH>
                <wp:positionV relativeFrom="paragraph">
                  <wp:posOffset>4208780</wp:posOffset>
                </wp:positionV>
                <wp:extent cx="0" cy="1044000"/>
                <wp:effectExtent l="0" t="0" r="38100" b="22860"/>
                <wp:wrapNone/>
                <wp:docPr id="213" name="Gerader Verbinder 213"/>
                <wp:cNvGraphicFramePr/>
                <a:graphic xmlns:a="http://schemas.openxmlformats.org/drawingml/2006/main">
                  <a:graphicData uri="http://schemas.microsoft.com/office/word/2010/wordprocessingShape">
                    <wps:wsp>
                      <wps:cNvCnPr/>
                      <wps:spPr>
                        <a:xfrm flipH="1" flipV="1">
                          <a:off x="0" y="0"/>
                          <a:ext cx="0" cy="1044000"/>
                        </a:xfrm>
                        <a:prstGeom prst="line">
                          <a:avLst/>
                        </a:prstGeom>
                        <a:ln w="15875">
                          <a:solidFill>
                            <a:schemeClr val="tx2"/>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E6662A" id="Gerader Verbinder 213" o:spid="_x0000_s1026" style="position:absolute;flip:x 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0pt,331.4pt" to="530pt,4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" strokecolor="#44546a [3215]" strokeweight="1.25pt">
                <v:stroke dashstyle="3 1" joinstyle="miter"/>
              </v:line>
            </w:pict>
          </mc:Fallback>
        </mc:AlternateContent>
      </w:r>
      <w:r w:rsidR="00B121DE" w:rsidRPr="00A338AE">
        <w:rPr>
          <w:noProof/>
        </w:rPr>
        <mc:AlternateContent>
          <mc:Choice Requires="wps">
            <w:drawing>
              <wp:anchor distT="0" distB="0" distL="114300" distR="114300" simplePos="0" relativeHeight="251712512" behindDoc="0" locked="0" layoutInCell="1" allowOverlap="1" wp14:anchorId="26873C4C" wp14:editId="5DE2D661">
                <wp:simplePos x="0" y="0"/>
                <wp:positionH relativeFrom="column">
                  <wp:posOffset>4978400</wp:posOffset>
                </wp:positionH>
                <wp:positionV relativeFrom="paragraph">
                  <wp:posOffset>4203700</wp:posOffset>
                </wp:positionV>
                <wp:extent cx="1764000" cy="0"/>
                <wp:effectExtent l="0" t="0" r="0" b="0"/>
                <wp:wrapNone/>
                <wp:docPr id="212" name="Gerader Verbinder 212"/>
                <wp:cNvGraphicFramePr/>
                <a:graphic xmlns:a="http://schemas.openxmlformats.org/drawingml/2006/main">
                  <a:graphicData uri="http://schemas.microsoft.com/office/word/2010/wordprocessingShape">
                    <wps:wsp>
                      <wps:cNvCnPr/>
                      <wps:spPr>
                        <a:xfrm>
                          <a:off x="0" y="0"/>
                          <a:ext cx="1764000" cy="0"/>
                        </a:xfrm>
                        <a:prstGeom prst="line">
                          <a:avLst/>
                        </a:prstGeom>
                        <a:ln w="15875">
                          <a:solidFill>
                            <a:schemeClr val="tx2"/>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3C00DE5" id="Gerader Verbinder 212" o:spid="_x0000_s1026" style="position:absolute;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92pt,331pt" to="530.9pt,3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" strokecolor="#44546a [3215]" strokeweight="1.25pt">
                <v:stroke dashstyle="3 1" joinstyle="miter"/>
              </v:line>
            </w:pict>
          </mc:Fallback>
        </mc:AlternateContent>
      </w:r>
      <w:r w:rsidR="00B121DE">
        <w:rPr>
          <w:noProof/>
        </w:rPr>
        <mc:AlternateContent>
          <mc:Choice Requires="wps">
            <w:drawing>
              <wp:anchor distT="0" distB="0" distL="114300" distR="114300" simplePos="0" relativeHeight="251711488" behindDoc="0" locked="0" layoutInCell="1" allowOverlap="1" wp14:anchorId="620DC7A8" wp14:editId="624726EC">
                <wp:simplePos x="0" y="0"/>
                <wp:positionH relativeFrom="column">
                  <wp:posOffset>4974695</wp:posOffset>
                </wp:positionH>
                <wp:positionV relativeFrom="paragraph">
                  <wp:posOffset>3384550</wp:posOffset>
                </wp:positionV>
                <wp:extent cx="0" cy="828000"/>
                <wp:effectExtent l="0" t="0" r="38100" b="10795"/>
                <wp:wrapNone/>
                <wp:docPr id="210" name="Gerader Verbinder 210"/>
                <wp:cNvGraphicFramePr/>
                <a:graphic xmlns:a="http://schemas.openxmlformats.org/drawingml/2006/main">
                  <a:graphicData uri="http://schemas.microsoft.com/office/word/2010/wordprocessingShape">
                    <wps:wsp>
                      <wps:cNvCnPr/>
                      <wps:spPr>
                        <a:xfrm flipH="1" flipV="1">
                          <a:off x="0" y="0"/>
                          <a:ext cx="0" cy="828000"/>
                        </a:xfrm>
                        <a:prstGeom prst="line">
                          <a:avLst/>
                        </a:prstGeom>
                        <a:ln w="15875">
                          <a:solidFill>
                            <a:schemeClr val="tx2"/>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AD4412" id="Gerader Verbinder 210" o:spid="_x0000_s1026" style="position:absolute;flip:x 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1.7pt,266.5pt" to="391.7pt,33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" strokecolor="#44546a [3215]" strokeweight="1.25pt">
                <v:stroke dashstyle="3 1" joinstyle="miter"/>
              </v:line>
            </w:pict>
          </mc:Fallback>
        </mc:AlternateContent>
      </w:r>
      <w:r w:rsidR="00B121DE">
        <w:rPr>
          <w:noProof/>
        </w:rPr>
        <mc:AlternateContent>
          <mc:Choice Requires="wps">
            <w:drawing>
              <wp:anchor distT="0" distB="0" distL="114300" distR="114300" simplePos="0" relativeHeight="251707392" behindDoc="0" locked="0" layoutInCell="1" allowOverlap="1" wp14:anchorId="410B8DC0" wp14:editId="5EAD03D9">
                <wp:simplePos x="0" y="0"/>
                <wp:positionH relativeFrom="column">
                  <wp:posOffset>4177665</wp:posOffset>
                </wp:positionH>
                <wp:positionV relativeFrom="paragraph">
                  <wp:posOffset>4027142</wp:posOffset>
                </wp:positionV>
                <wp:extent cx="0" cy="648000"/>
                <wp:effectExtent l="0" t="0" r="38100" b="19050"/>
                <wp:wrapNone/>
                <wp:docPr id="183" name="Gerader Verbinder 183"/>
                <wp:cNvGraphicFramePr/>
                <a:graphic xmlns:a="http://schemas.openxmlformats.org/drawingml/2006/main">
                  <a:graphicData uri="http://schemas.microsoft.com/office/word/2010/wordprocessingShape">
                    <wps:wsp>
                      <wps:cNvCnPr/>
                      <wps:spPr>
                        <a:xfrm flipH="1" flipV="1">
                          <a:off x="0" y="0"/>
                          <a:ext cx="0" cy="648000"/>
                        </a:xfrm>
                        <a:prstGeom prst="line">
                          <a:avLst/>
                        </a:prstGeom>
                        <a:ln w="15875">
                          <a:solidFill>
                            <a:schemeClr val="tx2"/>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21A308" id="Gerader Verbinder 183" o:spid="_x0000_s1026" style="position:absolute;flip:x 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8.95pt,317.1pt" to="328.95pt,36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" strokecolor="#44546a [3215]" strokeweight="1.25pt">
                <v:stroke dashstyle="3 1" joinstyle="miter"/>
              </v:line>
            </w:pict>
          </mc:Fallback>
        </mc:AlternateContent>
      </w:r>
      <w:r w:rsidR="00B121DE">
        <w:rPr>
          <w:noProof/>
        </w:rPr>
        <mc:AlternateContent>
          <mc:Choice Requires="wps">
            <w:drawing>
              <wp:anchor distT="0" distB="0" distL="114300" distR="114300" simplePos="0" relativeHeight="251706368" behindDoc="0" locked="0" layoutInCell="1" allowOverlap="1" wp14:anchorId="71CAB8C0" wp14:editId="2E798D0D">
                <wp:simplePos x="0" y="0"/>
                <wp:positionH relativeFrom="column">
                  <wp:posOffset>3405505</wp:posOffset>
                </wp:positionH>
                <wp:positionV relativeFrom="paragraph">
                  <wp:posOffset>4248478</wp:posOffset>
                </wp:positionV>
                <wp:extent cx="0" cy="1008000"/>
                <wp:effectExtent l="0" t="0" r="38100" b="20955"/>
                <wp:wrapNone/>
                <wp:docPr id="158" name="Gerader Verbinder 158"/>
                <wp:cNvGraphicFramePr/>
                <a:graphic xmlns:a="http://schemas.openxmlformats.org/drawingml/2006/main">
                  <a:graphicData uri="http://schemas.microsoft.com/office/word/2010/wordprocessingShape">
                    <wps:wsp>
                      <wps:cNvCnPr/>
                      <wps:spPr>
                        <a:xfrm flipH="1" flipV="1">
                          <a:off x="0" y="0"/>
                          <a:ext cx="0" cy="1008000"/>
                        </a:xfrm>
                        <a:prstGeom prst="line">
                          <a:avLst/>
                        </a:prstGeom>
                        <a:ln w="15875">
                          <a:solidFill>
                            <a:schemeClr val="tx2"/>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A81D56" id="Gerader Verbinder 158" o:spid="_x0000_s1026" style="position:absolute;flip:x 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8.15pt,334.55pt" to="268.15pt,4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" strokecolor="#44546a [3215]" strokeweight="1.25pt">
                <v:stroke dashstyle="3 1" joinstyle="miter"/>
              </v:line>
            </w:pict>
          </mc:Fallback>
        </mc:AlternateContent>
      </w:r>
      <w:r w:rsidR="00B121DE">
        <w:rPr>
          <w:noProof/>
        </w:rPr>
        <mc:AlternateContent>
          <mc:Choice Requires="wps">
            <w:drawing>
              <wp:anchor distT="0" distB="0" distL="114300" distR="114300" simplePos="0" relativeHeight="251662336" behindDoc="0" locked="0" layoutInCell="1" allowOverlap="1" wp14:anchorId="757EF851" wp14:editId="0824F0CF">
                <wp:simplePos x="0" y="0"/>
                <wp:positionH relativeFrom="column">
                  <wp:posOffset>1691968</wp:posOffset>
                </wp:positionH>
                <wp:positionV relativeFrom="paragraph">
                  <wp:posOffset>4619625</wp:posOffset>
                </wp:positionV>
                <wp:extent cx="529608" cy="803341"/>
                <wp:effectExtent l="0" t="0" r="22860" b="15875"/>
                <wp:wrapNone/>
                <wp:docPr id="157" name="Gerader Verbinder 157"/>
                <wp:cNvGraphicFramePr/>
                <a:graphic xmlns:a="http://schemas.openxmlformats.org/drawingml/2006/main">
                  <a:graphicData uri="http://schemas.microsoft.com/office/word/2010/wordprocessingShape">
                    <wps:wsp>
                      <wps:cNvCnPr/>
                      <wps:spPr>
                        <a:xfrm flipV="1">
                          <a:off x="0" y="0"/>
                          <a:ext cx="529608" cy="803341"/>
                        </a:xfrm>
                        <a:prstGeom prst="line">
                          <a:avLst/>
                        </a:prstGeom>
                        <a:ln w="15875">
                          <a:solidFill>
                            <a:schemeClr val="tx2"/>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F558A5" id="Gerader Verbinder 157" o:spid="_x0000_s1026" style="position:absolute;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3.25pt,363.75pt" to="174.95pt,4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" strokecolor="#44546a [3215]" strokeweight="1.25pt">
                <v:stroke dashstyle="3 1" joinstyle="miter"/>
              </v:line>
            </w:pict>
          </mc:Fallback>
        </mc:AlternateContent>
      </w:r>
      <w:r w:rsidR="00B121DE">
        <w:rPr>
          <w:noProof/>
        </w:rPr>
        <mc:AlternateContent>
          <mc:Choice Requires="wps">
            <w:drawing>
              <wp:anchor distT="0" distB="0" distL="114300" distR="114300" simplePos="0" relativeHeight="251705344" behindDoc="0" locked="0" layoutInCell="1" allowOverlap="1" wp14:anchorId="33C00721" wp14:editId="0C36FAD0">
                <wp:simplePos x="0" y="0"/>
                <wp:positionH relativeFrom="column">
                  <wp:posOffset>2221230</wp:posOffset>
                </wp:positionH>
                <wp:positionV relativeFrom="paragraph">
                  <wp:posOffset>3251835</wp:posOffset>
                </wp:positionV>
                <wp:extent cx="0" cy="1368000"/>
                <wp:effectExtent l="0" t="0" r="38100" b="22860"/>
                <wp:wrapNone/>
                <wp:docPr id="156" name="Gerader Verbinder 156"/>
                <wp:cNvGraphicFramePr/>
                <a:graphic xmlns:a="http://schemas.openxmlformats.org/drawingml/2006/main">
                  <a:graphicData uri="http://schemas.microsoft.com/office/word/2010/wordprocessingShape">
                    <wps:wsp>
                      <wps:cNvCnPr/>
                      <wps:spPr>
                        <a:xfrm flipH="1" flipV="1">
                          <a:off x="0" y="0"/>
                          <a:ext cx="0" cy="1368000"/>
                        </a:xfrm>
                        <a:prstGeom prst="line">
                          <a:avLst/>
                        </a:prstGeom>
                        <a:ln w="15875">
                          <a:solidFill>
                            <a:schemeClr val="tx2"/>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C1060E" id="Gerader Verbinder 156" o:spid="_x0000_s1026" style="position:absolute;flip:x 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4.9pt,256.05pt" to="174.9pt,36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" strokecolor="#44546a [3215]" strokeweight="1.25pt">
                <v:stroke dashstyle="3 1" joinstyle="miter"/>
              </v:line>
            </w:pict>
          </mc:Fallback>
        </mc:AlternateContent>
      </w:r>
      <w:r w:rsidR="00B121DE">
        <w:rPr>
          <w:noProof/>
        </w:rPr>
        <mc:AlternateContent>
          <mc:Choice Requires="wps">
            <w:drawing>
              <wp:anchor distT="0" distB="0" distL="114300" distR="114300" simplePos="0" relativeHeight="251703296" behindDoc="0" locked="0" layoutInCell="1" allowOverlap="1" wp14:anchorId="35C6E867" wp14:editId="3440A739">
                <wp:simplePos x="0" y="0"/>
                <wp:positionH relativeFrom="column">
                  <wp:posOffset>1791028</wp:posOffset>
                </wp:positionH>
                <wp:positionV relativeFrom="paragraph">
                  <wp:posOffset>3924300</wp:posOffset>
                </wp:positionV>
                <wp:extent cx="230588" cy="0"/>
                <wp:effectExtent l="0" t="0" r="0" b="0"/>
                <wp:wrapNone/>
                <wp:docPr id="154" name="Gerader Verbinder 154"/>
                <wp:cNvGraphicFramePr/>
                <a:graphic xmlns:a="http://schemas.openxmlformats.org/drawingml/2006/main">
                  <a:graphicData uri="http://schemas.microsoft.com/office/word/2010/wordprocessingShape">
                    <wps:wsp>
                      <wps:cNvCnPr/>
                      <wps:spPr>
                        <a:xfrm>
                          <a:off x="0" y="0"/>
                          <a:ext cx="230588" cy="0"/>
                        </a:xfrm>
                        <a:prstGeom prst="line">
                          <a:avLst/>
                        </a:prstGeom>
                        <a:ln w="15875">
                          <a:solidFill>
                            <a:schemeClr val="tx2"/>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D4F9503" id="Gerader Verbinder 154" o:spid="_x0000_s1026" style="position:absolute;z-index:251703296;visibility:visible;mso-wrap-style:square;mso-wrap-distance-left:9pt;mso-wrap-distance-top:0;mso-wrap-distance-right:9pt;mso-wrap-distance-bottom:0;mso-position-horizontal:absolute;mso-position-horizontal-relative:text;mso-position-vertical:absolute;mso-position-vertical-relative:text" from="141.05pt,309pt" to="159.2pt,3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" strokecolor="#44546a [3215]" strokeweight="1.25pt">
                <v:stroke dashstyle="3 1" joinstyle="miter"/>
              </v:line>
            </w:pict>
          </mc:Fallback>
        </mc:AlternateContent>
      </w:r>
      <w:r w:rsidR="00B121DE">
        <w:rPr>
          <w:noProof/>
        </w:rPr>
        <mc:AlternateContent>
          <mc:Choice Requires="wps">
            <w:drawing>
              <wp:anchor distT="0" distB="0" distL="114300" distR="114300" simplePos="0" relativeHeight="251702272" behindDoc="0" locked="0" layoutInCell="1" allowOverlap="1" wp14:anchorId="50685101" wp14:editId="2F5C0F3F">
                <wp:simplePos x="0" y="0"/>
                <wp:positionH relativeFrom="column">
                  <wp:posOffset>2015490</wp:posOffset>
                </wp:positionH>
                <wp:positionV relativeFrom="paragraph">
                  <wp:posOffset>2800985</wp:posOffset>
                </wp:positionV>
                <wp:extent cx="0" cy="1116000"/>
                <wp:effectExtent l="0" t="0" r="38100" b="27305"/>
                <wp:wrapNone/>
                <wp:docPr id="153" name="Gerader Verbinder 153"/>
                <wp:cNvGraphicFramePr/>
                <a:graphic xmlns:a="http://schemas.openxmlformats.org/drawingml/2006/main">
                  <a:graphicData uri="http://schemas.microsoft.com/office/word/2010/wordprocessingShape">
                    <wps:wsp>
                      <wps:cNvCnPr/>
                      <wps:spPr>
                        <a:xfrm flipH="1" flipV="1">
                          <a:off x="0" y="0"/>
                          <a:ext cx="0" cy="1116000"/>
                        </a:xfrm>
                        <a:prstGeom prst="line">
                          <a:avLst/>
                        </a:prstGeom>
                        <a:ln w="15875">
                          <a:solidFill>
                            <a:schemeClr val="tx2"/>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959655" id="Gerader Verbinder 153" o:spid="_x0000_s1026" style="position:absolute;flip:x 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8.7pt,220.55pt" to="158.7pt,30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" strokecolor="#44546a [3215]" strokeweight="1.25pt">
                <v:stroke dashstyle="3 1" joinstyle="miter"/>
              </v:line>
            </w:pict>
          </mc:Fallback>
        </mc:AlternateContent>
      </w:r>
      <w:r w:rsidR="00B121DE">
        <w:rPr>
          <w:noProof/>
        </w:rPr>
        <mc:AlternateContent>
          <mc:Choice Requires="wps">
            <w:drawing>
              <wp:anchor distT="0" distB="0" distL="114300" distR="114300" simplePos="0" relativeHeight="251700224" behindDoc="0" locked="0" layoutInCell="1" allowOverlap="1" wp14:anchorId="7100DB61" wp14:editId="79C1C00C">
                <wp:simplePos x="0" y="0"/>
                <wp:positionH relativeFrom="column">
                  <wp:posOffset>2004695</wp:posOffset>
                </wp:positionH>
                <wp:positionV relativeFrom="paragraph">
                  <wp:posOffset>2807970</wp:posOffset>
                </wp:positionV>
                <wp:extent cx="2196000" cy="2540"/>
                <wp:effectExtent l="0" t="0" r="33020" b="35560"/>
                <wp:wrapNone/>
                <wp:docPr id="151" name="Gerader Verbinder 151"/>
                <wp:cNvGraphicFramePr/>
                <a:graphic xmlns:a="http://schemas.openxmlformats.org/drawingml/2006/main">
                  <a:graphicData uri="http://schemas.microsoft.com/office/word/2010/wordprocessingShape">
                    <wps:wsp>
                      <wps:cNvCnPr/>
                      <wps:spPr>
                        <a:xfrm>
                          <a:off x="0" y="0"/>
                          <a:ext cx="2196000" cy="2540"/>
                        </a:xfrm>
                        <a:prstGeom prst="line">
                          <a:avLst/>
                        </a:prstGeom>
                        <a:ln w="15875">
                          <a:solidFill>
                            <a:schemeClr val="tx2"/>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68AA35" id="Gerader Verbinder 151" o:spid="_x0000_s1026" style="position:absolute;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7.85pt,221.1pt" to="330.75pt,22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" strokecolor="#44546a [3215]" strokeweight="1.25pt">
                <v:stroke dashstyle="3 1" joinstyle="miter"/>
              </v:line>
            </w:pict>
          </mc:Fallback>
        </mc:AlternateContent>
      </w:r>
      <w:r w:rsidR="00B121DE">
        <w:rPr>
          <w:noProof/>
        </w:rPr>
        <mc:AlternateContent>
          <mc:Choice Requires="wps">
            <w:drawing>
              <wp:anchor distT="0" distB="0" distL="114300" distR="114300" simplePos="0" relativeHeight="251699200" behindDoc="0" locked="0" layoutInCell="1" allowOverlap="1" wp14:anchorId="49C9E47E" wp14:editId="18F1763C">
                <wp:simplePos x="0" y="0"/>
                <wp:positionH relativeFrom="column">
                  <wp:posOffset>1796415</wp:posOffset>
                </wp:positionH>
                <wp:positionV relativeFrom="paragraph">
                  <wp:posOffset>2349500</wp:posOffset>
                </wp:positionV>
                <wp:extent cx="1512000" cy="2928"/>
                <wp:effectExtent l="0" t="0" r="31115" b="35560"/>
                <wp:wrapNone/>
                <wp:docPr id="150" name="Gerader Verbinder 150"/>
                <wp:cNvGraphicFramePr/>
                <a:graphic xmlns:a="http://schemas.openxmlformats.org/drawingml/2006/main">
                  <a:graphicData uri="http://schemas.microsoft.com/office/word/2010/wordprocessingShape">
                    <wps:wsp>
                      <wps:cNvCnPr/>
                      <wps:spPr>
                        <a:xfrm>
                          <a:off x="0" y="0"/>
                          <a:ext cx="1512000" cy="2928"/>
                        </a:xfrm>
                        <a:prstGeom prst="line">
                          <a:avLst/>
                        </a:prstGeom>
                        <a:ln w="15875">
                          <a:solidFill>
                            <a:schemeClr val="tx2"/>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781657" id="Gerader Verbinder 150" o:spid="_x0000_s1026" style="position:absolute;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45pt,185pt" to="260.5pt,18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" strokecolor="#44546a [3215]" strokeweight="1.25pt">
                <v:stroke dashstyle="3 1" joinstyle="miter"/>
              </v:line>
            </w:pict>
          </mc:Fallback>
        </mc:AlternateContent>
      </w:r>
      <w:r w:rsidR="00B121DE">
        <w:rPr>
          <w:noProof/>
        </w:rPr>
        <mc:AlternateContent>
          <mc:Choice Requires="wps">
            <w:drawing>
              <wp:anchor distT="0" distB="0" distL="114300" distR="114300" simplePos="0" relativeHeight="251696128" behindDoc="0" locked="0" layoutInCell="1" allowOverlap="1" wp14:anchorId="42E97B5B" wp14:editId="0251A89A">
                <wp:simplePos x="0" y="0"/>
                <wp:positionH relativeFrom="column">
                  <wp:posOffset>2008505</wp:posOffset>
                </wp:positionH>
                <wp:positionV relativeFrom="paragraph">
                  <wp:posOffset>1845945</wp:posOffset>
                </wp:positionV>
                <wp:extent cx="2196000" cy="2928"/>
                <wp:effectExtent l="0" t="0" r="33020" b="35560"/>
                <wp:wrapNone/>
                <wp:docPr id="75" name="Gerader Verbinder 75"/>
                <wp:cNvGraphicFramePr/>
                <a:graphic xmlns:a="http://schemas.openxmlformats.org/drawingml/2006/main">
                  <a:graphicData uri="http://schemas.microsoft.com/office/word/2010/wordprocessingShape">
                    <wps:wsp>
                      <wps:cNvCnPr/>
                      <wps:spPr>
                        <a:xfrm>
                          <a:off x="0" y="0"/>
                          <a:ext cx="2196000" cy="2928"/>
                        </a:xfrm>
                        <a:prstGeom prst="line">
                          <a:avLst/>
                        </a:prstGeom>
                        <a:ln w="15875">
                          <a:solidFill>
                            <a:schemeClr val="tx2"/>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314A65" id="Gerader Verbinder 75" o:spid="_x0000_s1026" style="position:absolute;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8.15pt,145.35pt" to="331.05pt,14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" strokecolor="#44546a [3215]" strokeweight="1.25pt">
                <v:stroke dashstyle="3 1" joinstyle="miter"/>
              </v:line>
            </w:pict>
          </mc:Fallback>
        </mc:AlternateContent>
      </w:r>
      <w:r w:rsidR="00B121DE">
        <w:rPr>
          <w:noProof/>
        </w:rPr>
        <mc:AlternateContent>
          <mc:Choice Requires="wps">
            <w:drawing>
              <wp:anchor distT="0" distB="0" distL="114300" distR="114300" simplePos="0" relativeHeight="251697152" behindDoc="0" locked="0" layoutInCell="1" allowOverlap="1" wp14:anchorId="1042C923" wp14:editId="11BDD664">
                <wp:simplePos x="0" y="0"/>
                <wp:positionH relativeFrom="column">
                  <wp:posOffset>2013585</wp:posOffset>
                </wp:positionH>
                <wp:positionV relativeFrom="paragraph">
                  <wp:posOffset>1084580</wp:posOffset>
                </wp:positionV>
                <wp:extent cx="0" cy="763905"/>
                <wp:effectExtent l="0" t="0" r="38100" b="17145"/>
                <wp:wrapNone/>
                <wp:docPr id="100" name="Gerader Verbinder 100"/>
                <wp:cNvGraphicFramePr/>
                <a:graphic xmlns:a="http://schemas.openxmlformats.org/drawingml/2006/main">
                  <a:graphicData uri="http://schemas.microsoft.com/office/word/2010/wordprocessingShape">
                    <wps:wsp>
                      <wps:cNvCnPr/>
                      <wps:spPr>
                        <a:xfrm flipH="1" flipV="1">
                          <a:off x="0" y="0"/>
                          <a:ext cx="0" cy="763905"/>
                        </a:xfrm>
                        <a:prstGeom prst="line">
                          <a:avLst/>
                        </a:prstGeom>
                        <a:ln w="15875">
                          <a:solidFill>
                            <a:schemeClr val="tx2"/>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B2EC07" id="Gerader Verbinder 100" o:spid="_x0000_s1026" style="position:absolute;flip:x 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8.55pt,85.4pt" to="158.55pt,14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" strokecolor="#44546a [3215]" strokeweight="1.25pt">
                <v:stroke dashstyle="3 1" joinstyle="miter"/>
              </v:line>
            </w:pict>
          </mc:Fallback>
        </mc:AlternateContent>
      </w:r>
      <w:r w:rsidR="00B121DE">
        <w:rPr>
          <w:noProof/>
        </w:rPr>
        <w:drawing>
          <wp:anchor distT="0" distB="0" distL="114300" distR="114300" simplePos="0" relativeHeight="251666432" behindDoc="1" locked="0" layoutInCell="1" allowOverlap="1" wp14:anchorId="22DB95AD" wp14:editId="3AD687E2">
            <wp:simplePos x="0" y="0"/>
            <wp:positionH relativeFrom="column">
              <wp:posOffset>1974957</wp:posOffset>
            </wp:positionH>
            <wp:positionV relativeFrom="paragraph">
              <wp:posOffset>623570</wp:posOffset>
            </wp:positionV>
            <wp:extent cx="2103755" cy="936625"/>
            <wp:effectExtent l="38100" t="57150" r="29845" b="53975"/>
            <wp:wrapNone/>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pic:cNvPicPr/>
                  </pic:nvPicPr>
                  <pic:blipFill>
                    <a:blip r:embed="rId22" cstate="print">
                      <a:extLst>
                        <a:ext uri="{28A0092B-C50C-407E-A947-70E740481C1C}">
                          <a14:useLocalDpi xmlns:a14="http://schemas.microsoft.com/office/drawing/2010/main" val="0"/>
                        </a:ext>
                      </a:extLst>
                    </a:blip>
                    <a:stretch>
                      <a:fillRect/>
                    </a:stretch>
                  </pic:blipFill>
                  <pic:spPr>
                    <a:xfrm rot="21447351">
                      <a:off x="0" y="0"/>
                      <a:ext cx="2103755" cy="936625"/>
                    </a:xfrm>
                    <a:prstGeom prst="rect">
                      <a:avLst/>
                    </a:prstGeom>
                  </pic:spPr>
                </pic:pic>
              </a:graphicData>
            </a:graphic>
            <wp14:sizeRelH relativeFrom="page">
              <wp14:pctWidth>0</wp14:pctWidth>
            </wp14:sizeRelH>
            <wp14:sizeRelV relativeFrom="page">
              <wp14:pctHeight>0</wp14:pctHeight>
            </wp14:sizeRelV>
          </wp:anchor>
        </w:drawing>
      </w:r>
      <w:r w:rsidR="00B121DE">
        <w:rPr>
          <w:noProof/>
        </w:rPr>
        <mc:AlternateContent>
          <mc:Choice Requires="wps">
            <w:drawing>
              <wp:anchor distT="0" distB="0" distL="114300" distR="114300" simplePos="0" relativeHeight="251695104" behindDoc="0" locked="0" layoutInCell="1" allowOverlap="1" wp14:anchorId="5BE28C75" wp14:editId="5327B381">
                <wp:simplePos x="0" y="0"/>
                <wp:positionH relativeFrom="column">
                  <wp:posOffset>1790341</wp:posOffset>
                </wp:positionH>
                <wp:positionV relativeFrom="paragraph">
                  <wp:posOffset>1086844</wp:posOffset>
                </wp:positionV>
                <wp:extent cx="230588" cy="0"/>
                <wp:effectExtent l="0" t="0" r="0" b="0"/>
                <wp:wrapNone/>
                <wp:docPr id="74" name="Gerader Verbinder 74"/>
                <wp:cNvGraphicFramePr/>
                <a:graphic xmlns:a="http://schemas.openxmlformats.org/drawingml/2006/main">
                  <a:graphicData uri="http://schemas.microsoft.com/office/word/2010/wordprocessingShape">
                    <wps:wsp>
                      <wps:cNvCnPr/>
                      <wps:spPr>
                        <a:xfrm>
                          <a:off x="0" y="0"/>
                          <a:ext cx="230588" cy="0"/>
                        </a:xfrm>
                        <a:prstGeom prst="line">
                          <a:avLst/>
                        </a:prstGeom>
                        <a:ln w="15875">
                          <a:solidFill>
                            <a:schemeClr val="tx2"/>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EE84CE5" id="Gerader Verbinder 74" o:spid="_x0000_s1026" style="position:absolute;z-index:251695104;visibility:visible;mso-wrap-style:square;mso-wrap-distance-left:9pt;mso-wrap-distance-top:0;mso-wrap-distance-right:9pt;mso-wrap-distance-bottom:0;mso-position-horizontal:absolute;mso-position-horizontal-relative:text;mso-position-vertical:absolute;mso-position-vertical-relative:text" from="140.95pt,85.6pt" to="159.1pt,8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" strokecolor="#44546a [3215]" strokeweight="1.25pt">
                <v:stroke dashstyle="3 1" joinstyle="miter"/>
              </v:line>
            </w:pict>
          </mc:Fallback>
        </mc:AlternateContent>
      </w:r>
      <w:r w:rsidR="00B121DE">
        <w:rPr>
          <w:noProof/>
        </w:rPr>
        <w:drawing>
          <wp:anchor distT="0" distB="0" distL="114300" distR="114300" simplePos="0" relativeHeight="251726848" behindDoc="0" locked="0" layoutInCell="1" allowOverlap="1" wp14:anchorId="56245703" wp14:editId="351E43DD">
            <wp:simplePos x="0" y="0"/>
            <wp:positionH relativeFrom="margin">
              <wp:posOffset>3071495</wp:posOffset>
            </wp:positionH>
            <wp:positionV relativeFrom="paragraph">
              <wp:posOffset>2023110</wp:posOffset>
            </wp:positionV>
            <wp:extent cx="3815715" cy="680720"/>
            <wp:effectExtent l="0" t="0" r="0" b="5080"/>
            <wp:wrapSquare wrapText="bothSides"/>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pic:cNvPicPr/>
                  </pic:nvPicPr>
                  <pic:blipFill rotWithShape="1">
                    <a:blip r:embed="rId23">
                      <a:extLst>
                        <a:ext uri="{28A0092B-C50C-407E-A947-70E740481C1C}">
                          <a14:useLocalDpi xmlns:a14="http://schemas.microsoft.com/office/drawing/2010/main" val="0"/>
                        </a:ext>
                      </a:extLst>
                    </a:blip>
                    <a:srcRect r="58975"/>
                    <a:stretch/>
                  </pic:blipFill>
                  <pic:spPr bwMode="auto">
                    <a:xfrm>
                      <a:off x="0" y="0"/>
                      <a:ext cx="3815715" cy="680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21DE">
        <w:rPr>
          <w:noProof/>
        </w:rPr>
        <w:drawing>
          <wp:anchor distT="0" distB="0" distL="114300" distR="114300" simplePos="0" relativeHeight="252451840" behindDoc="0" locked="0" layoutInCell="1" allowOverlap="1" wp14:anchorId="4B7FFF8F" wp14:editId="651E539E">
            <wp:simplePos x="0" y="0"/>
            <wp:positionH relativeFrom="margin">
              <wp:posOffset>3071495</wp:posOffset>
            </wp:positionH>
            <wp:positionV relativeFrom="paragraph">
              <wp:posOffset>2900680</wp:posOffset>
            </wp:positionV>
            <wp:extent cx="3832225" cy="680720"/>
            <wp:effectExtent l="0" t="0" r="0" b="5080"/>
            <wp:wrapSquare wrapText="bothSides"/>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pic:cNvPicPr/>
                  </pic:nvPicPr>
                  <pic:blipFill rotWithShape="1">
                    <a:blip r:embed="rId23">
                      <a:extLst>
                        <a:ext uri="{28A0092B-C50C-407E-A947-70E740481C1C}">
                          <a14:useLocalDpi xmlns:a14="http://schemas.microsoft.com/office/drawing/2010/main" val="0"/>
                        </a:ext>
                      </a:extLst>
                    </a:blip>
                    <a:srcRect l="42153" r="16651"/>
                    <a:stretch/>
                  </pic:blipFill>
                  <pic:spPr bwMode="auto">
                    <a:xfrm>
                      <a:off x="0" y="0"/>
                      <a:ext cx="3832225" cy="680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21DE">
        <w:rPr>
          <w:noProof/>
        </w:rPr>
        <w:drawing>
          <wp:anchor distT="0" distB="0" distL="114300" distR="114300" simplePos="0" relativeHeight="251708416" behindDoc="0" locked="0" layoutInCell="1" allowOverlap="1" wp14:anchorId="1597914C" wp14:editId="577AC889">
            <wp:simplePos x="0" y="0"/>
            <wp:positionH relativeFrom="page">
              <wp:posOffset>3416935</wp:posOffset>
            </wp:positionH>
            <wp:positionV relativeFrom="paragraph">
              <wp:posOffset>3771290</wp:posOffset>
            </wp:positionV>
            <wp:extent cx="1470025" cy="680720"/>
            <wp:effectExtent l="0" t="0" r="0" b="5080"/>
            <wp:wrapSquare wrapText="bothSides"/>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pic:cNvPicPr/>
                  </pic:nvPicPr>
                  <pic:blipFill rotWithShape="1">
                    <a:blip r:embed="rId23">
                      <a:extLst>
                        <a:ext uri="{28A0092B-C50C-407E-A947-70E740481C1C}">
                          <a14:useLocalDpi xmlns:a14="http://schemas.microsoft.com/office/drawing/2010/main" val="0"/>
                        </a:ext>
                      </a:extLst>
                    </a:blip>
                    <a:srcRect l="84194"/>
                    <a:stretch/>
                  </pic:blipFill>
                  <pic:spPr bwMode="auto">
                    <a:xfrm>
                      <a:off x="0" y="0"/>
                      <a:ext cx="1470025" cy="680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21DE">
        <w:rPr>
          <w:noProof/>
        </w:rPr>
        <mc:AlternateContent>
          <mc:Choice Requires="wps">
            <w:drawing>
              <wp:anchor distT="0" distB="0" distL="114300" distR="114300" simplePos="0" relativeHeight="251692032" behindDoc="0" locked="0" layoutInCell="1" allowOverlap="1" wp14:anchorId="12676DB7" wp14:editId="1C6C1E71">
                <wp:simplePos x="0" y="0"/>
                <wp:positionH relativeFrom="margin">
                  <wp:posOffset>8240784</wp:posOffset>
                </wp:positionH>
                <wp:positionV relativeFrom="paragraph">
                  <wp:posOffset>3504138</wp:posOffset>
                </wp:positionV>
                <wp:extent cx="1904858" cy="1648791"/>
                <wp:effectExtent l="0" t="0" r="0" b="0"/>
                <wp:wrapNone/>
                <wp:docPr id="54" name="Textfeld 54"/>
                <wp:cNvGraphicFramePr/>
                <a:graphic xmlns:a="http://schemas.openxmlformats.org/drawingml/2006/main">
                  <a:graphicData uri="http://schemas.microsoft.com/office/word/2010/wordprocessingShape">
                    <wps:wsp>
                      <wps:cNvSpPr txBox="1"/>
                      <wps:spPr>
                        <a:xfrm>
                          <a:off x="0" y="0"/>
                          <a:ext cx="1904858" cy="1648791"/>
                        </a:xfrm>
                        <a:prstGeom prst="rect">
                          <a:avLst/>
                        </a:prstGeom>
                        <a:noFill/>
                        <a:ln w="6350">
                          <a:noFill/>
                        </a:ln>
                      </wps:spPr>
                      <wps:txbx>
                        <w:txbxContent>
                          <w:p w14:paraId="76A6FD98" w14:textId="77777777" w:rsidR="00B121DE" w:rsidRPr="00A57CD7" w:rsidRDefault="00B121DE" w:rsidP="00B121DE">
                            <w:pPr>
                              <w:spacing w:after="60"/>
                              <w:rPr>
                                <w:sz w:val="18"/>
                                <w:szCs w:val="18"/>
                              </w:rPr>
                            </w:pPr>
                            <w:r>
                              <w:rPr>
                                <w:noProof/>
                              </w:rPr>
                              <w:drawing>
                                <wp:inline distT="0" distB="0" distL="0" distR="0" wp14:anchorId="7F5BAA93" wp14:editId="7AABBB11">
                                  <wp:extent cx="457200" cy="457200"/>
                                  <wp:effectExtent l="0" t="0" r="0" b="0"/>
                                  <wp:docPr id="144" name="Grafik 144"/>
                                  <wp:cNvGraphicFramePr/>
                                  <a:graphic xmlns:a="http://schemas.openxmlformats.org/drawingml/2006/main">
                                    <a:graphicData uri="http://schemas.openxmlformats.org/drawingml/2006/picture">
                                      <pic:pic xmlns:pic="http://schemas.openxmlformats.org/drawingml/2006/picture">
                                        <pic:nvPicPr>
                                          <pic:cNvPr id="63" name="Grafik 63"/>
                                          <pic:cNvPicPr/>
                                        </pic:nvPicPr>
                                        <pic:blipFill rotWithShape="1">
                                          <a:blip r:embed="rId21" cstate="print">
                                            <a:extLst>
                                              <a:ext uri="{28A0092B-C50C-407E-A947-70E740481C1C}">
                                                <a14:useLocalDpi xmlns:a14="http://schemas.microsoft.com/office/drawing/2010/main" val="0"/>
                                              </a:ext>
                                            </a:extLst>
                                          </a:blip>
                                          <a:srcRect l="33686" r="58991"/>
                                          <a:stretch/>
                                        </pic:blipFill>
                                        <pic:spPr bwMode="auto">
                                          <a:xfrm>
                                            <a:off x="0" y="0"/>
                                            <a:ext cx="457200" cy="457200"/>
                                          </a:xfrm>
                                          <a:prstGeom prst="rect">
                                            <a:avLst/>
                                          </a:prstGeom>
                                          <a:ln>
                                            <a:noFill/>
                                          </a:ln>
                                          <a:extLst>
                                            <a:ext uri="{53640926-AAD7-44D8-BBD7-CCE9431645EC}">
                                              <a14:shadowObscured xmlns:a14="http://schemas.microsoft.com/office/drawing/2010/main"/>
                                            </a:ext>
                                          </a:extLst>
                                        </pic:spPr>
                                      </pic:pic>
                                    </a:graphicData>
                                  </a:graphic>
                                </wp:inline>
                              </w:drawing>
                            </w:r>
                            <w:r>
                              <w:rPr>
                                <w:sz w:val="17"/>
                                <w:szCs w:val="17"/>
                              </w:rPr>
                              <w:t xml:space="preserve">  </w:t>
                            </w:r>
                            <w:r>
                              <w:rPr>
                                <w:sz w:val="18"/>
                                <w:szCs w:val="18"/>
                              </w:rPr>
                              <w:t xml:space="preserve">Mit der App </w:t>
                            </w:r>
                            <w:r w:rsidRPr="002D0478">
                              <w:rPr>
                                <w:b/>
                                <w:sz w:val="18"/>
                                <w:szCs w:val="18"/>
                              </w:rPr>
                              <w:t>GarageBand</w:t>
                            </w:r>
                            <w:r>
                              <w:rPr>
                                <w:sz w:val="18"/>
                                <w:szCs w:val="18"/>
                              </w:rPr>
                              <w:t xml:space="preserve"> wird dein iPad zu deinem eigenen Aufnahmestudio. Du kannst mit der App Musik aufnehmen oder sogar digital erzeugen. Auch lassen sich hiermit gut Hörspiele vertonen!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676DB7" id="Textfeld 54" o:spid="_x0000_s1050" type="#_x0000_t202" style="position:absolute;margin-left:648.9pt;margin-top:275.9pt;width:150pt;height:129.85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" filled="f" stroked="f" strokeweight=".5pt">
                <v:textbox>
                  <w:txbxContent>
                    <w:p w14:paraId="76A6FD98" w14:textId="77777777" w:rsidR="00B121DE" w:rsidRPr="00A57CD7" w:rsidRDefault="00B121DE" w:rsidP="00B121DE">
                      <w:pPr>
                        <w:spacing w:after="60"/>
                        <w:rPr>
                          <w:sz w:val="18"/>
                          <w:szCs w:val="18"/>
                        </w:rPr>
                      </w:pPr>
                      <w:r>
                        <w:rPr>
                          <w:noProof/>
                        </w:rPr>
                        <w:drawing>
                          <wp:inline distT="0" distB="0" distL="0" distR="0" wp14:anchorId="7F5BAA93" wp14:editId="7AABBB11">
                            <wp:extent cx="457200" cy="457200"/>
                            <wp:effectExtent l="0" t="0" r="0" b="0"/>
                            <wp:docPr id="144" name="Grafik 144"/>
                            <wp:cNvGraphicFramePr/>
                            <a:graphic xmlns:a="http://schemas.openxmlformats.org/drawingml/2006/main">
                              <a:graphicData uri="http://schemas.openxmlformats.org/drawingml/2006/picture">
                                <pic:pic xmlns:pic="http://schemas.openxmlformats.org/drawingml/2006/picture">
                                  <pic:nvPicPr>
                                    <pic:cNvPr id="63" name="Grafik 63"/>
                                    <pic:cNvPicPr/>
                                  </pic:nvPicPr>
                                  <pic:blipFill rotWithShape="1">
                                    <a:blip r:embed="rId21" cstate="print">
                                      <a:extLst>
                                        <a:ext uri="{28A0092B-C50C-407E-A947-70E740481C1C}">
                                          <a14:useLocalDpi xmlns:a14="http://schemas.microsoft.com/office/drawing/2010/main" val="0"/>
                                        </a:ext>
                                      </a:extLst>
                                    </a:blip>
                                    <a:srcRect l="33686" r="58991"/>
                                    <a:stretch/>
                                  </pic:blipFill>
                                  <pic:spPr bwMode="auto">
                                    <a:xfrm>
                                      <a:off x="0" y="0"/>
                                      <a:ext cx="457200" cy="457200"/>
                                    </a:xfrm>
                                    <a:prstGeom prst="rect">
                                      <a:avLst/>
                                    </a:prstGeom>
                                    <a:ln>
                                      <a:noFill/>
                                    </a:ln>
                                    <a:extLst>
                                      <a:ext uri="{53640926-AAD7-44D8-BBD7-CCE9431645EC}">
                                        <a14:shadowObscured xmlns:a14="http://schemas.microsoft.com/office/drawing/2010/main"/>
                                      </a:ext>
                                    </a:extLst>
                                  </pic:spPr>
                                </pic:pic>
                              </a:graphicData>
                            </a:graphic>
                          </wp:inline>
                        </w:drawing>
                      </w:r>
                      <w:r>
                        <w:rPr>
                          <w:sz w:val="17"/>
                          <w:szCs w:val="17"/>
                        </w:rPr>
                        <w:t xml:space="preserve">  </w:t>
                      </w:r>
                      <w:r>
                        <w:rPr>
                          <w:sz w:val="18"/>
                          <w:szCs w:val="18"/>
                        </w:rPr>
                        <w:t xml:space="preserve">Mit der App </w:t>
                      </w:r>
                      <w:r w:rsidRPr="002D0478">
                        <w:rPr>
                          <w:b/>
                          <w:sz w:val="18"/>
                          <w:szCs w:val="18"/>
                        </w:rPr>
                        <w:t>GarageBand</w:t>
                      </w:r>
                      <w:r>
                        <w:rPr>
                          <w:sz w:val="18"/>
                          <w:szCs w:val="18"/>
                        </w:rPr>
                        <w:t xml:space="preserve"> wird dein iPad zu deinem eigenen Aufnahmestudio. Du kannst mit der App Musik aufnehmen oder sogar digital erzeugen. Auch lassen sich hiermit gut Hörspiele vertonen!</w:t>
                      </w:r>
                    </w:p>
                  </w:txbxContent>
                </v:textbox>
                <w10:wrap anchorx="margin"/>
              </v:shape>
            </w:pict>
          </mc:Fallback>
        </mc:AlternateContent>
      </w:r>
      <w:r w:rsidR="00B121DE">
        <w:rPr>
          <w:noProof/>
        </w:rPr>
        <mc:AlternateContent>
          <mc:Choice Requires="wps">
            <w:drawing>
              <wp:anchor distT="0" distB="0" distL="114300" distR="114300" simplePos="0" relativeHeight="251691008" behindDoc="0" locked="0" layoutInCell="1" allowOverlap="1" wp14:anchorId="0FC45867" wp14:editId="7AD89363">
                <wp:simplePos x="0" y="0"/>
                <wp:positionH relativeFrom="margin">
                  <wp:posOffset>8233714</wp:posOffset>
                </wp:positionH>
                <wp:positionV relativeFrom="paragraph">
                  <wp:posOffset>5326115</wp:posOffset>
                </wp:positionV>
                <wp:extent cx="1904858" cy="1648791"/>
                <wp:effectExtent l="0" t="0" r="0" b="0"/>
                <wp:wrapNone/>
                <wp:docPr id="52" name="Textfeld 52"/>
                <wp:cNvGraphicFramePr/>
                <a:graphic xmlns:a="http://schemas.openxmlformats.org/drawingml/2006/main">
                  <a:graphicData uri="http://schemas.microsoft.com/office/word/2010/wordprocessingShape">
                    <wps:wsp>
                      <wps:cNvSpPr txBox="1"/>
                      <wps:spPr>
                        <a:xfrm>
                          <a:off x="0" y="0"/>
                          <a:ext cx="1904858" cy="1648791"/>
                        </a:xfrm>
                        <a:prstGeom prst="rect">
                          <a:avLst/>
                        </a:prstGeom>
                        <a:noFill/>
                        <a:ln w="6350">
                          <a:noFill/>
                        </a:ln>
                      </wps:spPr>
                      <wps:txbx>
                        <w:txbxContent>
                          <w:p w14:paraId="29346A25" w14:textId="77777777" w:rsidR="00B121DE" w:rsidRDefault="00B121DE" w:rsidP="00B121DE">
                            <w:pPr>
                              <w:spacing w:after="60"/>
                              <w:rPr>
                                <w:sz w:val="18"/>
                                <w:szCs w:val="18"/>
                              </w:rPr>
                            </w:pPr>
                            <w:r>
                              <w:rPr>
                                <w:noProof/>
                              </w:rPr>
                              <w:drawing>
                                <wp:inline distT="0" distB="0" distL="0" distR="0" wp14:anchorId="4E3EC60D" wp14:editId="5940C7BF">
                                  <wp:extent cx="454025" cy="457200"/>
                                  <wp:effectExtent l="0" t="0" r="3175" b="0"/>
                                  <wp:docPr id="145" name="Grafik 145"/>
                                  <wp:cNvGraphicFramePr/>
                                  <a:graphic xmlns:a="http://schemas.openxmlformats.org/drawingml/2006/main">
                                    <a:graphicData uri="http://schemas.openxmlformats.org/drawingml/2006/picture">
                                      <pic:pic xmlns:pic="http://schemas.openxmlformats.org/drawingml/2006/picture">
                                        <pic:nvPicPr>
                                          <pic:cNvPr id="69" name="Grafik 69"/>
                                          <pic:cNvPicPr/>
                                        </pic:nvPicPr>
                                        <pic:blipFill rotWithShape="1">
                                          <a:blip r:embed="rId21" cstate="print">
                                            <a:extLst>
                                              <a:ext uri="{28A0092B-C50C-407E-A947-70E740481C1C}">
                                                <a14:useLocalDpi xmlns:a14="http://schemas.microsoft.com/office/drawing/2010/main" val="0"/>
                                              </a:ext>
                                            </a:extLst>
                                          </a:blip>
                                          <a:srcRect l="67433" r="25295"/>
                                          <a:stretch/>
                                        </pic:blipFill>
                                        <pic:spPr bwMode="auto">
                                          <a:xfrm>
                                            <a:off x="0" y="0"/>
                                            <a:ext cx="454025" cy="457200"/>
                                          </a:xfrm>
                                          <a:prstGeom prst="rect">
                                            <a:avLst/>
                                          </a:prstGeom>
                                          <a:ln>
                                            <a:noFill/>
                                          </a:ln>
                                          <a:extLst>
                                            <a:ext uri="{53640926-AAD7-44D8-BBD7-CCE9431645EC}">
                                              <a14:shadowObscured xmlns:a14="http://schemas.microsoft.com/office/drawing/2010/main"/>
                                            </a:ext>
                                          </a:extLst>
                                        </pic:spPr>
                                      </pic:pic>
                                    </a:graphicData>
                                  </a:graphic>
                                </wp:inline>
                              </w:drawing>
                            </w:r>
                            <w:r>
                              <w:rPr>
                                <w:sz w:val="17"/>
                                <w:szCs w:val="17"/>
                              </w:rPr>
                              <w:t xml:space="preserve">  </w:t>
                            </w:r>
                            <w:r>
                              <w:rPr>
                                <w:noProof/>
                              </w:rPr>
                              <w:drawing>
                                <wp:inline distT="0" distB="0" distL="0" distR="0" wp14:anchorId="253BE13A" wp14:editId="053C24B2">
                                  <wp:extent cx="453390" cy="457200"/>
                                  <wp:effectExtent l="0" t="0" r="3810" b="0"/>
                                  <wp:docPr id="146" name="Grafik 146"/>
                                  <wp:cNvGraphicFramePr/>
                                  <a:graphic xmlns:a="http://schemas.openxmlformats.org/drawingml/2006/main">
                                    <a:graphicData uri="http://schemas.openxmlformats.org/drawingml/2006/picture">
                                      <pic:pic xmlns:pic="http://schemas.openxmlformats.org/drawingml/2006/picture">
                                        <pic:nvPicPr>
                                          <pic:cNvPr id="70" name="Grafik 70"/>
                                          <pic:cNvPicPr/>
                                        </pic:nvPicPr>
                                        <pic:blipFill rotWithShape="1">
                                          <a:blip r:embed="rId21" cstate="print">
                                            <a:extLst>
                                              <a:ext uri="{28A0092B-C50C-407E-A947-70E740481C1C}">
                                                <a14:useLocalDpi xmlns:a14="http://schemas.microsoft.com/office/drawing/2010/main" val="0"/>
                                              </a:ext>
                                            </a:extLst>
                                          </a:blip>
                                          <a:srcRect l="75864" r="16866"/>
                                          <a:stretch/>
                                        </pic:blipFill>
                                        <pic:spPr bwMode="auto">
                                          <a:xfrm>
                                            <a:off x="0" y="0"/>
                                            <a:ext cx="453390" cy="457200"/>
                                          </a:xfrm>
                                          <a:prstGeom prst="rect">
                                            <a:avLst/>
                                          </a:prstGeom>
                                          <a:ln>
                                            <a:noFill/>
                                          </a:ln>
                                          <a:extLst>
                                            <a:ext uri="{53640926-AAD7-44D8-BBD7-CCE9431645EC}">
                                              <a14:shadowObscured xmlns:a14="http://schemas.microsoft.com/office/drawing/2010/main"/>
                                            </a:ext>
                                          </a:extLst>
                                        </pic:spPr>
                                      </pic:pic>
                                    </a:graphicData>
                                  </a:graphic>
                                </wp:inline>
                              </w:drawing>
                            </w:r>
                            <w:r>
                              <w:rPr>
                                <w:sz w:val="17"/>
                                <w:szCs w:val="17"/>
                              </w:rPr>
                              <w:t xml:space="preserve">  </w:t>
                            </w:r>
                            <w:r>
                              <w:rPr>
                                <w:sz w:val="18"/>
                                <w:szCs w:val="18"/>
                              </w:rPr>
                              <w:t xml:space="preserve">Mit der in deinem iPad integrierten </w:t>
                            </w:r>
                            <w:r w:rsidRPr="002D0478">
                              <w:rPr>
                                <w:b/>
                                <w:sz w:val="18"/>
                                <w:szCs w:val="18"/>
                              </w:rPr>
                              <w:t>Kamera-App</w:t>
                            </w:r>
                            <w:r>
                              <w:rPr>
                                <w:sz w:val="18"/>
                                <w:szCs w:val="18"/>
                              </w:rPr>
                              <w:t xml:space="preserve"> kannst du Fotos aufnehmen und sie in der App </w:t>
                            </w:r>
                            <w:r w:rsidRPr="002D0478">
                              <w:rPr>
                                <w:b/>
                                <w:sz w:val="18"/>
                                <w:szCs w:val="18"/>
                              </w:rPr>
                              <w:t>Fotos</w:t>
                            </w:r>
                            <w:r>
                              <w:rPr>
                                <w:sz w:val="18"/>
                                <w:szCs w:val="18"/>
                              </w:rPr>
                              <w:t xml:space="preserve"> ansehen.</w:t>
                            </w:r>
                          </w:p>
                          <w:p w14:paraId="5AD8E7BB" w14:textId="77777777" w:rsidR="00B121DE" w:rsidRPr="00510253" w:rsidRDefault="00B121DE" w:rsidP="00B121DE">
                            <w:pPr>
                              <w:spacing w:after="60"/>
                              <w:rPr>
                                <w:sz w:val="18"/>
                                <w:szCs w:val="18"/>
                              </w:rPr>
                            </w:pPr>
                            <w:r w:rsidRPr="002D0478">
                              <w:rPr>
                                <w:b/>
                                <w:bCs/>
                                <w:color w:val="00B050"/>
                                <w:sz w:val="18"/>
                                <w:szCs w:val="18"/>
                                <w:u w:val="single"/>
                              </w:rPr>
                              <w:t>Beachte, dass du in der Schule nur Fotos von Personen machen darfst, die es dir vorher erlaubt haben!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C45867" id="Textfeld 52" o:spid="_x0000_s1051" type="#_x0000_t202" style="position:absolute;margin-left:648.3pt;margin-top:419.4pt;width:150pt;height:129.8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" filled="f" stroked="f" strokeweight=".5pt">
                <v:textbox>
                  <w:txbxContent>
                    <w:p w14:paraId="29346A25" w14:textId="77777777" w:rsidR="00B121DE" w:rsidRDefault="00B121DE" w:rsidP="00B121DE">
                      <w:pPr>
                        <w:spacing w:after="60"/>
                        <w:rPr>
                          <w:sz w:val="18"/>
                          <w:szCs w:val="18"/>
                        </w:rPr>
                      </w:pPr>
                      <w:r>
                        <w:rPr>
                          <w:noProof/>
                        </w:rPr>
                        <w:drawing>
                          <wp:inline distT="0" distB="0" distL="0" distR="0" wp14:anchorId="4E3EC60D" wp14:editId="5940C7BF">
                            <wp:extent cx="454025" cy="457200"/>
                            <wp:effectExtent l="0" t="0" r="3175" b="0"/>
                            <wp:docPr id="145" name="Grafik 145"/>
                            <wp:cNvGraphicFramePr/>
                            <a:graphic xmlns:a="http://schemas.openxmlformats.org/drawingml/2006/main">
                              <a:graphicData uri="http://schemas.openxmlformats.org/drawingml/2006/picture">
                                <pic:pic xmlns:pic="http://schemas.openxmlformats.org/drawingml/2006/picture">
                                  <pic:nvPicPr>
                                    <pic:cNvPr id="69" name="Grafik 69"/>
                                    <pic:cNvPicPr/>
                                  </pic:nvPicPr>
                                  <pic:blipFill rotWithShape="1">
                                    <a:blip r:embed="rId21" cstate="print">
                                      <a:extLst>
                                        <a:ext uri="{28A0092B-C50C-407E-A947-70E740481C1C}">
                                          <a14:useLocalDpi xmlns:a14="http://schemas.microsoft.com/office/drawing/2010/main" val="0"/>
                                        </a:ext>
                                      </a:extLst>
                                    </a:blip>
                                    <a:srcRect l="67433" r="25295"/>
                                    <a:stretch/>
                                  </pic:blipFill>
                                  <pic:spPr bwMode="auto">
                                    <a:xfrm>
                                      <a:off x="0" y="0"/>
                                      <a:ext cx="454025" cy="457200"/>
                                    </a:xfrm>
                                    <a:prstGeom prst="rect">
                                      <a:avLst/>
                                    </a:prstGeom>
                                    <a:ln>
                                      <a:noFill/>
                                    </a:ln>
                                    <a:extLst>
                                      <a:ext uri="{53640926-AAD7-44D8-BBD7-CCE9431645EC}">
                                        <a14:shadowObscured xmlns:a14="http://schemas.microsoft.com/office/drawing/2010/main"/>
                                      </a:ext>
                                    </a:extLst>
                                  </pic:spPr>
                                </pic:pic>
                              </a:graphicData>
                            </a:graphic>
                          </wp:inline>
                        </w:drawing>
                      </w:r>
                      <w:r>
                        <w:rPr>
                          <w:sz w:val="17"/>
                          <w:szCs w:val="17"/>
                        </w:rPr>
                        <w:t xml:space="preserve">  </w:t>
                      </w:r>
                      <w:r>
                        <w:rPr>
                          <w:noProof/>
                        </w:rPr>
                        <w:drawing>
                          <wp:inline distT="0" distB="0" distL="0" distR="0" wp14:anchorId="253BE13A" wp14:editId="053C24B2">
                            <wp:extent cx="453390" cy="457200"/>
                            <wp:effectExtent l="0" t="0" r="3810" b="0"/>
                            <wp:docPr id="146" name="Grafik 146"/>
                            <wp:cNvGraphicFramePr/>
                            <a:graphic xmlns:a="http://schemas.openxmlformats.org/drawingml/2006/main">
                              <a:graphicData uri="http://schemas.openxmlformats.org/drawingml/2006/picture">
                                <pic:pic xmlns:pic="http://schemas.openxmlformats.org/drawingml/2006/picture">
                                  <pic:nvPicPr>
                                    <pic:cNvPr id="70" name="Grafik 70"/>
                                    <pic:cNvPicPr/>
                                  </pic:nvPicPr>
                                  <pic:blipFill rotWithShape="1">
                                    <a:blip r:embed="rId21" cstate="print">
                                      <a:extLst>
                                        <a:ext uri="{28A0092B-C50C-407E-A947-70E740481C1C}">
                                          <a14:useLocalDpi xmlns:a14="http://schemas.microsoft.com/office/drawing/2010/main" val="0"/>
                                        </a:ext>
                                      </a:extLst>
                                    </a:blip>
                                    <a:srcRect l="75864" r="16866"/>
                                    <a:stretch/>
                                  </pic:blipFill>
                                  <pic:spPr bwMode="auto">
                                    <a:xfrm>
                                      <a:off x="0" y="0"/>
                                      <a:ext cx="453390" cy="457200"/>
                                    </a:xfrm>
                                    <a:prstGeom prst="rect">
                                      <a:avLst/>
                                    </a:prstGeom>
                                    <a:ln>
                                      <a:noFill/>
                                    </a:ln>
                                    <a:extLst>
                                      <a:ext uri="{53640926-AAD7-44D8-BBD7-CCE9431645EC}">
                                        <a14:shadowObscured xmlns:a14="http://schemas.microsoft.com/office/drawing/2010/main"/>
                                      </a:ext>
                                    </a:extLst>
                                  </pic:spPr>
                                </pic:pic>
                              </a:graphicData>
                            </a:graphic>
                          </wp:inline>
                        </w:drawing>
                      </w:r>
                      <w:r>
                        <w:rPr>
                          <w:sz w:val="17"/>
                          <w:szCs w:val="17"/>
                        </w:rPr>
                        <w:t xml:space="preserve">  </w:t>
                      </w:r>
                      <w:r>
                        <w:rPr>
                          <w:sz w:val="18"/>
                          <w:szCs w:val="18"/>
                        </w:rPr>
                        <w:t xml:space="preserve">Mit der in deinem iPad integrierten </w:t>
                      </w:r>
                      <w:r w:rsidRPr="002D0478">
                        <w:rPr>
                          <w:b/>
                          <w:sz w:val="18"/>
                          <w:szCs w:val="18"/>
                        </w:rPr>
                        <w:t>Kamera-App</w:t>
                      </w:r>
                      <w:r>
                        <w:rPr>
                          <w:sz w:val="18"/>
                          <w:szCs w:val="18"/>
                        </w:rPr>
                        <w:t xml:space="preserve"> kannst du Fotos aufnehmen und sie in der App </w:t>
                      </w:r>
                      <w:r w:rsidRPr="002D0478">
                        <w:rPr>
                          <w:b/>
                          <w:sz w:val="18"/>
                          <w:szCs w:val="18"/>
                        </w:rPr>
                        <w:t>Fotos</w:t>
                      </w:r>
                      <w:r>
                        <w:rPr>
                          <w:sz w:val="18"/>
                          <w:szCs w:val="18"/>
                        </w:rPr>
                        <w:t xml:space="preserve"> ansehen.</w:t>
                      </w:r>
                    </w:p>
                    <w:p w14:paraId="5AD8E7BB" w14:textId="77777777" w:rsidR="00B121DE" w:rsidRPr="00510253" w:rsidRDefault="00B121DE" w:rsidP="00B121DE">
                      <w:pPr>
                        <w:spacing w:after="60"/>
                        <w:rPr>
                          <w:sz w:val="18"/>
                          <w:szCs w:val="18"/>
                        </w:rPr>
                      </w:pPr>
                      <w:r w:rsidRPr="002D0478">
                        <w:rPr>
                          <w:b/>
                          <w:bCs/>
                          <w:color w:val="00B050"/>
                          <w:sz w:val="18"/>
                          <w:szCs w:val="18"/>
                          <w:u w:val="single"/>
                        </w:rPr>
                        <w:t>Beachte, dass du in der Schule nur Fotos von Personen machen darfst, die es dir vorher erlaubt haben!</w:t>
                      </w:r>
                    </w:p>
                  </w:txbxContent>
                </v:textbox>
                <w10:wrap anchorx="margin"/>
              </v:shape>
            </w:pict>
          </mc:Fallback>
        </mc:AlternateContent>
      </w:r>
      <w:r w:rsidR="00B121DE">
        <w:rPr>
          <w:noProof/>
        </w:rPr>
        <mc:AlternateContent>
          <mc:Choice Requires="wps">
            <w:drawing>
              <wp:anchor distT="0" distB="0" distL="114300" distR="114300" simplePos="0" relativeHeight="251689984" behindDoc="0" locked="0" layoutInCell="1" allowOverlap="1" wp14:anchorId="203B4D5D" wp14:editId="619B41F6">
                <wp:simplePos x="0" y="0"/>
                <wp:positionH relativeFrom="margin">
                  <wp:posOffset>6152657</wp:posOffset>
                </wp:positionH>
                <wp:positionV relativeFrom="paragraph">
                  <wp:posOffset>5326275</wp:posOffset>
                </wp:positionV>
                <wp:extent cx="1904858" cy="1648791"/>
                <wp:effectExtent l="0" t="0" r="0" b="4445"/>
                <wp:wrapNone/>
                <wp:docPr id="50" name="Textfeld 50"/>
                <wp:cNvGraphicFramePr/>
                <a:graphic xmlns:a="http://schemas.openxmlformats.org/drawingml/2006/main">
                  <a:graphicData uri="http://schemas.microsoft.com/office/word/2010/wordprocessingShape">
                    <wps:wsp>
                      <wps:cNvSpPr txBox="1"/>
                      <wps:spPr>
                        <a:xfrm>
                          <a:off x="0" y="0"/>
                          <a:ext cx="1904858" cy="1648791"/>
                        </a:xfrm>
                        <a:prstGeom prst="rect">
                          <a:avLst/>
                        </a:prstGeom>
                        <a:noFill/>
                        <a:ln w="6350">
                          <a:noFill/>
                        </a:ln>
                      </wps:spPr>
                      <wps:txbx>
                        <w:txbxContent>
                          <w:p w14:paraId="6F588419" w14:textId="77777777" w:rsidR="00B121DE" w:rsidRDefault="00B121DE" w:rsidP="00B121DE">
                            <w:pPr>
                              <w:spacing w:after="60"/>
                              <w:rPr>
                                <w:sz w:val="17"/>
                                <w:szCs w:val="17"/>
                              </w:rPr>
                            </w:pPr>
                            <w:r>
                              <w:rPr>
                                <w:noProof/>
                              </w:rPr>
                              <w:drawing>
                                <wp:inline distT="0" distB="0" distL="0" distR="0" wp14:anchorId="45D13B5D" wp14:editId="06DF3794">
                                  <wp:extent cx="455295" cy="457200"/>
                                  <wp:effectExtent l="0" t="0" r="1905" b="0"/>
                                  <wp:docPr id="34" name="Grafik 34"/>
                                  <wp:cNvGraphicFramePr/>
                                  <a:graphic xmlns:a="http://schemas.openxmlformats.org/drawingml/2006/main">
                                    <a:graphicData uri="http://schemas.openxmlformats.org/drawingml/2006/picture">
                                      <pic:pic xmlns:pic="http://schemas.openxmlformats.org/drawingml/2006/picture">
                                        <pic:nvPicPr>
                                          <pic:cNvPr id="66" name="Grafik 66"/>
                                          <pic:cNvPicPr/>
                                        </pic:nvPicPr>
                                        <pic:blipFill rotWithShape="1">
                                          <a:blip r:embed="rId21" cstate="print">
                                            <a:extLst>
                                              <a:ext uri="{28A0092B-C50C-407E-A947-70E740481C1C}">
                                                <a14:useLocalDpi xmlns:a14="http://schemas.microsoft.com/office/drawing/2010/main" val="0"/>
                                              </a:ext>
                                            </a:extLst>
                                          </a:blip>
                                          <a:srcRect l="58980" r="33725"/>
                                          <a:stretch/>
                                        </pic:blipFill>
                                        <pic:spPr bwMode="auto">
                                          <a:xfrm>
                                            <a:off x="0" y="0"/>
                                            <a:ext cx="455295" cy="457200"/>
                                          </a:xfrm>
                                          <a:prstGeom prst="rect">
                                            <a:avLst/>
                                          </a:prstGeom>
                                          <a:ln>
                                            <a:noFill/>
                                          </a:ln>
                                          <a:extLst>
                                            <a:ext uri="{53640926-AAD7-44D8-BBD7-CCE9431645EC}">
                                              <a14:shadowObscured xmlns:a14="http://schemas.microsoft.com/office/drawing/2010/main"/>
                                            </a:ext>
                                          </a:extLst>
                                        </pic:spPr>
                                      </pic:pic>
                                    </a:graphicData>
                                  </a:graphic>
                                </wp:inline>
                              </w:drawing>
                            </w:r>
                            <w:r>
                              <w:rPr>
                                <w:sz w:val="17"/>
                                <w:szCs w:val="17"/>
                              </w:rPr>
                              <w:t xml:space="preserve">  </w:t>
                            </w:r>
                          </w:p>
                          <w:p w14:paraId="31D09F34" w14:textId="53B87730" w:rsidR="00B121DE" w:rsidRDefault="00B121DE" w:rsidP="00B121DE">
                            <w:pPr>
                              <w:spacing w:before="60" w:after="60"/>
                              <w:rPr>
                                <w:spacing w:val="-4"/>
                                <w:sz w:val="18"/>
                                <w:szCs w:val="18"/>
                              </w:rPr>
                            </w:pPr>
                            <w:r w:rsidRPr="00510253">
                              <w:rPr>
                                <w:spacing w:val="-4"/>
                                <w:sz w:val="18"/>
                                <w:szCs w:val="18"/>
                              </w:rPr>
                              <w:t>Mit der</w:t>
                            </w:r>
                            <w:r>
                              <w:rPr>
                                <w:spacing w:val="-4"/>
                                <w:sz w:val="18"/>
                                <w:szCs w:val="18"/>
                              </w:rPr>
                              <w:t xml:space="preserve"> App</w:t>
                            </w:r>
                            <w:r w:rsidRPr="00510253">
                              <w:rPr>
                                <w:spacing w:val="-4"/>
                                <w:sz w:val="18"/>
                                <w:szCs w:val="18"/>
                              </w:rPr>
                              <w:t xml:space="preserve"> </w:t>
                            </w:r>
                            <w:r w:rsidRPr="00510253">
                              <w:rPr>
                                <w:b/>
                                <w:spacing w:val="-4"/>
                                <w:sz w:val="18"/>
                                <w:szCs w:val="18"/>
                              </w:rPr>
                              <w:t>Stop Motion</w:t>
                            </w:r>
                            <w:r>
                              <w:rPr>
                                <w:b/>
                                <w:spacing w:val="-4"/>
                                <w:sz w:val="18"/>
                                <w:szCs w:val="18"/>
                              </w:rPr>
                              <w:t xml:space="preserve"> </w:t>
                            </w:r>
                            <w:r w:rsidRPr="00510253">
                              <w:rPr>
                                <w:spacing w:val="-4"/>
                                <w:sz w:val="18"/>
                                <w:szCs w:val="18"/>
                              </w:rPr>
                              <w:t xml:space="preserve">kannst du </w:t>
                            </w:r>
                            <w:r>
                              <w:rPr>
                                <w:spacing w:val="-4"/>
                                <w:sz w:val="18"/>
                                <w:szCs w:val="18"/>
                              </w:rPr>
                              <w:t>eigene</w:t>
                            </w:r>
                            <w:r w:rsidRPr="00510253">
                              <w:rPr>
                                <w:spacing w:val="-4"/>
                                <w:sz w:val="18"/>
                                <w:szCs w:val="18"/>
                              </w:rPr>
                              <w:t xml:space="preserve"> Stop-Motion-Videos erstellen. Wie in einem Daumenkino </w:t>
                            </w:r>
                            <w:r>
                              <w:rPr>
                                <w:spacing w:val="-4"/>
                                <w:sz w:val="18"/>
                                <w:szCs w:val="18"/>
                              </w:rPr>
                              <w:t>reihst</w:t>
                            </w:r>
                            <w:r w:rsidRPr="00510253">
                              <w:rPr>
                                <w:spacing w:val="-4"/>
                                <w:sz w:val="18"/>
                                <w:szCs w:val="18"/>
                              </w:rPr>
                              <w:t xml:space="preserve"> du hier </w:t>
                            </w:r>
                            <w:r>
                              <w:rPr>
                                <w:spacing w:val="-4"/>
                                <w:sz w:val="18"/>
                                <w:szCs w:val="18"/>
                              </w:rPr>
                              <w:t>Fotos</w:t>
                            </w:r>
                            <w:r w:rsidRPr="00510253">
                              <w:rPr>
                                <w:spacing w:val="-4"/>
                                <w:sz w:val="18"/>
                                <w:szCs w:val="18"/>
                              </w:rPr>
                              <w:t xml:space="preserve"> aneinander und</w:t>
                            </w:r>
                            <w:r>
                              <w:rPr>
                                <w:spacing w:val="-4"/>
                                <w:sz w:val="18"/>
                                <w:szCs w:val="18"/>
                              </w:rPr>
                              <w:t xml:space="preserve"> erstellt so</w:t>
                            </w:r>
                            <w:r w:rsidRPr="00510253">
                              <w:rPr>
                                <w:spacing w:val="-4"/>
                                <w:sz w:val="18"/>
                                <w:szCs w:val="18"/>
                              </w:rPr>
                              <w:t xml:space="preserve"> einen zusammenhängen Film</w:t>
                            </w:r>
                            <w:r>
                              <w:rPr>
                                <w:spacing w:val="-4"/>
                                <w:sz w:val="18"/>
                                <w:szCs w:val="18"/>
                              </w:rPr>
                              <w:t>!</w:t>
                            </w:r>
                          </w:p>
                          <w:p w14:paraId="20BD3771" w14:textId="13051733" w:rsidR="00AD0DBD" w:rsidRPr="00DC7EEC" w:rsidRDefault="00AD0DBD" w:rsidP="00AD0DBD">
                            <w:pPr>
                              <w:rPr>
                                <w:sz w:val="18"/>
                                <w:szCs w:val="18"/>
                              </w:rPr>
                            </w:pPr>
                            <w:r>
                              <w:rPr>
                                <w:sz w:val="18"/>
                                <w:szCs w:val="18"/>
                              </w:rPr>
                              <w:t>(</w:t>
                            </w:r>
                            <w:r w:rsidRPr="0020051D">
                              <w:rPr>
                                <w:b/>
                                <w:bCs/>
                                <w:sz w:val="18"/>
                                <w:szCs w:val="18"/>
                              </w:rPr>
                              <w:t>weitere Infos:</w:t>
                            </w:r>
                            <w:r>
                              <w:rPr>
                                <w:sz w:val="18"/>
                                <w:szCs w:val="18"/>
                              </w:rPr>
                              <w:t xml:space="preserve"> </w:t>
                            </w:r>
                            <w:hyperlink w:anchor="StopMotionStudio" w:history="1">
                              <w:r w:rsidRPr="00AD0DBD">
                                <w:rPr>
                                  <w:rStyle w:val="Hyperlink"/>
                                  <w:bCs/>
                                  <w:szCs w:val="18"/>
                                </w:rPr>
                                <w:t>S. 9</w:t>
                              </w:r>
                            </w:hyperlink>
                            <w:r>
                              <w:rPr>
                                <w:sz w:val="18"/>
                                <w:szCs w:val="18"/>
                              </w:rPr>
                              <w:t>)</w:t>
                            </w:r>
                          </w:p>
                          <w:p w14:paraId="66C14D3E" w14:textId="77777777" w:rsidR="00AD0DBD" w:rsidRPr="00A57CD7" w:rsidRDefault="00AD0DBD" w:rsidP="00B121DE">
                            <w:pPr>
                              <w:spacing w:before="60" w:after="60"/>
                              <w:rPr>
                                <w:spacing w:val="-4"/>
                                <w:sz w:val="18"/>
                                <w:szCs w:val="18"/>
                              </w:rPr>
                            </w:pPr>
                          </w:p>
                          <w:p w14:paraId="2B786BED" w14:textId="77777777" w:rsidR="00B121DE" w:rsidRPr="00F241CA" w:rsidRDefault="00B121DE" w:rsidP="00B121DE">
                            <w:pPr>
                              <w:rPr>
                                <w:sz w:val="17"/>
                                <w:szCs w:val="17"/>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3B4D5D" id="Textfeld 50" o:spid="_x0000_s1052" type="#_x0000_t202" style="position:absolute;margin-left:484.45pt;margin-top:419.4pt;width:150pt;height:129.8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" filled="f" stroked="f" strokeweight=".5pt">
                <v:textbox>
                  <w:txbxContent>
                    <w:p w14:paraId="6F588419" w14:textId="77777777" w:rsidR="00B121DE" w:rsidRDefault="00B121DE" w:rsidP="00B121DE">
                      <w:pPr>
                        <w:spacing w:after="60"/>
                        <w:rPr>
                          <w:sz w:val="17"/>
                          <w:szCs w:val="17"/>
                        </w:rPr>
                      </w:pPr>
                      <w:r>
                        <w:rPr>
                          <w:noProof/>
                        </w:rPr>
                        <w:drawing>
                          <wp:inline distT="0" distB="0" distL="0" distR="0" wp14:anchorId="45D13B5D" wp14:editId="06DF3794">
                            <wp:extent cx="455295" cy="457200"/>
                            <wp:effectExtent l="0" t="0" r="1905" b="0"/>
                            <wp:docPr id="34" name="Grafik 34"/>
                            <wp:cNvGraphicFramePr/>
                            <a:graphic xmlns:a="http://schemas.openxmlformats.org/drawingml/2006/main">
                              <a:graphicData uri="http://schemas.openxmlformats.org/drawingml/2006/picture">
                                <pic:pic xmlns:pic="http://schemas.openxmlformats.org/drawingml/2006/picture">
                                  <pic:nvPicPr>
                                    <pic:cNvPr id="66" name="Grafik 66"/>
                                    <pic:cNvPicPr/>
                                  </pic:nvPicPr>
                                  <pic:blipFill rotWithShape="1">
                                    <a:blip r:embed="rId21" cstate="print">
                                      <a:extLst>
                                        <a:ext uri="{28A0092B-C50C-407E-A947-70E740481C1C}">
                                          <a14:useLocalDpi xmlns:a14="http://schemas.microsoft.com/office/drawing/2010/main" val="0"/>
                                        </a:ext>
                                      </a:extLst>
                                    </a:blip>
                                    <a:srcRect l="58980" r="33725"/>
                                    <a:stretch/>
                                  </pic:blipFill>
                                  <pic:spPr bwMode="auto">
                                    <a:xfrm>
                                      <a:off x="0" y="0"/>
                                      <a:ext cx="455295" cy="457200"/>
                                    </a:xfrm>
                                    <a:prstGeom prst="rect">
                                      <a:avLst/>
                                    </a:prstGeom>
                                    <a:ln>
                                      <a:noFill/>
                                    </a:ln>
                                    <a:extLst>
                                      <a:ext uri="{53640926-AAD7-44D8-BBD7-CCE9431645EC}">
                                        <a14:shadowObscured xmlns:a14="http://schemas.microsoft.com/office/drawing/2010/main"/>
                                      </a:ext>
                                    </a:extLst>
                                  </pic:spPr>
                                </pic:pic>
                              </a:graphicData>
                            </a:graphic>
                          </wp:inline>
                        </w:drawing>
                      </w:r>
                      <w:r>
                        <w:rPr>
                          <w:sz w:val="17"/>
                          <w:szCs w:val="17"/>
                        </w:rPr>
                        <w:t xml:space="preserve">  </w:t>
                      </w:r>
                    </w:p>
                    <w:p w14:paraId="31D09F34" w14:textId="53B87730" w:rsidR="00B121DE" w:rsidRDefault="00B121DE" w:rsidP="00B121DE">
                      <w:pPr>
                        <w:spacing w:before="60" w:after="60"/>
                        <w:rPr>
                          <w:spacing w:val="-4"/>
                          <w:sz w:val="18"/>
                          <w:szCs w:val="18"/>
                        </w:rPr>
                      </w:pPr>
                      <w:r w:rsidRPr="00510253">
                        <w:rPr>
                          <w:spacing w:val="-4"/>
                          <w:sz w:val="18"/>
                          <w:szCs w:val="18"/>
                        </w:rPr>
                        <w:t>Mit der</w:t>
                      </w:r>
                      <w:r>
                        <w:rPr>
                          <w:spacing w:val="-4"/>
                          <w:sz w:val="18"/>
                          <w:szCs w:val="18"/>
                        </w:rPr>
                        <w:t xml:space="preserve"> App</w:t>
                      </w:r>
                      <w:r w:rsidRPr="00510253">
                        <w:rPr>
                          <w:spacing w:val="-4"/>
                          <w:sz w:val="18"/>
                          <w:szCs w:val="18"/>
                        </w:rPr>
                        <w:t xml:space="preserve"> </w:t>
                      </w:r>
                      <w:r w:rsidRPr="00510253">
                        <w:rPr>
                          <w:b/>
                          <w:spacing w:val="-4"/>
                          <w:sz w:val="18"/>
                          <w:szCs w:val="18"/>
                        </w:rPr>
                        <w:t>Stop Motion</w:t>
                      </w:r>
                      <w:r>
                        <w:rPr>
                          <w:b/>
                          <w:spacing w:val="-4"/>
                          <w:sz w:val="18"/>
                          <w:szCs w:val="18"/>
                        </w:rPr>
                        <w:t xml:space="preserve"> </w:t>
                      </w:r>
                      <w:r w:rsidRPr="00510253">
                        <w:rPr>
                          <w:spacing w:val="-4"/>
                          <w:sz w:val="18"/>
                          <w:szCs w:val="18"/>
                        </w:rPr>
                        <w:t xml:space="preserve">kannst du </w:t>
                      </w:r>
                      <w:r>
                        <w:rPr>
                          <w:spacing w:val="-4"/>
                          <w:sz w:val="18"/>
                          <w:szCs w:val="18"/>
                        </w:rPr>
                        <w:t>eigene</w:t>
                      </w:r>
                      <w:r w:rsidRPr="00510253">
                        <w:rPr>
                          <w:spacing w:val="-4"/>
                          <w:sz w:val="18"/>
                          <w:szCs w:val="18"/>
                        </w:rPr>
                        <w:t xml:space="preserve"> Stop-Motion-Videos erstellen. Wie in einem Daumenkino </w:t>
                      </w:r>
                      <w:r>
                        <w:rPr>
                          <w:spacing w:val="-4"/>
                          <w:sz w:val="18"/>
                          <w:szCs w:val="18"/>
                        </w:rPr>
                        <w:t>reihst</w:t>
                      </w:r>
                      <w:r w:rsidRPr="00510253">
                        <w:rPr>
                          <w:spacing w:val="-4"/>
                          <w:sz w:val="18"/>
                          <w:szCs w:val="18"/>
                        </w:rPr>
                        <w:t xml:space="preserve"> du hier </w:t>
                      </w:r>
                      <w:r>
                        <w:rPr>
                          <w:spacing w:val="-4"/>
                          <w:sz w:val="18"/>
                          <w:szCs w:val="18"/>
                        </w:rPr>
                        <w:t>Fotos</w:t>
                      </w:r>
                      <w:r w:rsidRPr="00510253">
                        <w:rPr>
                          <w:spacing w:val="-4"/>
                          <w:sz w:val="18"/>
                          <w:szCs w:val="18"/>
                        </w:rPr>
                        <w:t xml:space="preserve"> aneinander und</w:t>
                      </w:r>
                      <w:r>
                        <w:rPr>
                          <w:spacing w:val="-4"/>
                          <w:sz w:val="18"/>
                          <w:szCs w:val="18"/>
                        </w:rPr>
                        <w:t xml:space="preserve"> erstellt so</w:t>
                      </w:r>
                      <w:r w:rsidRPr="00510253">
                        <w:rPr>
                          <w:spacing w:val="-4"/>
                          <w:sz w:val="18"/>
                          <w:szCs w:val="18"/>
                        </w:rPr>
                        <w:t xml:space="preserve"> einen zusammenhängen Film</w:t>
                      </w:r>
                      <w:r>
                        <w:rPr>
                          <w:spacing w:val="-4"/>
                          <w:sz w:val="18"/>
                          <w:szCs w:val="18"/>
                        </w:rPr>
                        <w:t>!</w:t>
                      </w:r>
                    </w:p>
                    <w:p w14:paraId="20BD3771" w14:textId="13051733" w:rsidR="00AD0DBD" w:rsidRPr="00DC7EEC" w:rsidRDefault="00AD0DBD" w:rsidP="00AD0DBD">
                      <w:pPr>
                        <w:rPr>
                          <w:sz w:val="18"/>
                          <w:szCs w:val="18"/>
                        </w:rPr>
                      </w:pPr>
                      <w:r>
                        <w:rPr>
                          <w:sz w:val="18"/>
                          <w:szCs w:val="18"/>
                        </w:rPr>
                        <w:t>(</w:t>
                      </w:r>
                      <w:r w:rsidRPr="0020051D">
                        <w:rPr>
                          <w:b/>
                          <w:bCs/>
                          <w:sz w:val="18"/>
                          <w:szCs w:val="18"/>
                        </w:rPr>
                        <w:t>weitere Infos:</w:t>
                      </w:r>
                      <w:r>
                        <w:rPr>
                          <w:sz w:val="18"/>
                          <w:szCs w:val="18"/>
                        </w:rPr>
                        <w:t xml:space="preserve"> </w:t>
                      </w:r>
                      <w:hyperlink w:anchor="StopMotionStudio" w:history="1">
                        <w:r w:rsidRPr="00AD0DBD">
                          <w:rPr>
                            <w:rStyle w:val="Hyperlink"/>
                            <w:bCs/>
                            <w:szCs w:val="18"/>
                          </w:rPr>
                          <w:t>S. 9</w:t>
                        </w:r>
                      </w:hyperlink>
                      <w:r>
                        <w:rPr>
                          <w:sz w:val="18"/>
                          <w:szCs w:val="18"/>
                        </w:rPr>
                        <w:t>)</w:t>
                      </w:r>
                    </w:p>
                    <w:p w14:paraId="66C14D3E" w14:textId="77777777" w:rsidR="00AD0DBD" w:rsidRPr="00A57CD7" w:rsidRDefault="00AD0DBD" w:rsidP="00B121DE">
                      <w:pPr>
                        <w:spacing w:before="60" w:after="60"/>
                        <w:rPr>
                          <w:spacing w:val="-4"/>
                          <w:sz w:val="18"/>
                          <w:szCs w:val="18"/>
                        </w:rPr>
                      </w:pPr>
                    </w:p>
                    <w:p w14:paraId="2B786BED" w14:textId="77777777" w:rsidR="00B121DE" w:rsidRPr="00F241CA" w:rsidRDefault="00B121DE" w:rsidP="00B121DE">
                      <w:pPr>
                        <w:rPr>
                          <w:sz w:val="17"/>
                          <w:szCs w:val="17"/>
                        </w:rPr>
                      </w:pPr>
                    </w:p>
                  </w:txbxContent>
                </v:textbox>
                <w10:wrap anchorx="margin"/>
              </v:shape>
            </w:pict>
          </mc:Fallback>
        </mc:AlternateContent>
      </w:r>
      <w:r w:rsidR="00B121DE">
        <w:rPr>
          <w:noProof/>
        </w:rPr>
        <mc:AlternateContent>
          <mc:Choice Requires="wps">
            <w:drawing>
              <wp:anchor distT="0" distB="0" distL="114300" distR="114300" simplePos="0" relativeHeight="251688960" behindDoc="0" locked="0" layoutInCell="1" allowOverlap="1" wp14:anchorId="75B9D5D5" wp14:editId="1C3E6418">
                <wp:simplePos x="0" y="0"/>
                <wp:positionH relativeFrom="margin">
                  <wp:posOffset>4063488</wp:posOffset>
                </wp:positionH>
                <wp:positionV relativeFrom="paragraph">
                  <wp:posOffset>5333099</wp:posOffset>
                </wp:positionV>
                <wp:extent cx="1904858" cy="1648791"/>
                <wp:effectExtent l="0" t="0" r="0" b="0"/>
                <wp:wrapNone/>
                <wp:docPr id="48" name="Textfeld 48"/>
                <wp:cNvGraphicFramePr/>
                <a:graphic xmlns:a="http://schemas.openxmlformats.org/drawingml/2006/main">
                  <a:graphicData uri="http://schemas.microsoft.com/office/word/2010/wordprocessingShape">
                    <wps:wsp>
                      <wps:cNvSpPr txBox="1"/>
                      <wps:spPr>
                        <a:xfrm>
                          <a:off x="0" y="0"/>
                          <a:ext cx="1904858" cy="1648791"/>
                        </a:xfrm>
                        <a:prstGeom prst="rect">
                          <a:avLst/>
                        </a:prstGeom>
                        <a:noFill/>
                        <a:ln w="6350">
                          <a:noFill/>
                        </a:ln>
                      </wps:spPr>
                      <wps:txbx>
                        <w:txbxContent>
                          <w:p w14:paraId="3C63E59C" w14:textId="50FF1A02" w:rsidR="00B121DE" w:rsidRDefault="00B121DE" w:rsidP="00B121DE">
                            <w:pPr>
                              <w:spacing w:after="60"/>
                              <w:rPr>
                                <w:sz w:val="18"/>
                                <w:szCs w:val="18"/>
                              </w:rPr>
                            </w:pPr>
                            <w:r w:rsidRPr="00755E11">
                              <w:rPr>
                                <w:noProof/>
                                <w:sz w:val="24"/>
                                <w:szCs w:val="24"/>
                              </w:rPr>
                              <w:drawing>
                                <wp:inline distT="0" distB="0" distL="0" distR="0" wp14:anchorId="5F6C5807" wp14:editId="5A79F3E3">
                                  <wp:extent cx="455295" cy="457200"/>
                                  <wp:effectExtent l="0" t="0" r="1905" b="0"/>
                                  <wp:docPr id="35" name="Grafik 35"/>
                                  <wp:cNvGraphicFramePr/>
                                  <a:graphic xmlns:a="http://schemas.openxmlformats.org/drawingml/2006/main">
                                    <a:graphicData uri="http://schemas.openxmlformats.org/drawingml/2006/picture">
                                      <pic:pic xmlns:pic="http://schemas.openxmlformats.org/drawingml/2006/picture">
                                        <pic:nvPicPr>
                                          <pic:cNvPr id="68" name="Grafik 68"/>
                                          <pic:cNvPicPr/>
                                        </pic:nvPicPr>
                                        <pic:blipFill rotWithShape="1">
                                          <a:blip r:embed="rId21" cstate="print">
                                            <a:extLst>
                                              <a:ext uri="{28A0092B-C50C-407E-A947-70E740481C1C}">
                                                <a14:useLocalDpi xmlns:a14="http://schemas.microsoft.com/office/drawing/2010/main" val="0"/>
                                              </a:ext>
                                            </a:extLst>
                                          </a:blip>
                                          <a:srcRect l="92707"/>
                                          <a:stretch/>
                                        </pic:blipFill>
                                        <pic:spPr bwMode="auto">
                                          <a:xfrm>
                                            <a:off x="0" y="0"/>
                                            <a:ext cx="455295" cy="457200"/>
                                          </a:xfrm>
                                          <a:prstGeom prst="rect">
                                            <a:avLst/>
                                          </a:prstGeom>
                                          <a:ln>
                                            <a:noFill/>
                                          </a:ln>
                                          <a:extLst>
                                            <a:ext uri="{53640926-AAD7-44D8-BBD7-CCE9431645EC}">
                                              <a14:shadowObscured xmlns:a14="http://schemas.microsoft.com/office/drawing/2010/main"/>
                                            </a:ext>
                                          </a:extLst>
                                        </pic:spPr>
                                      </pic:pic>
                                    </a:graphicData>
                                  </a:graphic>
                                </wp:inline>
                              </w:drawing>
                            </w:r>
                            <w:r w:rsidRPr="00755E11">
                              <w:rPr>
                                <w:sz w:val="18"/>
                                <w:szCs w:val="18"/>
                              </w:rPr>
                              <w:t xml:space="preserve">  </w:t>
                            </w:r>
                            <w:r>
                              <w:rPr>
                                <w:sz w:val="18"/>
                                <w:szCs w:val="18"/>
                              </w:rPr>
                              <w:t xml:space="preserve">Die App </w:t>
                            </w:r>
                            <w:r w:rsidRPr="002D0478">
                              <w:rPr>
                                <w:b/>
                                <w:sz w:val="18"/>
                                <w:szCs w:val="18"/>
                              </w:rPr>
                              <w:t xml:space="preserve">GoodNotes </w:t>
                            </w:r>
                            <w:r>
                              <w:rPr>
                                <w:sz w:val="18"/>
                                <w:szCs w:val="18"/>
                              </w:rPr>
                              <w:t>erlaubt es dir, mit deinem Apple Pencil Notizen auf deinem iPad zu schreiben. Sie ist besonders wichtig für deine digitale Heftführung! Ordnung ist hier besonders wichtig.</w:t>
                            </w:r>
                          </w:p>
                          <w:p w14:paraId="394C8A5B" w14:textId="2D86BBED" w:rsidR="00AD0DBD" w:rsidRPr="00DC7EEC" w:rsidRDefault="00AD0DBD" w:rsidP="00AD0DBD">
                            <w:pPr>
                              <w:rPr>
                                <w:sz w:val="18"/>
                                <w:szCs w:val="18"/>
                              </w:rPr>
                            </w:pPr>
                            <w:r>
                              <w:rPr>
                                <w:sz w:val="18"/>
                                <w:szCs w:val="18"/>
                              </w:rPr>
                              <w:t>(</w:t>
                            </w:r>
                            <w:r w:rsidRPr="0020051D">
                              <w:rPr>
                                <w:b/>
                                <w:bCs/>
                                <w:sz w:val="18"/>
                                <w:szCs w:val="18"/>
                              </w:rPr>
                              <w:t>weitere Infos:</w:t>
                            </w:r>
                            <w:r>
                              <w:rPr>
                                <w:sz w:val="18"/>
                                <w:szCs w:val="18"/>
                              </w:rPr>
                              <w:t xml:space="preserve"> </w:t>
                            </w:r>
                            <w:hyperlink w:anchor="GoodNotes" w:history="1">
                              <w:r w:rsidRPr="00AD0DBD">
                                <w:rPr>
                                  <w:rStyle w:val="Hyperlink"/>
                                  <w:bCs/>
                                  <w:szCs w:val="18"/>
                                </w:rPr>
                                <w:t>S. 5</w:t>
                              </w:r>
                            </w:hyperlink>
                            <w:r>
                              <w:rPr>
                                <w:sz w:val="18"/>
                                <w:szCs w:val="18"/>
                              </w:rPr>
                              <w:t>)</w:t>
                            </w:r>
                          </w:p>
                          <w:p w14:paraId="6595A7A0" w14:textId="77777777" w:rsidR="00AD0DBD" w:rsidRPr="00510253" w:rsidRDefault="00AD0DBD" w:rsidP="00B121DE">
                            <w:pPr>
                              <w:spacing w:after="60"/>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B9D5D5" id="Textfeld 48" o:spid="_x0000_s1053" type="#_x0000_t202" style="position:absolute;margin-left:319.95pt;margin-top:419.95pt;width:150pt;height:129.8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" filled="f" stroked="f" strokeweight=".5pt">
                <v:textbox>
                  <w:txbxContent>
                    <w:p w14:paraId="3C63E59C" w14:textId="50FF1A02" w:rsidR="00B121DE" w:rsidRDefault="00B121DE" w:rsidP="00B121DE">
                      <w:pPr>
                        <w:spacing w:after="60"/>
                        <w:rPr>
                          <w:sz w:val="18"/>
                          <w:szCs w:val="18"/>
                        </w:rPr>
                      </w:pPr>
                      <w:r w:rsidRPr="00755E11">
                        <w:rPr>
                          <w:noProof/>
                          <w:sz w:val="24"/>
                          <w:szCs w:val="24"/>
                        </w:rPr>
                        <w:drawing>
                          <wp:inline distT="0" distB="0" distL="0" distR="0" wp14:anchorId="5F6C5807" wp14:editId="5A79F3E3">
                            <wp:extent cx="455295" cy="457200"/>
                            <wp:effectExtent l="0" t="0" r="1905" b="0"/>
                            <wp:docPr id="35" name="Grafik 35"/>
                            <wp:cNvGraphicFramePr/>
                            <a:graphic xmlns:a="http://schemas.openxmlformats.org/drawingml/2006/main">
                              <a:graphicData uri="http://schemas.openxmlformats.org/drawingml/2006/picture">
                                <pic:pic xmlns:pic="http://schemas.openxmlformats.org/drawingml/2006/picture">
                                  <pic:nvPicPr>
                                    <pic:cNvPr id="68" name="Grafik 68"/>
                                    <pic:cNvPicPr/>
                                  </pic:nvPicPr>
                                  <pic:blipFill rotWithShape="1">
                                    <a:blip r:embed="rId21" cstate="print">
                                      <a:extLst>
                                        <a:ext uri="{28A0092B-C50C-407E-A947-70E740481C1C}">
                                          <a14:useLocalDpi xmlns:a14="http://schemas.microsoft.com/office/drawing/2010/main" val="0"/>
                                        </a:ext>
                                      </a:extLst>
                                    </a:blip>
                                    <a:srcRect l="92707"/>
                                    <a:stretch/>
                                  </pic:blipFill>
                                  <pic:spPr bwMode="auto">
                                    <a:xfrm>
                                      <a:off x="0" y="0"/>
                                      <a:ext cx="455295" cy="457200"/>
                                    </a:xfrm>
                                    <a:prstGeom prst="rect">
                                      <a:avLst/>
                                    </a:prstGeom>
                                    <a:ln>
                                      <a:noFill/>
                                    </a:ln>
                                    <a:extLst>
                                      <a:ext uri="{53640926-AAD7-44D8-BBD7-CCE9431645EC}">
                                        <a14:shadowObscured xmlns:a14="http://schemas.microsoft.com/office/drawing/2010/main"/>
                                      </a:ext>
                                    </a:extLst>
                                  </pic:spPr>
                                </pic:pic>
                              </a:graphicData>
                            </a:graphic>
                          </wp:inline>
                        </w:drawing>
                      </w:r>
                      <w:r w:rsidRPr="00755E11">
                        <w:rPr>
                          <w:sz w:val="18"/>
                          <w:szCs w:val="18"/>
                        </w:rPr>
                        <w:t xml:space="preserve">  </w:t>
                      </w:r>
                      <w:r>
                        <w:rPr>
                          <w:sz w:val="18"/>
                          <w:szCs w:val="18"/>
                        </w:rPr>
                        <w:t xml:space="preserve">Die App </w:t>
                      </w:r>
                      <w:r w:rsidRPr="002D0478">
                        <w:rPr>
                          <w:b/>
                          <w:sz w:val="18"/>
                          <w:szCs w:val="18"/>
                        </w:rPr>
                        <w:t xml:space="preserve">GoodNotes </w:t>
                      </w:r>
                      <w:r>
                        <w:rPr>
                          <w:sz w:val="18"/>
                          <w:szCs w:val="18"/>
                        </w:rPr>
                        <w:t>erlaubt es dir, mit deinem Apple Pencil Notizen auf deinem iPad zu schreiben. Sie ist besonders wichtig für deine digitale Heftführung! Ordnung ist hier besonders wichtig.</w:t>
                      </w:r>
                    </w:p>
                    <w:p w14:paraId="394C8A5B" w14:textId="2D86BBED" w:rsidR="00AD0DBD" w:rsidRPr="00DC7EEC" w:rsidRDefault="00AD0DBD" w:rsidP="00AD0DBD">
                      <w:pPr>
                        <w:rPr>
                          <w:sz w:val="18"/>
                          <w:szCs w:val="18"/>
                        </w:rPr>
                      </w:pPr>
                      <w:r>
                        <w:rPr>
                          <w:sz w:val="18"/>
                          <w:szCs w:val="18"/>
                        </w:rPr>
                        <w:t>(</w:t>
                      </w:r>
                      <w:r w:rsidRPr="0020051D">
                        <w:rPr>
                          <w:b/>
                          <w:bCs/>
                          <w:sz w:val="18"/>
                          <w:szCs w:val="18"/>
                        </w:rPr>
                        <w:t>weitere Infos:</w:t>
                      </w:r>
                      <w:r>
                        <w:rPr>
                          <w:sz w:val="18"/>
                          <w:szCs w:val="18"/>
                        </w:rPr>
                        <w:t xml:space="preserve"> </w:t>
                      </w:r>
                      <w:hyperlink w:anchor="GoodNotes" w:history="1">
                        <w:r w:rsidRPr="00AD0DBD">
                          <w:rPr>
                            <w:rStyle w:val="Hyperlink"/>
                            <w:bCs/>
                            <w:szCs w:val="18"/>
                          </w:rPr>
                          <w:t>S. 5</w:t>
                        </w:r>
                      </w:hyperlink>
                      <w:r>
                        <w:rPr>
                          <w:sz w:val="18"/>
                          <w:szCs w:val="18"/>
                        </w:rPr>
                        <w:t>)</w:t>
                      </w:r>
                    </w:p>
                    <w:p w14:paraId="6595A7A0" w14:textId="77777777" w:rsidR="00AD0DBD" w:rsidRPr="00510253" w:rsidRDefault="00AD0DBD" w:rsidP="00B121DE">
                      <w:pPr>
                        <w:spacing w:after="60"/>
                        <w:rPr>
                          <w:sz w:val="18"/>
                          <w:szCs w:val="18"/>
                        </w:rPr>
                      </w:pPr>
                    </w:p>
                  </w:txbxContent>
                </v:textbox>
                <w10:wrap anchorx="margin"/>
              </v:shape>
            </w:pict>
          </mc:Fallback>
        </mc:AlternateContent>
      </w:r>
      <w:r w:rsidR="00B121DE">
        <w:rPr>
          <w:noProof/>
        </w:rPr>
        <mc:AlternateContent>
          <mc:Choice Requires="wps">
            <w:drawing>
              <wp:anchor distT="0" distB="0" distL="114300" distR="114300" simplePos="0" relativeHeight="251687936" behindDoc="0" locked="0" layoutInCell="1" allowOverlap="1" wp14:anchorId="2D862FA9" wp14:editId="2092AB83">
                <wp:simplePos x="0" y="0"/>
                <wp:positionH relativeFrom="margin">
                  <wp:posOffset>1979428</wp:posOffset>
                </wp:positionH>
                <wp:positionV relativeFrom="paragraph">
                  <wp:posOffset>5333099</wp:posOffset>
                </wp:positionV>
                <wp:extent cx="1904858" cy="1648791"/>
                <wp:effectExtent l="0" t="0" r="0" b="0"/>
                <wp:wrapNone/>
                <wp:docPr id="46" name="Textfeld 46"/>
                <wp:cNvGraphicFramePr/>
                <a:graphic xmlns:a="http://schemas.openxmlformats.org/drawingml/2006/main">
                  <a:graphicData uri="http://schemas.microsoft.com/office/word/2010/wordprocessingShape">
                    <wps:wsp>
                      <wps:cNvSpPr txBox="1"/>
                      <wps:spPr>
                        <a:xfrm>
                          <a:off x="0" y="0"/>
                          <a:ext cx="1904858" cy="1648791"/>
                        </a:xfrm>
                        <a:prstGeom prst="rect">
                          <a:avLst/>
                        </a:prstGeom>
                        <a:noFill/>
                        <a:ln w="6350">
                          <a:noFill/>
                        </a:ln>
                      </wps:spPr>
                      <wps:txbx>
                        <w:txbxContent>
                          <w:p w14:paraId="138E2229" w14:textId="3B96B14E" w:rsidR="00B121DE" w:rsidRDefault="00B121DE" w:rsidP="00B121DE">
                            <w:pPr>
                              <w:spacing w:after="60"/>
                              <w:rPr>
                                <w:sz w:val="18"/>
                                <w:szCs w:val="18"/>
                              </w:rPr>
                            </w:pPr>
                            <w:r>
                              <w:rPr>
                                <w:noProof/>
                              </w:rPr>
                              <w:drawing>
                                <wp:inline distT="0" distB="0" distL="0" distR="0" wp14:anchorId="4EC13870" wp14:editId="659F0DB5">
                                  <wp:extent cx="457200" cy="457200"/>
                                  <wp:effectExtent l="0" t="0" r="0" b="0"/>
                                  <wp:docPr id="36" name="Grafik 36"/>
                                  <wp:cNvGraphicFramePr/>
                                  <a:graphic xmlns:a="http://schemas.openxmlformats.org/drawingml/2006/main">
                                    <a:graphicData uri="http://schemas.openxmlformats.org/drawingml/2006/picture">
                                      <pic:pic xmlns:pic="http://schemas.openxmlformats.org/drawingml/2006/picture">
                                        <pic:nvPicPr>
                                          <pic:cNvPr id="67" name="Grafik 67"/>
                                          <pic:cNvPicPr/>
                                        </pic:nvPicPr>
                                        <pic:blipFill rotWithShape="1">
                                          <a:blip r:embed="rId21" cstate="print">
                                            <a:extLst>
                                              <a:ext uri="{28A0092B-C50C-407E-A947-70E740481C1C}">
                                                <a14:useLocalDpi xmlns:a14="http://schemas.microsoft.com/office/drawing/2010/main" val="0"/>
                                              </a:ext>
                                            </a:extLst>
                                          </a:blip>
                                          <a:srcRect l="84266" r="8411"/>
                                          <a:stretch/>
                                        </pic:blipFill>
                                        <pic:spPr bwMode="auto">
                                          <a:xfrm>
                                            <a:off x="0" y="0"/>
                                            <a:ext cx="457200" cy="457200"/>
                                          </a:xfrm>
                                          <a:prstGeom prst="rect">
                                            <a:avLst/>
                                          </a:prstGeom>
                                          <a:ln>
                                            <a:noFill/>
                                          </a:ln>
                                          <a:extLst>
                                            <a:ext uri="{53640926-AAD7-44D8-BBD7-CCE9431645EC}">
                                              <a14:shadowObscured xmlns:a14="http://schemas.microsoft.com/office/drawing/2010/main"/>
                                            </a:ext>
                                          </a:extLst>
                                        </pic:spPr>
                                      </pic:pic>
                                    </a:graphicData>
                                  </a:graphic>
                                </wp:inline>
                              </w:drawing>
                            </w:r>
                            <w:r w:rsidRPr="00755E11">
                              <w:rPr>
                                <w:sz w:val="18"/>
                                <w:szCs w:val="18"/>
                              </w:rPr>
                              <w:t xml:space="preserve">  </w:t>
                            </w:r>
                            <w:r w:rsidRPr="002D0478">
                              <w:rPr>
                                <w:b/>
                                <w:sz w:val="18"/>
                                <w:szCs w:val="18"/>
                              </w:rPr>
                              <w:t>Safari</w:t>
                            </w:r>
                            <w:r>
                              <w:rPr>
                                <w:sz w:val="18"/>
                                <w:szCs w:val="18"/>
                              </w:rPr>
                              <w:t xml:space="preserve"> ist der für das iPad entwickelte Internetbrowser. </w:t>
                            </w:r>
                            <w:r>
                              <w:rPr>
                                <w:sz w:val="18"/>
                                <w:szCs w:val="18"/>
                              </w:rPr>
                              <w:br/>
                              <w:t>Er bietet dir Zugang zum Internet und hilft dir zum Beispiel bei der Recherche im Unterricht. Du kannst dich hier auch auf IServ anmelden.</w:t>
                            </w:r>
                          </w:p>
                          <w:p w14:paraId="2DD1498B" w14:textId="30B8F87B" w:rsidR="00AD0DBD" w:rsidRPr="00DC7EEC" w:rsidRDefault="00AD0DBD" w:rsidP="00AD0DBD">
                            <w:pPr>
                              <w:rPr>
                                <w:sz w:val="18"/>
                                <w:szCs w:val="18"/>
                              </w:rPr>
                            </w:pPr>
                            <w:r>
                              <w:rPr>
                                <w:sz w:val="18"/>
                                <w:szCs w:val="18"/>
                              </w:rPr>
                              <w:t>(</w:t>
                            </w:r>
                            <w:r w:rsidRPr="0020051D">
                              <w:rPr>
                                <w:b/>
                                <w:bCs/>
                                <w:sz w:val="18"/>
                                <w:szCs w:val="18"/>
                              </w:rPr>
                              <w:t>weitere Infos:</w:t>
                            </w:r>
                            <w:r>
                              <w:rPr>
                                <w:sz w:val="18"/>
                                <w:szCs w:val="18"/>
                              </w:rPr>
                              <w:t xml:space="preserve"> </w:t>
                            </w:r>
                            <w:hyperlink w:anchor="Safari" w:history="1">
                              <w:r w:rsidRPr="00AD0DBD">
                                <w:rPr>
                                  <w:rStyle w:val="Hyperlink"/>
                                  <w:bCs/>
                                  <w:szCs w:val="18"/>
                                </w:rPr>
                                <w:t>S. 4</w:t>
                              </w:r>
                            </w:hyperlink>
                            <w:r>
                              <w:rPr>
                                <w:sz w:val="18"/>
                                <w:szCs w:val="18"/>
                              </w:rPr>
                              <w:t>)</w:t>
                            </w:r>
                          </w:p>
                          <w:p w14:paraId="1F1CC57F" w14:textId="77777777" w:rsidR="00AD0DBD" w:rsidRPr="00A57CD7" w:rsidRDefault="00AD0DBD" w:rsidP="00B121DE">
                            <w:pPr>
                              <w:spacing w:after="60"/>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862FA9" id="Textfeld 46" o:spid="_x0000_s1054" type="#_x0000_t202" style="position:absolute;margin-left:155.85pt;margin-top:419.95pt;width:150pt;height:129.8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" filled="f" stroked="f" strokeweight=".5pt">
                <v:textbox>
                  <w:txbxContent>
                    <w:p w14:paraId="138E2229" w14:textId="3B96B14E" w:rsidR="00B121DE" w:rsidRDefault="00B121DE" w:rsidP="00B121DE">
                      <w:pPr>
                        <w:spacing w:after="60"/>
                        <w:rPr>
                          <w:sz w:val="18"/>
                          <w:szCs w:val="18"/>
                        </w:rPr>
                      </w:pPr>
                      <w:r>
                        <w:rPr>
                          <w:noProof/>
                        </w:rPr>
                        <w:drawing>
                          <wp:inline distT="0" distB="0" distL="0" distR="0" wp14:anchorId="4EC13870" wp14:editId="659F0DB5">
                            <wp:extent cx="457200" cy="457200"/>
                            <wp:effectExtent l="0" t="0" r="0" b="0"/>
                            <wp:docPr id="36" name="Grafik 36"/>
                            <wp:cNvGraphicFramePr/>
                            <a:graphic xmlns:a="http://schemas.openxmlformats.org/drawingml/2006/main">
                              <a:graphicData uri="http://schemas.openxmlformats.org/drawingml/2006/picture">
                                <pic:pic xmlns:pic="http://schemas.openxmlformats.org/drawingml/2006/picture">
                                  <pic:nvPicPr>
                                    <pic:cNvPr id="67" name="Grafik 67"/>
                                    <pic:cNvPicPr/>
                                  </pic:nvPicPr>
                                  <pic:blipFill rotWithShape="1">
                                    <a:blip r:embed="rId21" cstate="print">
                                      <a:extLst>
                                        <a:ext uri="{28A0092B-C50C-407E-A947-70E740481C1C}">
                                          <a14:useLocalDpi xmlns:a14="http://schemas.microsoft.com/office/drawing/2010/main" val="0"/>
                                        </a:ext>
                                      </a:extLst>
                                    </a:blip>
                                    <a:srcRect l="84266" r="8411"/>
                                    <a:stretch/>
                                  </pic:blipFill>
                                  <pic:spPr bwMode="auto">
                                    <a:xfrm>
                                      <a:off x="0" y="0"/>
                                      <a:ext cx="457200" cy="457200"/>
                                    </a:xfrm>
                                    <a:prstGeom prst="rect">
                                      <a:avLst/>
                                    </a:prstGeom>
                                    <a:ln>
                                      <a:noFill/>
                                    </a:ln>
                                    <a:extLst>
                                      <a:ext uri="{53640926-AAD7-44D8-BBD7-CCE9431645EC}">
                                        <a14:shadowObscured xmlns:a14="http://schemas.microsoft.com/office/drawing/2010/main"/>
                                      </a:ext>
                                    </a:extLst>
                                  </pic:spPr>
                                </pic:pic>
                              </a:graphicData>
                            </a:graphic>
                          </wp:inline>
                        </w:drawing>
                      </w:r>
                      <w:r w:rsidRPr="00755E11">
                        <w:rPr>
                          <w:sz w:val="18"/>
                          <w:szCs w:val="18"/>
                        </w:rPr>
                        <w:t xml:space="preserve">  </w:t>
                      </w:r>
                      <w:r w:rsidRPr="002D0478">
                        <w:rPr>
                          <w:b/>
                          <w:sz w:val="18"/>
                          <w:szCs w:val="18"/>
                        </w:rPr>
                        <w:t>Safari</w:t>
                      </w:r>
                      <w:r>
                        <w:rPr>
                          <w:sz w:val="18"/>
                          <w:szCs w:val="18"/>
                        </w:rPr>
                        <w:t xml:space="preserve"> ist der für das iPad entwickelte Internetbrowser. </w:t>
                      </w:r>
                      <w:r>
                        <w:rPr>
                          <w:sz w:val="18"/>
                          <w:szCs w:val="18"/>
                        </w:rPr>
                        <w:br/>
                        <w:t>Er bietet dir Zugang zum Internet und hilft dir zum Beispiel bei der Recherche im Unterricht. Du kannst dich hier auch auf IServ anmelden.</w:t>
                      </w:r>
                    </w:p>
                    <w:p w14:paraId="2DD1498B" w14:textId="30B8F87B" w:rsidR="00AD0DBD" w:rsidRPr="00DC7EEC" w:rsidRDefault="00AD0DBD" w:rsidP="00AD0DBD">
                      <w:pPr>
                        <w:rPr>
                          <w:sz w:val="18"/>
                          <w:szCs w:val="18"/>
                        </w:rPr>
                      </w:pPr>
                      <w:r>
                        <w:rPr>
                          <w:sz w:val="18"/>
                          <w:szCs w:val="18"/>
                        </w:rPr>
                        <w:t>(</w:t>
                      </w:r>
                      <w:r w:rsidRPr="0020051D">
                        <w:rPr>
                          <w:b/>
                          <w:bCs/>
                          <w:sz w:val="18"/>
                          <w:szCs w:val="18"/>
                        </w:rPr>
                        <w:t>weitere Infos:</w:t>
                      </w:r>
                      <w:r>
                        <w:rPr>
                          <w:sz w:val="18"/>
                          <w:szCs w:val="18"/>
                        </w:rPr>
                        <w:t xml:space="preserve"> </w:t>
                      </w:r>
                      <w:hyperlink w:anchor="Safari" w:history="1">
                        <w:r w:rsidRPr="00AD0DBD">
                          <w:rPr>
                            <w:rStyle w:val="Hyperlink"/>
                            <w:bCs/>
                            <w:szCs w:val="18"/>
                          </w:rPr>
                          <w:t>S. 4</w:t>
                        </w:r>
                      </w:hyperlink>
                      <w:r>
                        <w:rPr>
                          <w:sz w:val="18"/>
                          <w:szCs w:val="18"/>
                        </w:rPr>
                        <w:t>)</w:t>
                      </w:r>
                    </w:p>
                    <w:p w14:paraId="1F1CC57F" w14:textId="77777777" w:rsidR="00AD0DBD" w:rsidRPr="00A57CD7" w:rsidRDefault="00AD0DBD" w:rsidP="00B121DE">
                      <w:pPr>
                        <w:spacing w:after="60"/>
                        <w:rPr>
                          <w:sz w:val="18"/>
                          <w:szCs w:val="18"/>
                        </w:rPr>
                      </w:pPr>
                    </w:p>
                  </w:txbxContent>
                </v:textbox>
                <w10:wrap anchorx="margin"/>
              </v:shape>
            </w:pict>
          </mc:Fallback>
        </mc:AlternateContent>
      </w:r>
      <w:r w:rsidR="00B121DE">
        <w:rPr>
          <w:noProof/>
        </w:rPr>
        <mc:AlternateContent>
          <mc:Choice Requires="wps">
            <w:drawing>
              <wp:anchor distT="0" distB="0" distL="114300" distR="114300" simplePos="0" relativeHeight="251686912" behindDoc="0" locked="0" layoutInCell="1" allowOverlap="1" wp14:anchorId="7E15847D" wp14:editId="35CA7C4F">
                <wp:simplePos x="0" y="0"/>
                <wp:positionH relativeFrom="margin">
                  <wp:posOffset>-115191</wp:posOffset>
                </wp:positionH>
                <wp:positionV relativeFrom="paragraph">
                  <wp:posOffset>5331697</wp:posOffset>
                </wp:positionV>
                <wp:extent cx="1904858" cy="1648791"/>
                <wp:effectExtent l="0" t="0" r="0" b="0"/>
                <wp:wrapNone/>
                <wp:docPr id="44" name="Textfeld 44"/>
                <wp:cNvGraphicFramePr/>
                <a:graphic xmlns:a="http://schemas.openxmlformats.org/drawingml/2006/main">
                  <a:graphicData uri="http://schemas.microsoft.com/office/word/2010/wordprocessingShape">
                    <wps:wsp>
                      <wps:cNvSpPr txBox="1"/>
                      <wps:spPr>
                        <a:xfrm>
                          <a:off x="0" y="0"/>
                          <a:ext cx="1904858" cy="1648791"/>
                        </a:xfrm>
                        <a:prstGeom prst="rect">
                          <a:avLst/>
                        </a:prstGeom>
                        <a:noFill/>
                        <a:ln w="6350">
                          <a:noFill/>
                        </a:ln>
                      </wps:spPr>
                      <wps:txbx>
                        <w:txbxContent>
                          <w:p w14:paraId="1004DD95" w14:textId="486487BF" w:rsidR="00AD0DBD" w:rsidRPr="00A57CD7" w:rsidRDefault="00B121DE" w:rsidP="00B121DE">
                            <w:pPr>
                              <w:spacing w:after="60"/>
                              <w:rPr>
                                <w:sz w:val="18"/>
                                <w:szCs w:val="18"/>
                              </w:rPr>
                            </w:pPr>
                            <w:r>
                              <w:rPr>
                                <w:noProof/>
                              </w:rPr>
                              <w:drawing>
                                <wp:inline distT="0" distB="0" distL="0" distR="0" wp14:anchorId="52BFCFE1" wp14:editId="2396CC26">
                                  <wp:extent cx="457200" cy="457200"/>
                                  <wp:effectExtent l="0" t="0" r="0" b="0"/>
                                  <wp:docPr id="38" name="Grafik 38"/>
                                  <wp:cNvGraphicFramePr/>
                                  <a:graphic xmlns:a="http://schemas.openxmlformats.org/drawingml/2006/main">
                                    <a:graphicData uri="http://schemas.openxmlformats.org/drawingml/2006/picture">
                                      <pic:pic xmlns:pic="http://schemas.openxmlformats.org/drawingml/2006/picture">
                                        <pic:nvPicPr>
                                          <pic:cNvPr id="64" name="Grafik 64"/>
                                          <pic:cNvPicPr/>
                                        </pic:nvPicPr>
                                        <pic:blipFill rotWithShape="1">
                                          <a:blip r:embed="rId21" cstate="print">
                                            <a:extLst>
                                              <a:ext uri="{28A0092B-C50C-407E-A947-70E740481C1C}">
                                                <a14:useLocalDpi xmlns:a14="http://schemas.microsoft.com/office/drawing/2010/main" val="0"/>
                                              </a:ext>
                                            </a:extLst>
                                          </a:blip>
                                          <a:srcRect l="42122" r="50554"/>
                                          <a:stretch/>
                                        </pic:blipFill>
                                        <pic:spPr bwMode="auto">
                                          <a:xfrm>
                                            <a:off x="0" y="0"/>
                                            <a:ext cx="457200" cy="457200"/>
                                          </a:xfrm>
                                          <a:prstGeom prst="rect">
                                            <a:avLst/>
                                          </a:prstGeom>
                                          <a:ln>
                                            <a:noFill/>
                                          </a:ln>
                                          <a:extLst>
                                            <a:ext uri="{53640926-AAD7-44D8-BBD7-CCE9431645EC}">
                                              <a14:shadowObscured xmlns:a14="http://schemas.microsoft.com/office/drawing/2010/main"/>
                                            </a:ext>
                                          </a:extLst>
                                        </pic:spPr>
                                      </pic:pic>
                                    </a:graphicData>
                                  </a:graphic>
                                </wp:inline>
                              </w:drawing>
                            </w:r>
                            <w:r>
                              <w:rPr>
                                <w:sz w:val="17"/>
                                <w:szCs w:val="17"/>
                              </w:rPr>
                              <w:t xml:space="preserve">  </w:t>
                            </w:r>
                            <w:r>
                              <w:rPr>
                                <w:sz w:val="18"/>
                                <w:szCs w:val="18"/>
                              </w:rPr>
                              <w:t xml:space="preserve">Auch die </w:t>
                            </w:r>
                            <w:r w:rsidRPr="00755E11">
                              <w:rPr>
                                <w:b/>
                                <w:sz w:val="18"/>
                                <w:szCs w:val="18"/>
                              </w:rPr>
                              <w:t>Untis-App</w:t>
                            </w:r>
                            <w:r>
                              <w:rPr>
                                <w:sz w:val="18"/>
                                <w:szCs w:val="18"/>
                              </w:rPr>
                              <w:t xml:space="preserve"> ist dir wahrscheinlich schon bekannt. Die App bietet dir die Möglichkeit, dich über deinen Stundenplan bzw. über Unterrichtsausfall und eventuelle Vertretungen zu informieren.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5847D" id="Textfeld 44" o:spid="_x0000_s1055" type="#_x0000_t202" style="position:absolute;margin-left:-9.05pt;margin-top:419.8pt;width:150pt;height:129.85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" filled="f" stroked="f" strokeweight=".5pt">
                <v:textbox>
                  <w:txbxContent>
                    <w:p w14:paraId="1004DD95" w14:textId="486487BF" w:rsidR="00AD0DBD" w:rsidRPr="00A57CD7" w:rsidRDefault="00B121DE" w:rsidP="00B121DE">
                      <w:pPr>
                        <w:spacing w:after="60"/>
                        <w:rPr>
                          <w:sz w:val="18"/>
                          <w:szCs w:val="18"/>
                        </w:rPr>
                      </w:pPr>
                      <w:r>
                        <w:rPr>
                          <w:noProof/>
                        </w:rPr>
                        <w:drawing>
                          <wp:inline distT="0" distB="0" distL="0" distR="0" wp14:anchorId="52BFCFE1" wp14:editId="2396CC26">
                            <wp:extent cx="457200" cy="457200"/>
                            <wp:effectExtent l="0" t="0" r="0" b="0"/>
                            <wp:docPr id="38" name="Grafik 38"/>
                            <wp:cNvGraphicFramePr/>
                            <a:graphic xmlns:a="http://schemas.openxmlformats.org/drawingml/2006/main">
                              <a:graphicData uri="http://schemas.openxmlformats.org/drawingml/2006/picture">
                                <pic:pic xmlns:pic="http://schemas.openxmlformats.org/drawingml/2006/picture">
                                  <pic:nvPicPr>
                                    <pic:cNvPr id="64" name="Grafik 64"/>
                                    <pic:cNvPicPr/>
                                  </pic:nvPicPr>
                                  <pic:blipFill rotWithShape="1">
                                    <a:blip r:embed="rId21" cstate="print">
                                      <a:extLst>
                                        <a:ext uri="{28A0092B-C50C-407E-A947-70E740481C1C}">
                                          <a14:useLocalDpi xmlns:a14="http://schemas.microsoft.com/office/drawing/2010/main" val="0"/>
                                        </a:ext>
                                      </a:extLst>
                                    </a:blip>
                                    <a:srcRect l="42122" r="50554"/>
                                    <a:stretch/>
                                  </pic:blipFill>
                                  <pic:spPr bwMode="auto">
                                    <a:xfrm>
                                      <a:off x="0" y="0"/>
                                      <a:ext cx="457200" cy="457200"/>
                                    </a:xfrm>
                                    <a:prstGeom prst="rect">
                                      <a:avLst/>
                                    </a:prstGeom>
                                    <a:ln>
                                      <a:noFill/>
                                    </a:ln>
                                    <a:extLst>
                                      <a:ext uri="{53640926-AAD7-44D8-BBD7-CCE9431645EC}">
                                        <a14:shadowObscured xmlns:a14="http://schemas.microsoft.com/office/drawing/2010/main"/>
                                      </a:ext>
                                    </a:extLst>
                                  </pic:spPr>
                                </pic:pic>
                              </a:graphicData>
                            </a:graphic>
                          </wp:inline>
                        </w:drawing>
                      </w:r>
                      <w:r>
                        <w:rPr>
                          <w:sz w:val="17"/>
                          <w:szCs w:val="17"/>
                        </w:rPr>
                        <w:t xml:space="preserve">  </w:t>
                      </w:r>
                      <w:r>
                        <w:rPr>
                          <w:sz w:val="18"/>
                          <w:szCs w:val="18"/>
                        </w:rPr>
                        <w:t xml:space="preserve">Auch die </w:t>
                      </w:r>
                      <w:r w:rsidRPr="00755E11">
                        <w:rPr>
                          <w:b/>
                          <w:sz w:val="18"/>
                          <w:szCs w:val="18"/>
                        </w:rPr>
                        <w:t>Untis-App</w:t>
                      </w:r>
                      <w:r>
                        <w:rPr>
                          <w:sz w:val="18"/>
                          <w:szCs w:val="18"/>
                        </w:rPr>
                        <w:t xml:space="preserve"> ist dir wahrscheinlich schon bekannt. Die App bietet dir die Möglichkeit, dich über deinen Stundenplan bzw. über Unterrichtsausfall und eventuelle Vertretungen zu informieren.</w:t>
                      </w:r>
                    </w:p>
                  </w:txbxContent>
                </v:textbox>
                <w10:wrap anchorx="margin"/>
              </v:shape>
            </w:pict>
          </mc:Fallback>
        </mc:AlternateContent>
      </w:r>
      <w:r w:rsidR="00B121DE">
        <w:rPr>
          <w:noProof/>
        </w:rPr>
        <w:drawing>
          <wp:anchor distT="0" distB="0" distL="114300" distR="114300" simplePos="0" relativeHeight="251665408" behindDoc="0" locked="0" layoutInCell="1" allowOverlap="1" wp14:anchorId="617DBECD" wp14:editId="340FB39F">
            <wp:simplePos x="0" y="0"/>
            <wp:positionH relativeFrom="margin">
              <wp:posOffset>5206365</wp:posOffset>
            </wp:positionH>
            <wp:positionV relativeFrom="paragraph">
              <wp:posOffset>3954145</wp:posOffset>
            </wp:positionV>
            <wp:extent cx="1769424" cy="805206"/>
            <wp:effectExtent l="0" t="0" r="0" b="0"/>
            <wp:wrapNone/>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alphaModFix amt="10000"/>
                      <a:extLst>
                        <a:ext uri="{28A0092B-C50C-407E-A947-70E740481C1C}">
                          <a14:useLocalDpi xmlns:a14="http://schemas.microsoft.com/office/drawing/2010/main" val="0"/>
                        </a:ext>
                      </a:extLst>
                    </a:blip>
                    <a:srcRect/>
                    <a:stretch>
                      <a:fillRect/>
                    </a:stretch>
                  </pic:blipFill>
                  <pic:spPr bwMode="auto">
                    <a:xfrm>
                      <a:off x="0" y="0"/>
                      <a:ext cx="1769424" cy="805206"/>
                    </a:xfrm>
                    <a:prstGeom prst="rect">
                      <a:avLst/>
                    </a:prstGeom>
                    <a:noFill/>
                    <a:ln>
                      <a:noFill/>
                    </a:ln>
                  </pic:spPr>
                </pic:pic>
              </a:graphicData>
            </a:graphic>
            <wp14:sizeRelH relativeFrom="page">
              <wp14:pctWidth>0</wp14:pctWidth>
            </wp14:sizeRelH>
            <wp14:sizeRelV relativeFrom="page">
              <wp14:pctHeight>0</wp14:pctHeight>
            </wp14:sizeRelV>
          </wp:anchor>
        </w:drawing>
      </w:r>
      <w:r w:rsidR="00B121DE">
        <w:rPr>
          <w:noProof/>
        </w:rPr>
        <mc:AlternateContent>
          <mc:Choice Requires="wps">
            <w:drawing>
              <wp:anchor distT="0" distB="0" distL="114300" distR="114300" simplePos="0" relativeHeight="251674624" behindDoc="0" locked="0" layoutInCell="1" allowOverlap="1" wp14:anchorId="54E79735" wp14:editId="596ABB31">
                <wp:simplePos x="0" y="0"/>
                <wp:positionH relativeFrom="margin">
                  <wp:posOffset>-172720</wp:posOffset>
                </wp:positionH>
                <wp:positionV relativeFrom="paragraph">
                  <wp:posOffset>3435350</wp:posOffset>
                </wp:positionV>
                <wp:extent cx="1966595" cy="1718945"/>
                <wp:effectExtent l="0" t="0" r="14605" b="14605"/>
                <wp:wrapNone/>
                <wp:docPr id="25" name="Rechteck: abgerundete Ecken 25"/>
                <wp:cNvGraphicFramePr/>
                <a:graphic xmlns:a="http://schemas.openxmlformats.org/drawingml/2006/main">
                  <a:graphicData uri="http://schemas.microsoft.com/office/word/2010/wordprocessingShape">
                    <wps:wsp>
                      <wps:cNvSpPr/>
                      <wps:spPr>
                        <a:xfrm>
                          <a:off x="0" y="0"/>
                          <a:ext cx="1966595" cy="1718945"/>
                        </a:xfrm>
                        <a:prstGeom prst="roundRect">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D6C704" id="Rechteck: abgerundete Ecken 25" o:spid="_x0000_s1026" style="position:absolute;margin-left:-13.6pt;margin-top:270.5pt;width:154.85pt;height:135.3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" fillcolor="#f2f2f2 [3052]" strokecolor="gray [1629]" strokeweight="1pt">
                <v:stroke joinstyle="miter"/>
                <w10:wrap anchorx="margin"/>
              </v:roundrect>
            </w:pict>
          </mc:Fallback>
        </mc:AlternateContent>
      </w:r>
      <w:r w:rsidR="00B121DE">
        <w:rPr>
          <w:noProof/>
        </w:rPr>
        <mc:AlternateContent>
          <mc:Choice Requires="wps">
            <w:drawing>
              <wp:anchor distT="0" distB="0" distL="114300" distR="114300" simplePos="0" relativeHeight="251675648" behindDoc="0" locked="0" layoutInCell="1" allowOverlap="1" wp14:anchorId="57B9F9BD" wp14:editId="6E9C3E3C">
                <wp:simplePos x="0" y="0"/>
                <wp:positionH relativeFrom="margin">
                  <wp:posOffset>-172720</wp:posOffset>
                </wp:positionH>
                <wp:positionV relativeFrom="paragraph">
                  <wp:posOffset>5264150</wp:posOffset>
                </wp:positionV>
                <wp:extent cx="1966595" cy="1718945"/>
                <wp:effectExtent l="0" t="0" r="14605" b="14605"/>
                <wp:wrapNone/>
                <wp:docPr id="26" name="Rechteck: abgerundete Ecken 26"/>
                <wp:cNvGraphicFramePr/>
                <a:graphic xmlns:a="http://schemas.openxmlformats.org/drawingml/2006/main">
                  <a:graphicData uri="http://schemas.microsoft.com/office/word/2010/wordprocessingShape">
                    <wps:wsp>
                      <wps:cNvSpPr/>
                      <wps:spPr>
                        <a:xfrm>
                          <a:off x="0" y="0"/>
                          <a:ext cx="1966595" cy="1718945"/>
                        </a:xfrm>
                        <a:prstGeom prst="roundRect">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0BB725" id="Rechteck: abgerundete Ecken 26" o:spid="_x0000_s1026" style="position:absolute;margin-left:-13.6pt;margin-top:414.5pt;width:154.85pt;height:135.3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" fillcolor="#f2f2f2 [3052]" strokecolor="gray [1629]" strokeweight="1pt">
                <v:stroke joinstyle="miter"/>
                <w10:wrap anchorx="margin"/>
              </v:roundrect>
            </w:pict>
          </mc:Fallback>
        </mc:AlternateContent>
      </w:r>
      <w:r w:rsidR="00B121DE">
        <w:rPr>
          <w:noProof/>
        </w:rPr>
        <mc:AlternateContent>
          <mc:Choice Requires="wps">
            <w:drawing>
              <wp:anchor distT="0" distB="0" distL="114300" distR="114300" simplePos="0" relativeHeight="251680768" behindDoc="0" locked="0" layoutInCell="1" allowOverlap="1" wp14:anchorId="0D817A21" wp14:editId="7B0C722A">
                <wp:simplePos x="0" y="0"/>
                <wp:positionH relativeFrom="margin">
                  <wp:posOffset>1917700</wp:posOffset>
                </wp:positionH>
                <wp:positionV relativeFrom="paragraph">
                  <wp:posOffset>5260340</wp:posOffset>
                </wp:positionV>
                <wp:extent cx="1966595" cy="1718945"/>
                <wp:effectExtent l="0" t="0" r="14605" b="14605"/>
                <wp:wrapNone/>
                <wp:docPr id="31" name="Rechteck: abgerundete Ecken 31"/>
                <wp:cNvGraphicFramePr/>
                <a:graphic xmlns:a="http://schemas.openxmlformats.org/drawingml/2006/main">
                  <a:graphicData uri="http://schemas.microsoft.com/office/word/2010/wordprocessingShape">
                    <wps:wsp>
                      <wps:cNvSpPr/>
                      <wps:spPr>
                        <a:xfrm>
                          <a:off x="0" y="0"/>
                          <a:ext cx="1966595" cy="1718945"/>
                        </a:xfrm>
                        <a:prstGeom prst="roundRect">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8EDF13" id="Rechteck: abgerundete Ecken 31" o:spid="_x0000_s1026" style="position:absolute;margin-left:151pt;margin-top:414.2pt;width:154.85pt;height:135.3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" fillcolor="#f2f2f2 [3052]" strokecolor="gray [1629]" strokeweight="1pt">
                <v:stroke joinstyle="miter"/>
                <w10:wrap anchorx="margin"/>
              </v:roundrect>
            </w:pict>
          </mc:Fallback>
        </mc:AlternateContent>
      </w:r>
      <w:r w:rsidR="00B121DE">
        <w:rPr>
          <w:noProof/>
        </w:rPr>
        <mc:AlternateContent>
          <mc:Choice Requires="wps">
            <w:drawing>
              <wp:anchor distT="0" distB="0" distL="114300" distR="114300" simplePos="0" relativeHeight="251681792" behindDoc="0" locked="0" layoutInCell="1" allowOverlap="1" wp14:anchorId="460B4A0D" wp14:editId="2784A487">
                <wp:simplePos x="0" y="0"/>
                <wp:positionH relativeFrom="margin">
                  <wp:posOffset>4004945</wp:posOffset>
                </wp:positionH>
                <wp:positionV relativeFrom="paragraph">
                  <wp:posOffset>5264785</wp:posOffset>
                </wp:positionV>
                <wp:extent cx="1966595" cy="1718945"/>
                <wp:effectExtent l="0" t="0" r="14605" b="14605"/>
                <wp:wrapNone/>
                <wp:docPr id="32" name="Rechteck: abgerundete Ecken 32"/>
                <wp:cNvGraphicFramePr/>
                <a:graphic xmlns:a="http://schemas.openxmlformats.org/drawingml/2006/main">
                  <a:graphicData uri="http://schemas.microsoft.com/office/word/2010/wordprocessingShape">
                    <wps:wsp>
                      <wps:cNvSpPr/>
                      <wps:spPr>
                        <a:xfrm>
                          <a:off x="0" y="0"/>
                          <a:ext cx="1966595" cy="1718945"/>
                        </a:xfrm>
                        <a:prstGeom prst="roundRect">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2BDFD3" id="Rechteck: abgerundete Ecken 32" o:spid="_x0000_s1026" style="position:absolute;margin-left:315.35pt;margin-top:414.55pt;width:154.85pt;height:135.3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" fillcolor="#f2f2f2 [3052]" strokecolor="gray [1629]" strokeweight="1pt">
                <v:stroke joinstyle="miter"/>
                <w10:wrap anchorx="margin"/>
              </v:roundrect>
            </w:pict>
          </mc:Fallback>
        </mc:AlternateContent>
      </w:r>
      <w:r w:rsidR="00B121DE">
        <w:rPr>
          <w:noProof/>
        </w:rPr>
        <mc:AlternateContent>
          <mc:Choice Requires="wps">
            <w:drawing>
              <wp:anchor distT="0" distB="0" distL="114300" distR="114300" simplePos="0" relativeHeight="251682816" behindDoc="0" locked="0" layoutInCell="1" allowOverlap="1" wp14:anchorId="2AE24C27" wp14:editId="26A89ED8">
                <wp:simplePos x="0" y="0"/>
                <wp:positionH relativeFrom="margin">
                  <wp:posOffset>6090508</wp:posOffset>
                </wp:positionH>
                <wp:positionV relativeFrom="paragraph">
                  <wp:posOffset>5265420</wp:posOffset>
                </wp:positionV>
                <wp:extent cx="1966823" cy="1718945"/>
                <wp:effectExtent l="0" t="0" r="14605" b="14605"/>
                <wp:wrapNone/>
                <wp:docPr id="33" name="Rechteck: abgerundete Ecken 33"/>
                <wp:cNvGraphicFramePr/>
                <a:graphic xmlns:a="http://schemas.openxmlformats.org/drawingml/2006/main">
                  <a:graphicData uri="http://schemas.microsoft.com/office/word/2010/wordprocessingShape">
                    <wps:wsp>
                      <wps:cNvSpPr/>
                      <wps:spPr>
                        <a:xfrm>
                          <a:off x="0" y="0"/>
                          <a:ext cx="1966823" cy="1718945"/>
                        </a:xfrm>
                        <a:prstGeom prst="roundRect">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FD7093" id="Rechteck: abgerundete Ecken 33" o:spid="_x0000_s1026" style="position:absolute;margin-left:479.55pt;margin-top:414.6pt;width:154.85pt;height:135.3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" fillcolor="#f2f2f2 [3052]" strokecolor="gray [1629]" strokeweight="1pt">
                <v:stroke joinstyle="miter"/>
                <w10:wrap anchorx="margin"/>
              </v:roundrect>
            </w:pict>
          </mc:Fallback>
        </mc:AlternateContent>
      </w:r>
      <w:r w:rsidR="00B121DE" w:rsidRPr="00B32CB9">
        <w:rPr>
          <w:noProof/>
        </w:rPr>
        <mc:AlternateContent>
          <mc:Choice Requires="wps">
            <w:drawing>
              <wp:anchor distT="0" distB="0" distL="114300" distR="114300" simplePos="0" relativeHeight="251679744" behindDoc="0" locked="0" layoutInCell="1" allowOverlap="1" wp14:anchorId="25B1FB12" wp14:editId="2DE2891B">
                <wp:simplePos x="0" y="0"/>
                <wp:positionH relativeFrom="margin">
                  <wp:posOffset>8179435</wp:posOffset>
                </wp:positionH>
                <wp:positionV relativeFrom="paragraph">
                  <wp:posOffset>5265420</wp:posOffset>
                </wp:positionV>
                <wp:extent cx="1966595" cy="1718945"/>
                <wp:effectExtent l="0" t="0" r="14605" b="14605"/>
                <wp:wrapNone/>
                <wp:docPr id="30" name="Rechteck: abgerundete Ecken 30"/>
                <wp:cNvGraphicFramePr/>
                <a:graphic xmlns:a="http://schemas.openxmlformats.org/drawingml/2006/main">
                  <a:graphicData uri="http://schemas.microsoft.com/office/word/2010/wordprocessingShape">
                    <wps:wsp>
                      <wps:cNvSpPr/>
                      <wps:spPr>
                        <a:xfrm>
                          <a:off x="0" y="0"/>
                          <a:ext cx="1966595" cy="1718945"/>
                        </a:xfrm>
                        <a:prstGeom prst="roundRect">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886E0A" id="Rechteck: abgerundete Ecken 30" o:spid="_x0000_s1026" style="position:absolute;margin-left:644.05pt;margin-top:414.6pt;width:154.85pt;height:135.3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" fillcolor="#f2f2f2 [3052]" strokecolor="gray [1629]" strokeweight="1pt">
                <v:stroke joinstyle="miter"/>
                <w10:wrap anchorx="margin"/>
              </v:roundrect>
            </w:pict>
          </mc:Fallback>
        </mc:AlternateContent>
      </w:r>
      <w:r w:rsidR="00B121DE" w:rsidRPr="00B32CB9">
        <w:rPr>
          <w:noProof/>
        </w:rPr>
        <mc:AlternateContent>
          <mc:Choice Requires="wps">
            <w:drawing>
              <wp:anchor distT="0" distB="0" distL="114300" distR="114300" simplePos="0" relativeHeight="251678720" behindDoc="0" locked="0" layoutInCell="1" allowOverlap="1" wp14:anchorId="7D74A502" wp14:editId="66B292F8">
                <wp:simplePos x="0" y="0"/>
                <wp:positionH relativeFrom="margin">
                  <wp:posOffset>8179435</wp:posOffset>
                </wp:positionH>
                <wp:positionV relativeFrom="paragraph">
                  <wp:posOffset>3436620</wp:posOffset>
                </wp:positionV>
                <wp:extent cx="1966595" cy="1718945"/>
                <wp:effectExtent l="0" t="0" r="14605" b="14605"/>
                <wp:wrapNone/>
                <wp:docPr id="29" name="Rechteck: abgerundete Ecken 29"/>
                <wp:cNvGraphicFramePr/>
                <a:graphic xmlns:a="http://schemas.openxmlformats.org/drawingml/2006/main">
                  <a:graphicData uri="http://schemas.microsoft.com/office/word/2010/wordprocessingShape">
                    <wps:wsp>
                      <wps:cNvSpPr/>
                      <wps:spPr>
                        <a:xfrm>
                          <a:off x="0" y="0"/>
                          <a:ext cx="1966595" cy="1718945"/>
                        </a:xfrm>
                        <a:prstGeom prst="roundRect">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AFF785" id="Rechteck: abgerundete Ecken 29" o:spid="_x0000_s1026" style="position:absolute;margin-left:644.05pt;margin-top:270.6pt;width:154.85pt;height:135.3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" fillcolor="#f2f2f2 [3052]" strokecolor="gray [1629]" strokeweight="1pt">
                <v:stroke joinstyle="miter"/>
                <w10:wrap anchorx="margin"/>
              </v:roundrect>
            </w:pict>
          </mc:Fallback>
        </mc:AlternateContent>
      </w:r>
      <w:r w:rsidR="00B121DE">
        <w:rPr>
          <w:noProof/>
          <w:lang w:eastAsia="de-DE"/>
        </w:rPr>
        <mc:AlternateContent>
          <mc:Choice Requires="wps">
            <w:drawing>
              <wp:anchor distT="0" distB="0" distL="114300" distR="114300" simplePos="0" relativeHeight="251663360" behindDoc="0" locked="0" layoutInCell="1" allowOverlap="1" wp14:anchorId="22297FD5" wp14:editId="6BBD1CD7">
                <wp:simplePos x="0" y="0"/>
                <wp:positionH relativeFrom="margin">
                  <wp:posOffset>1906270</wp:posOffset>
                </wp:positionH>
                <wp:positionV relativeFrom="paragraph">
                  <wp:posOffset>-614045</wp:posOffset>
                </wp:positionV>
                <wp:extent cx="6137910" cy="1129030"/>
                <wp:effectExtent l="0" t="0" r="15240" b="13970"/>
                <wp:wrapNone/>
                <wp:docPr id="4" name="Rechteck: abgerundete Ecken 4"/>
                <wp:cNvGraphicFramePr/>
                <a:graphic xmlns:a="http://schemas.openxmlformats.org/drawingml/2006/main">
                  <a:graphicData uri="http://schemas.microsoft.com/office/word/2010/wordprocessingShape">
                    <wps:wsp>
                      <wps:cNvSpPr/>
                      <wps:spPr>
                        <a:xfrm>
                          <a:off x="0" y="0"/>
                          <a:ext cx="6137910" cy="1129030"/>
                        </a:xfrm>
                        <a:prstGeom prst="roundRect">
                          <a:avLst/>
                        </a:prstGeom>
                        <a:solidFill>
                          <a:schemeClr val="accent1">
                            <a:lumMod val="75000"/>
                          </a:schemeClr>
                        </a:solidFill>
                        <a:ln>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7D0F89" w14:textId="77777777" w:rsidR="00B121DE" w:rsidRPr="001176C9" w:rsidRDefault="00B121DE" w:rsidP="00B121DE">
                            <w:pPr>
                              <w:spacing w:before="360" w:after="0" w:line="240" w:lineRule="auto"/>
                              <w:jc w:val="center"/>
                              <w:rPr>
                                <w:b/>
                                <w:bCs/>
                                <w:color w:val="FFFFFF" w:themeColor="background1"/>
                                <w:sz w:val="34"/>
                                <w:szCs w:val="34"/>
                                <w14:shadow w14:blurRad="50800" w14:dist="38100" w14:dir="2700000" w14:sx="100000" w14:sy="100000" w14:kx="0" w14:ky="0" w14:algn="tl">
                                  <w14:srgbClr w14:val="000000">
                                    <w14:alpha w14:val="60000"/>
                                  </w14:srgbClr>
                                </w14:shadow>
                              </w:rPr>
                            </w:pPr>
                            <w:r w:rsidRPr="001176C9">
                              <w:rPr>
                                <w:b/>
                                <w:bCs/>
                                <w:color w:val="FFC000"/>
                                <w:sz w:val="44"/>
                                <w:szCs w:val="44"/>
                                <w14:shadow w14:blurRad="50800" w14:dist="38100" w14:dir="2700000" w14:sx="100000" w14:sy="100000" w14:kx="0" w14:ky="0" w14:algn="tl">
                                  <w14:srgbClr w14:val="000000">
                                    <w14:alpha w14:val="60000"/>
                                  </w14:srgbClr>
                                </w14:shadow>
                              </w:rPr>
                              <w:t>APP geht’s!</w:t>
                            </w:r>
                            <w:r w:rsidRPr="001176C9">
                              <w:rPr>
                                <w:b/>
                                <w:bCs/>
                                <w:sz w:val="34"/>
                                <w:szCs w:val="34"/>
                                <w14:shadow w14:blurRad="50800" w14:dist="38100" w14:dir="2700000" w14:sx="100000" w14:sy="100000" w14:kx="0" w14:ky="0" w14:algn="tl">
                                  <w14:srgbClr w14:val="000000">
                                    <w14:alpha w14:val="60000"/>
                                  </w14:srgbClr>
                                </w14:shadow>
                              </w:rPr>
                              <w:t xml:space="preserve"> </w:t>
                            </w:r>
                            <w:r w:rsidRPr="001176C9">
                              <w:rPr>
                                <w:b/>
                                <w:bCs/>
                                <w:color w:val="FFFFFF" w:themeColor="background1"/>
                                <w:sz w:val="34"/>
                                <w:szCs w:val="34"/>
                                <w14:shadow w14:blurRad="50800" w14:dist="38100" w14:dir="2700000" w14:sx="100000" w14:sy="100000" w14:kx="0" w14:ky="0" w14:algn="tl">
                                  <w14:srgbClr w14:val="000000">
                                    <w14:alpha w14:val="60000"/>
                                  </w14:srgbClr>
                                </w14:shadow>
                              </w:rPr>
                              <w:t>– der kleine Wegweiser zu deinem neuen iPad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297FD5" id="Rechteck: abgerundete Ecken 4" o:spid="_x0000_s1056" style="position:absolute;margin-left:150.1pt;margin-top:-48.35pt;width:483.3pt;height:88.9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" fillcolor="#2f5496 [2404]" strokecolor="#323e4f [2415]" strokeweight="1pt">
                <v:stroke joinstyle="miter"/>
                <v:textbox>
                  <w:txbxContent>
                    <w:p w14:paraId="317D0F89" w14:textId="77777777" w:rsidR="00B121DE" w:rsidRPr="001176C9" w:rsidRDefault="00B121DE" w:rsidP="00B121DE">
                      <w:pPr>
                        <w:spacing w:before="360" w:after="0" w:line="240" w:lineRule="auto"/>
                        <w:jc w:val="center"/>
                        <w:rPr>
                          <w:b/>
                          <w:bCs/>
                          <w:color w:val="FFFFFF" w:themeColor="background1"/>
                          <w:sz w:val="34"/>
                          <w:szCs w:val="34"/>
                          <w14:shadow w14:blurRad="50800" w14:dist="38100" w14:dir="2700000" w14:sx="100000" w14:sy="100000" w14:kx="0" w14:ky="0" w14:algn="tl">
                            <w14:srgbClr w14:val="000000">
                              <w14:alpha w14:val="60000"/>
                            </w14:srgbClr>
                          </w14:shadow>
                        </w:rPr>
                      </w:pPr>
                      <w:r w:rsidRPr="001176C9">
                        <w:rPr>
                          <w:b/>
                          <w:bCs/>
                          <w:color w:val="FFC000"/>
                          <w:sz w:val="44"/>
                          <w:szCs w:val="44"/>
                          <w14:shadow w14:blurRad="50800" w14:dist="38100" w14:dir="2700000" w14:sx="100000" w14:sy="100000" w14:kx="0" w14:ky="0" w14:algn="tl">
                            <w14:srgbClr w14:val="000000">
                              <w14:alpha w14:val="60000"/>
                            </w14:srgbClr>
                          </w14:shadow>
                        </w:rPr>
                        <w:t>APP geht’s!</w:t>
                      </w:r>
                      <w:r w:rsidRPr="001176C9">
                        <w:rPr>
                          <w:b/>
                          <w:bCs/>
                          <w:sz w:val="34"/>
                          <w:szCs w:val="34"/>
                          <w14:shadow w14:blurRad="50800" w14:dist="38100" w14:dir="2700000" w14:sx="100000" w14:sy="100000" w14:kx="0" w14:ky="0" w14:algn="tl">
                            <w14:srgbClr w14:val="000000">
                              <w14:alpha w14:val="60000"/>
                            </w14:srgbClr>
                          </w14:shadow>
                        </w:rPr>
                        <w:t xml:space="preserve"> </w:t>
                      </w:r>
                      <w:r w:rsidRPr="001176C9">
                        <w:rPr>
                          <w:b/>
                          <w:bCs/>
                          <w:color w:val="FFFFFF" w:themeColor="background1"/>
                          <w:sz w:val="34"/>
                          <w:szCs w:val="34"/>
                          <w14:shadow w14:blurRad="50800" w14:dist="38100" w14:dir="2700000" w14:sx="100000" w14:sy="100000" w14:kx="0" w14:ky="0" w14:algn="tl">
                            <w14:srgbClr w14:val="000000">
                              <w14:alpha w14:val="60000"/>
                            </w14:srgbClr>
                          </w14:shadow>
                        </w:rPr>
                        <w:t>– der kleine Wegweiser zu deinem neuen iPad</w:t>
                      </w:r>
                    </w:p>
                  </w:txbxContent>
                </v:textbox>
                <w10:wrap anchorx="margin"/>
              </v:roundrect>
            </w:pict>
          </mc:Fallback>
        </mc:AlternateContent>
      </w:r>
      <w:r w:rsidR="00B121DE">
        <w:rPr>
          <w:noProof/>
          <w:lang w:eastAsia="de-DE"/>
        </w:rPr>
        <w:drawing>
          <wp:anchor distT="0" distB="0" distL="114300" distR="114300" simplePos="0" relativeHeight="251670528" behindDoc="0" locked="0" layoutInCell="1" allowOverlap="1" wp14:anchorId="538D196F" wp14:editId="510861C2">
            <wp:simplePos x="0" y="0"/>
            <wp:positionH relativeFrom="column">
              <wp:posOffset>4246245</wp:posOffset>
            </wp:positionH>
            <wp:positionV relativeFrom="paragraph">
              <wp:posOffset>804116</wp:posOffset>
            </wp:positionV>
            <wp:extent cx="363220" cy="363220"/>
            <wp:effectExtent l="0" t="0" r="0" b="0"/>
            <wp:wrapNone/>
            <wp:docPr id="3" name="Grafik 3" descr="Ein Bild, das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ClipArt enthält.&#10;&#10;Automatisch generierte Beschreibung"/>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63220" cy="363220"/>
                    </a:xfrm>
                    <a:prstGeom prst="rect">
                      <a:avLst/>
                    </a:prstGeom>
                    <a:noFill/>
                  </pic:spPr>
                </pic:pic>
              </a:graphicData>
            </a:graphic>
            <wp14:sizeRelH relativeFrom="margin">
              <wp14:pctWidth>0</wp14:pctWidth>
            </wp14:sizeRelH>
            <wp14:sizeRelV relativeFrom="margin">
              <wp14:pctHeight>0</wp14:pctHeight>
            </wp14:sizeRelV>
          </wp:anchor>
        </w:drawing>
      </w:r>
      <w:r w:rsidR="00B121DE">
        <w:rPr>
          <w:noProof/>
          <w:lang w:eastAsia="de-DE"/>
        </w:rPr>
        <mc:AlternateContent>
          <mc:Choice Requires="wps">
            <w:drawing>
              <wp:anchor distT="0" distB="0" distL="114300" distR="114300" simplePos="0" relativeHeight="251669504" behindDoc="0" locked="0" layoutInCell="1" allowOverlap="1" wp14:anchorId="401019B5" wp14:editId="499B40D8">
                <wp:simplePos x="0" y="0"/>
                <wp:positionH relativeFrom="column">
                  <wp:posOffset>4130040</wp:posOffset>
                </wp:positionH>
                <wp:positionV relativeFrom="paragraph">
                  <wp:posOffset>700181</wp:posOffset>
                </wp:positionV>
                <wp:extent cx="556895" cy="572135"/>
                <wp:effectExtent l="0" t="0" r="14605" b="18415"/>
                <wp:wrapNone/>
                <wp:docPr id="11" name="Ellipse 11"/>
                <wp:cNvGraphicFramePr/>
                <a:graphic xmlns:a="http://schemas.openxmlformats.org/drawingml/2006/main">
                  <a:graphicData uri="http://schemas.microsoft.com/office/word/2010/wordprocessingShape">
                    <wps:wsp>
                      <wps:cNvSpPr/>
                      <wps:spPr>
                        <a:xfrm>
                          <a:off x="0" y="0"/>
                          <a:ext cx="556895" cy="572135"/>
                        </a:xfrm>
                        <a:prstGeom prst="ellipse">
                          <a:avLst/>
                        </a:prstGeom>
                        <a:solidFill>
                          <a:schemeClr val="bg1"/>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A1BD67" id="Ellipse 11" o:spid="_x0000_s1026" style="position:absolute;margin-left:325.2pt;margin-top:55.15pt;width:43.85pt;height:45.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" fillcolor="white [3212]" strokecolor="#44546a [3215]" strokeweight="1pt">
                <v:stroke joinstyle="miter"/>
              </v:oval>
            </w:pict>
          </mc:Fallback>
        </mc:AlternateContent>
      </w:r>
    </w:p>
    <w:p w14:paraId="6C3626B8" w14:textId="0DA1E376" w:rsidR="00B121DE" w:rsidRDefault="002164FC" w:rsidP="00B121DE">
      <w:pPr>
        <w:tabs>
          <w:tab w:val="left" w:pos="15026"/>
        </w:tabs>
      </w:pPr>
      <w:r>
        <w:rPr>
          <w:noProof/>
        </w:rPr>
        <w:lastRenderedPageBreak/>
        <w:drawing>
          <wp:anchor distT="0" distB="0" distL="114300" distR="114300" simplePos="0" relativeHeight="251780096" behindDoc="0" locked="0" layoutInCell="1" allowOverlap="1" wp14:anchorId="734CFC7E" wp14:editId="2D20E041">
            <wp:simplePos x="0" y="0"/>
            <wp:positionH relativeFrom="margin">
              <wp:posOffset>1853565</wp:posOffset>
            </wp:positionH>
            <wp:positionV relativeFrom="paragraph">
              <wp:posOffset>762000</wp:posOffset>
            </wp:positionV>
            <wp:extent cx="597535" cy="823595"/>
            <wp:effectExtent l="114300" t="76200" r="107315" b="71755"/>
            <wp:wrapNone/>
            <wp:docPr id="784" name="Grafik 784" descr="Ein Bild, das Platz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Grafik 784" descr="Ein Bild, das Platz enthält.&#10;&#10;Automatisch generierte Beschreibung"/>
                    <pic:cNvPicPr/>
                  </pic:nvPicPr>
                  <pic:blipFill>
                    <a:blip r:embed="rId25" cstate="print">
                      <a:extLst>
                        <a:ext uri="{28A0092B-C50C-407E-A947-70E740481C1C}">
                          <a14:useLocalDpi xmlns:a14="http://schemas.microsoft.com/office/drawing/2010/main" val="0"/>
                        </a:ext>
                      </a:extLst>
                    </a:blip>
                    <a:stretch>
                      <a:fillRect/>
                    </a:stretch>
                  </pic:blipFill>
                  <pic:spPr>
                    <a:xfrm rot="982179">
                      <a:off x="0" y="0"/>
                      <a:ext cx="597535" cy="82359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81120" behindDoc="0" locked="0" layoutInCell="1" allowOverlap="1" wp14:anchorId="78248CED" wp14:editId="2D338923">
                <wp:simplePos x="0" y="0"/>
                <wp:positionH relativeFrom="column">
                  <wp:posOffset>2145030</wp:posOffset>
                </wp:positionH>
                <wp:positionV relativeFrom="paragraph">
                  <wp:posOffset>967740</wp:posOffset>
                </wp:positionV>
                <wp:extent cx="117475" cy="117475"/>
                <wp:effectExtent l="0" t="0" r="15875" b="15875"/>
                <wp:wrapNone/>
                <wp:docPr id="785" name="Flussdiagramm: Verbinder 785"/>
                <wp:cNvGraphicFramePr/>
                <a:graphic xmlns:a="http://schemas.openxmlformats.org/drawingml/2006/main">
                  <a:graphicData uri="http://schemas.microsoft.com/office/word/2010/wordprocessingShape">
                    <wps:wsp>
                      <wps:cNvSpPr/>
                      <wps:spPr>
                        <a:xfrm>
                          <a:off x="0" y="0"/>
                          <a:ext cx="117475" cy="117475"/>
                        </a:xfrm>
                        <a:prstGeom prst="flowChartConnector">
                          <a:avLst/>
                        </a:prstGeom>
                        <a:solidFill>
                          <a:srgbClr val="FFA3A3"/>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F29333D" id="_x0000_t120" coordsize="21600,21600" o:spt="120" path="m10800,qx,10800,10800,21600,21600,10800,10800,xe">
                <v:path gradientshapeok="t" o:connecttype="custom" o:connectlocs="10800,0;3163,3163;0,10800;3163,18437;10800,21600;18437,18437;21600,10800;18437,3163" textboxrect="3163,3163,18437,18437"/>
              </v:shapetype>
              <v:shape id="Flussdiagramm: Verbinder 785" o:spid="_x0000_s1026" type="#_x0000_t120" style="position:absolute;margin-left:168.9pt;margin-top:76.2pt;width:9.25pt;height:9.25pt;z-index:251781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" fillcolor="#ffa3a3" strokecolor="#c00000" strokeweight="1pt">
                <v:stroke joinstyle="miter"/>
              </v:shape>
            </w:pict>
          </mc:Fallback>
        </mc:AlternateContent>
      </w:r>
      <w:r>
        <w:rPr>
          <w:noProof/>
        </w:rPr>
        <mc:AlternateContent>
          <mc:Choice Requires="wps">
            <w:drawing>
              <wp:anchor distT="0" distB="0" distL="114300" distR="114300" simplePos="0" relativeHeight="251782144" behindDoc="0" locked="0" layoutInCell="1" allowOverlap="1" wp14:anchorId="0EA1B5DB" wp14:editId="399BE882">
                <wp:simplePos x="0" y="0"/>
                <wp:positionH relativeFrom="column">
                  <wp:posOffset>2127885</wp:posOffset>
                </wp:positionH>
                <wp:positionV relativeFrom="paragraph">
                  <wp:posOffset>1103630</wp:posOffset>
                </wp:positionV>
                <wp:extent cx="50800" cy="167005"/>
                <wp:effectExtent l="57150" t="0" r="44450" b="61595"/>
                <wp:wrapNone/>
                <wp:docPr id="786" name="Gerade Verbindung mit Pfeil 786"/>
                <wp:cNvGraphicFramePr/>
                <a:graphic xmlns:a="http://schemas.openxmlformats.org/drawingml/2006/main">
                  <a:graphicData uri="http://schemas.microsoft.com/office/word/2010/wordprocessingShape">
                    <wps:wsp>
                      <wps:cNvCnPr/>
                      <wps:spPr>
                        <a:xfrm flipH="1">
                          <a:off x="0" y="0"/>
                          <a:ext cx="50800" cy="167005"/>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CF4EB6C" id="_x0000_t32" coordsize="21600,21600" o:spt="32" o:oned="t" path="m,l21600,21600e" filled="f">
                <v:path arrowok="t" fillok="f" o:connecttype="none"/>
                <o:lock v:ext="edit" shapetype="t"/>
              </v:shapetype>
              <v:shape id="Gerade Verbindung mit Pfeil 786" o:spid="_x0000_s1026" type="#_x0000_t32" style="position:absolute;margin-left:167.55pt;margin-top:86.9pt;width:4pt;height:13.15pt;flip:x;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" strokecolor="#c00000" strokeweight=".5pt">
                <v:stroke endarrow="block" joinstyle="miter"/>
              </v:shape>
            </w:pict>
          </mc:Fallback>
        </mc:AlternateContent>
      </w:r>
      <w:r>
        <w:rPr>
          <w:noProof/>
        </w:rPr>
        <mc:AlternateContent>
          <mc:Choice Requires="wpg">
            <w:drawing>
              <wp:anchor distT="0" distB="0" distL="114300" distR="114300" simplePos="0" relativeHeight="251773952" behindDoc="0" locked="0" layoutInCell="1" allowOverlap="1" wp14:anchorId="656CD466" wp14:editId="0324E618">
                <wp:simplePos x="0" y="0"/>
                <wp:positionH relativeFrom="column">
                  <wp:posOffset>36830</wp:posOffset>
                </wp:positionH>
                <wp:positionV relativeFrom="paragraph">
                  <wp:posOffset>-66675</wp:posOffset>
                </wp:positionV>
                <wp:extent cx="438785" cy="443865"/>
                <wp:effectExtent l="38100" t="19050" r="56515" b="70485"/>
                <wp:wrapNone/>
                <wp:docPr id="768" name="Gruppieren 768"/>
                <wp:cNvGraphicFramePr/>
                <a:graphic xmlns:a="http://schemas.openxmlformats.org/drawingml/2006/main">
                  <a:graphicData uri="http://schemas.microsoft.com/office/word/2010/wordprocessingGroup">
                    <wpg:wgp>
                      <wpg:cNvGrpSpPr/>
                      <wpg:grpSpPr>
                        <a:xfrm>
                          <a:off x="0" y="0"/>
                          <a:ext cx="438785" cy="443865"/>
                          <a:chOff x="0" y="0"/>
                          <a:chExt cx="438791" cy="444114"/>
                        </a:xfrm>
                      </wpg:grpSpPr>
                      <wps:wsp>
                        <wps:cNvPr id="765" name="Flussdiagramm: Verbinder 765"/>
                        <wps:cNvSpPr/>
                        <wps:spPr>
                          <a:xfrm>
                            <a:off x="0" y="21270"/>
                            <a:ext cx="412273" cy="422844"/>
                          </a:xfrm>
                          <a:prstGeom prst="flowChartConnector">
                            <a:avLst/>
                          </a:prstGeom>
                          <a:solidFill>
                            <a:schemeClr val="accent1">
                              <a:lumMod val="75000"/>
                            </a:schemeClr>
                          </a:solidFill>
                          <a:ln>
                            <a:solidFill>
                              <a:schemeClr val="bg1"/>
                            </a:solidFill>
                          </a:ln>
                          <a:effectLst>
                            <a:outerShdw blurRad="50800" dist="38100" dir="2700000" sx="95000" sy="95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6" name="Textfeld 766"/>
                        <wps:cNvSpPr txBox="1"/>
                        <wps:spPr>
                          <a:xfrm>
                            <a:off x="40438" y="0"/>
                            <a:ext cx="398353" cy="436440"/>
                          </a:xfrm>
                          <a:prstGeom prst="rect">
                            <a:avLst/>
                          </a:prstGeom>
                          <a:noFill/>
                          <a:ln w="6350">
                            <a:noFill/>
                          </a:ln>
                        </wps:spPr>
                        <wps:txbx>
                          <w:txbxContent>
                            <w:p w14:paraId="121A6121"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sidRPr="00181FA3">
                                <w:rPr>
                                  <w:b/>
                                  <w:bCs/>
                                  <w:color w:val="ED7D31" w:themeColor="accent2"/>
                                  <w:sz w:val="44"/>
                                  <w:szCs w:val="44"/>
                                  <w14:textOutline w14:w="9525" w14:cap="rnd" w14:cmpd="sng" w14:algn="ctr">
                                    <w14:solidFill>
                                      <w14:schemeClr w14:val="bg1"/>
                                    </w14:solidFill>
                                    <w14:prstDash w14:val="solid"/>
                                    <w14:bevel/>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56CD466" id="Gruppieren 768" o:spid="_x0000_s1057" style="position:absolute;margin-left:2.9pt;margin-top:-5.25pt;width:34.55pt;height:34.95pt;z-index:251773952" coordsize="438791,444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">
                <v:shapetype id="_x0000_t120" coordsize="21600,21600" o:spt="120" path="m10800,qx,10800,10800,21600,21600,10800,10800,xe">
                  <v:path gradientshapeok="t" o:connecttype="custom" o:connectlocs="10800,0;3163,3163;0,10800;3163,18437;10800,21600;18437,18437;21600,10800;18437,3163" textboxrect="3163,3163,18437,18437"/>
                </v:shapetype>
                <v:shape id="Flussdiagramm: Verbinder 765" o:spid="_x0000_s1058" type="#_x0000_t120" style="position:absolute;top:21270;width:412273;height:42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" fillcolor="#2f5496 [2404]" strokecolor="white [3212]" strokeweight="1pt">
                  <v:stroke joinstyle="miter"/>
                  <v:shadow on="t" type="perspective" color="black" opacity="26214f" origin="-.5,-.5" offset=".74836mm,.74836mm" matrix="62259f,,,62259f"/>
                </v:shape>
                <v:shape id="Textfeld 766" o:spid="_x0000_s1059" type="#_x0000_t202" style="position:absolute;left:40438;width:398353;height:43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" filled="f" stroked="f" strokeweight=".5pt">
                  <v:textbox>
                    <w:txbxContent>
                      <w:p w14:paraId="121A6121"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sidRPr="00181FA3">
                          <w:rPr>
                            <w:b/>
                            <w:bCs/>
                            <w:color w:val="ED7D31" w:themeColor="accent2"/>
                            <w:sz w:val="44"/>
                            <w:szCs w:val="44"/>
                            <w14:textOutline w14:w="9525" w14:cap="rnd" w14:cmpd="sng" w14:algn="ctr">
                              <w14:solidFill>
                                <w14:schemeClr w14:val="bg1"/>
                              </w14:solidFill>
                              <w14:prstDash w14:val="solid"/>
                              <w14:bevel/>
                            </w14:textOutline>
                          </w:rPr>
                          <w:t>1</w:t>
                        </w:r>
                      </w:p>
                    </w:txbxContent>
                  </v:textbox>
                </v:shape>
              </v:group>
            </w:pict>
          </mc:Fallback>
        </mc:AlternateContent>
      </w:r>
      <w:r>
        <w:rPr>
          <w:noProof/>
        </w:rPr>
        <mc:AlternateContent>
          <mc:Choice Requires="wps">
            <w:drawing>
              <wp:anchor distT="0" distB="0" distL="114300" distR="114300" simplePos="0" relativeHeight="251779072" behindDoc="0" locked="0" layoutInCell="1" allowOverlap="1" wp14:anchorId="56043DC3" wp14:editId="1AFD514E">
                <wp:simplePos x="0" y="0"/>
                <wp:positionH relativeFrom="column">
                  <wp:posOffset>476885</wp:posOffset>
                </wp:positionH>
                <wp:positionV relativeFrom="paragraph">
                  <wp:posOffset>-120650</wp:posOffset>
                </wp:positionV>
                <wp:extent cx="1362710" cy="329565"/>
                <wp:effectExtent l="0" t="0" r="0" b="0"/>
                <wp:wrapNone/>
                <wp:docPr id="782" name="Textfeld 782"/>
                <wp:cNvGraphicFramePr/>
                <a:graphic xmlns:a="http://schemas.openxmlformats.org/drawingml/2006/main">
                  <a:graphicData uri="http://schemas.microsoft.com/office/word/2010/wordprocessingShape">
                    <wps:wsp>
                      <wps:cNvSpPr txBox="1"/>
                      <wps:spPr>
                        <a:xfrm>
                          <a:off x="0" y="0"/>
                          <a:ext cx="1362710" cy="329565"/>
                        </a:xfrm>
                        <a:prstGeom prst="rect">
                          <a:avLst/>
                        </a:prstGeom>
                        <a:noFill/>
                        <a:ln w="6350">
                          <a:noFill/>
                        </a:ln>
                      </wps:spPr>
                      <wps:txbx>
                        <w:txbxContent>
                          <w:p w14:paraId="4D5D5F35" w14:textId="77777777" w:rsidR="00B121DE" w:rsidRPr="004142C5" w:rsidRDefault="00B121DE" w:rsidP="00B121DE">
                            <w:pPr>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Suchmaschine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043DC3" id="Textfeld 782" o:spid="_x0000_s1060" type="#_x0000_t202" style="position:absolute;margin-left:37.55pt;margin-top:-9.5pt;width:107.3pt;height:25.9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" filled="f" stroked="f" strokeweight=".5pt">
                <v:textbox>
                  <w:txbxContent>
                    <w:p w14:paraId="4D5D5F35" w14:textId="77777777" w:rsidR="00B121DE" w:rsidRPr="004142C5" w:rsidRDefault="00B121DE" w:rsidP="00B121DE">
                      <w:pPr>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Suchmaschine</w:t>
                      </w:r>
                    </w:p>
                  </w:txbxContent>
                </v:textbox>
              </v:shape>
            </w:pict>
          </mc:Fallback>
        </mc:AlternateContent>
      </w:r>
      <w:r>
        <w:rPr>
          <w:noProof/>
        </w:rPr>
        <mc:AlternateContent>
          <mc:Choice Requires="wps">
            <w:drawing>
              <wp:anchor distT="0" distB="0" distL="114300" distR="114300" simplePos="0" relativeHeight="251772928" behindDoc="0" locked="0" layoutInCell="1" allowOverlap="1" wp14:anchorId="5C625008" wp14:editId="7E082EEE">
                <wp:simplePos x="0" y="0"/>
                <wp:positionH relativeFrom="margin">
                  <wp:posOffset>0</wp:posOffset>
                </wp:positionH>
                <wp:positionV relativeFrom="paragraph">
                  <wp:posOffset>146050</wp:posOffset>
                </wp:positionV>
                <wp:extent cx="2712720" cy="1964055"/>
                <wp:effectExtent l="0" t="0" r="0" b="0"/>
                <wp:wrapNone/>
                <wp:docPr id="762" name="Textfeld 762"/>
                <wp:cNvGraphicFramePr/>
                <a:graphic xmlns:a="http://schemas.openxmlformats.org/drawingml/2006/main">
                  <a:graphicData uri="http://schemas.microsoft.com/office/word/2010/wordprocessingShape">
                    <wps:wsp>
                      <wps:cNvSpPr txBox="1"/>
                      <wps:spPr>
                        <a:xfrm>
                          <a:off x="0" y="0"/>
                          <a:ext cx="2712720" cy="1964055"/>
                        </a:xfrm>
                        <a:prstGeom prst="rect">
                          <a:avLst/>
                        </a:prstGeom>
                        <a:noFill/>
                        <a:ln w="6350">
                          <a:noFill/>
                        </a:ln>
                      </wps:spPr>
                      <wps:txbx>
                        <w:txbxContent>
                          <w:p w14:paraId="40D9A2FF" w14:textId="77777777" w:rsidR="00B121DE" w:rsidRDefault="00B121DE" w:rsidP="00B121DE">
                            <w:pPr>
                              <w:tabs>
                                <w:tab w:val="left" w:pos="567"/>
                                <w:tab w:val="left" w:pos="709"/>
                              </w:tabs>
                              <w:spacing w:after="120"/>
                              <w:rPr>
                                <w:sz w:val="18"/>
                                <w:szCs w:val="18"/>
                              </w:rPr>
                            </w:pPr>
                            <w:r>
                              <w:rPr>
                                <w:sz w:val="18"/>
                                <w:szCs w:val="18"/>
                              </w:rPr>
                              <w:tab/>
                            </w:r>
                            <w:r>
                              <w:rPr>
                                <w:sz w:val="18"/>
                                <w:szCs w:val="18"/>
                              </w:rPr>
                              <w:tab/>
                              <w:t>Du kannst auf deinem iPad ganz</w:t>
                            </w:r>
                            <w:r>
                              <w:rPr>
                                <w:sz w:val="18"/>
                                <w:szCs w:val="18"/>
                              </w:rPr>
                              <w:br/>
                            </w:r>
                            <w:r>
                              <w:rPr>
                                <w:sz w:val="18"/>
                                <w:szCs w:val="18"/>
                              </w:rPr>
                              <w:tab/>
                              <w:t>leicht nach einer bestimmten</w:t>
                            </w:r>
                            <w:r>
                              <w:rPr>
                                <w:sz w:val="18"/>
                                <w:szCs w:val="18"/>
                              </w:rPr>
                              <w:br/>
                              <w:t xml:space="preserve">App oder Datei suchen, indem du die in das </w:t>
                            </w:r>
                            <w:r>
                              <w:rPr>
                                <w:sz w:val="18"/>
                                <w:szCs w:val="18"/>
                              </w:rPr>
                              <w:br/>
                              <w:t xml:space="preserve">Gerät integrierte </w:t>
                            </w:r>
                            <w:r w:rsidRPr="00F74BC7">
                              <w:rPr>
                                <w:b/>
                                <w:sz w:val="18"/>
                                <w:szCs w:val="18"/>
                              </w:rPr>
                              <w:t>Suchmaschine</w:t>
                            </w:r>
                            <w:r>
                              <w:rPr>
                                <w:sz w:val="18"/>
                                <w:szCs w:val="18"/>
                              </w:rPr>
                              <w:t xml:space="preserve"> nutzt.</w:t>
                            </w:r>
                          </w:p>
                          <w:p w14:paraId="784EF603" w14:textId="77777777" w:rsidR="00B121DE" w:rsidRPr="002E5FC3" w:rsidRDefault="00B121DE" w:rsidP="00B121DE">
                            <w:pPr>
                              <w:pStyle w:val="Listenabsatz"/>
                              <w:numPr>
                                <w:ilvl w:val="0"/>
                                <w:numId w:val="1"/>
                              </w:numPr>
                              <w:ind w:left="284" w:right="1570" w:hanging="284"/>
                              <w:rPr>
                                <w:i/>
                                <w:iCs/>
                                <w:sz w:val="18"/>
                                <w:szCs w:val="18"/>
                              </w:rPr>
                            </w:pPr>
                            <w:r w:rsidRPr="002E5FC3">
                              <w:rPr>
                                <w:i/>
                                <w:iCs/>
                                <w:sz w:val="18"/>
                                <w:szCs w:val="18"/>
                              </w:rPr>
                              <w:t>Lege deinen Zeigefinger auf die Mitte des Bildschirms</w:t>
                            </w:r>
                          </w:p>
                          <w:p w14:paraId="0840C814" w14:textId="77777777" w:rsidR="00B121DE" w:rsidRPr="002E5FC3" w:rsidRDefault="00B121DE" w:rsidP="00B121DE">
                            <w:pPr>
                              <w:pStyle w:val="Listenabsatz"/>
                              <w:numPr>
                                <w:ilvl w:val="0"/>
                                <w:numId w:val="1"/>
                              </w:numPr>
                              <w:spacing w:after="120"/>
                              <w:ind w:left="284" w:right="1571" w:hanging="284"/>
                              <w:rPr>
                                <w:i/>
                                <w:iCs/>
                                <w:sz w:val="18"/>
                                <w:szCs w:val="18"/>
                              </w:rPr>
                            </w:pPr>
                            <w:r w:rsidRPr="002E5FC3">
                              <w:rPr>
                                <w:i/>
                                <w:iCs/>
                                <w:sz w:val="18"/>
                                <w:szCs w:val="18"/>
                              </w:rPr>
                              <w:t>Streiche mit dem Finger langsam nach unten.</w:t>
                            </w:r>
                          </w:p>
                          <w:p w14:paraId="38486BD3" w14:textId="77777777" w:rsidR="00B121DE" w:rsidRPr="00F74BC7" w:rsidRDefault="00B121DE" w:rsidP="00B121DE">
                            <w:pPr>
                              <w:tabs>
                                <w:tab w:val="left" w:pos="567"/>
                                <w:tab w:val="left" w:pos="709"/>
                              </w:tabs>
                              <w:rPr>
                                <w:sz w:val="18"/>
                                <w:szCs w:val="18"/>
                              </w:rPr>
                            </w:pPr>
                            <w:r>
                              <w:rPr>
                                <w:sz w:val="18"/>
                                <w:szCs w:val="18"/>
                              </w:rPr>
                              <w:t xml:space="preserve">Nun siehst du eine Suchleiste, mit der </w:t>
                            </w:r>
                            <w:r>
                              <w:rPr>
                                <w:sz w:val="18"/>
                                <w:szCs w:val="18"/>
                              </w:rPr>
                              <w:br/>
                              <w:t xml:space="preserve">du die gewünschte App oder Datei suchen kannst. </w:t>
                            </w:r>
                            <w:r>
                              <w:rPr>
                                <w:sz w:val="18"/>
                                <w:szCs w:val="18"/>
                              </w:rPr>
                              <w:br/>
                              <w:t>Ganz einfach!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625008" id="Textfeld 762" o:spid="_x0000_s1061" type="#_x0000_t202" style="position:absolute;margin-left:0;margin-top:11.5pt;width:213.6pt;height:154.65pt;z-index:25177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" filled="f" stroked="f" strokeweight=".5pt">
                <v:textbox>
                  <w:txbxContent>
                    <w:p w14:paraId="40D9A2FF" w14:textId="77777777" w:rsidR="00B121DE" w:rsidRDefault="00B121DE" w:rsidP="00B121DE">
                      <w:pPr>
                        <w:tabs>
                          <w:tab w:val="left" w:pos="567"/>
                          <w:tab w:val="left" w:pos="709"/>
                        </w:tabs>
                        <w:spacing w:after="120"/>
                        <w:rPr>
                          <w:sz w:val="18"/>
                          <w:szCs w:val="18"/>
                        </w:rPr>
                      </w:pPr>
                      <w:r>
                        <w:rPr>
                          <w:sz w:val="18"/>
                          <w:szCs w:val="18"/>
                        </w:rPr>
                        <w:tab/>
                      </w:r>
                      <w:r>
                        <w:rPr>
                          <w:sz w:val="18"/>
                          <w:szCs w:val="18"/>
                        </w:rPr>
                        <w:tab/>
                        <w:t>Du kannst auf deinem iPad ganz</w:t>
                      </w:r>
                      <w:r>
                        <w:rPr>
                          <w:sz w:val="18"/>
                          <w:szCs w:val="18"/>
                        </w:rPr>
                        <w:br/>
                      </w:r>
                      <w:r>
                        <w:rPr>
                          <w:sz w:val="18"/>
                          <w:szCs w:val="18"/>
                        </w:rPr>
                        <w:tab/>
                        <w:t>leicht nach einer bestimmten</w:t>
                      </w:r>
                      <w:r>
                        <w:rPr>
                          <w:sz w:val="18"/>
                          <w:szCs w:val="18"/>
                        </w:rPr>
                        <w:br/>
                        <w:t xml:space="preserve">App oder Datei suchen, indem du die in das </w:t>
                      </w:r>
                      <w:r>
                        <w:rPr>
                          <w:sz w:val="18"/>
                          <w:szCs w:val="18"/>
                        </w:rPr>
                        <w:br/>
                        <w:t xml:space="preserve">Gerät integrierte </w:t>
                      </w:r>
                      <w:r w:rsidRPr="00F74BC7">
                        <w:rPr>
                          <w:b/>
                          <w:sz w:val="18"/>
                          <w:szCs w:val="18"/>
                        </w:rPr>
                        <w:t>Suchmaschine</w:t>
                      </w:r>
                      <w:r>
                        <w:rPr>
                          <w:sz w:val="18"/>
                          <w:szCs w:val="18"/>
                        </w:rPr>
                        <w:t xml:space="preserve"> nutzt.</w:t>
                      </w:r>
                    </w:p>
                    <w:p w14:paraId="784EF603" w14:textId="77777777" w:rsidR="00B121DE" w:rsidRPr="002E5FC3" w:rsidRDefault="00B121DE" w:rsidP="00B121DE">
                      <w:pPr>
                        <w:pStyle w:val="Listenabsatz"/>
                        <w:numPr>
                          <w:ilvl w:val="0"/>
                          <w:numId w:val="1"/>
                        </w:numPr>
                        <w:ind w:left="284" w:right="1570" w:hanging="284"/>
                        <w:rPr>
                          <w:i/>
                          <w:iCs/>
                          <w:sz w:val="18"/>
                          <w:szCs w:val="18"/>
                        </w:rPr>
                      </w:pPr>
                      <w:r w:rsidRPr="002E5FC3">
                        <w:rPr>
                          <w:i/>
                          <w:iCs/>
                          <w:sz w:val="18"/>
                          <w:szCs w:val="18"/>
                        </w:rPr>
                        <w:t>Lege deinen Zeigefinger auf die Mitte des Bildschirms</w:t>
                      </w:r>
                    </w:p>
                    <w:p w14:paraId="0840C814" w14:textId="77777777" w:rsidR="00B121DE" w:rsidRPr="002E5FC3" w:rsidRDefault="00B121DE" w:rsidP="00B121DE">
                      <w:pPr>
                        <w:pStyle w:val="Listenabsatz"/>
                        <w:numPr>
                          <w:ilvl w:val="0"/>
                          <w:numId w:val="1"/>
                        </w:numPr>
                        <w:spacing w:after="120"/>
                        <w:ind w:left="284" w:right="1571" w:hanging="284"/>
                        <w:rPr>
                          <w:i/>
                          <w:iCs/>
                          <w:sz w:val="18"/>
                          <w:szCs w:val="18"/>
                        </w:rPr>
                      </w:pPr>
                      <w:r w:rsidRPr="002E5FC3">
                        <w:rPr>
                          <w:i/>
                          <w:iCs/>
                          <w:sz w:val="18"/>
                          <w:szCs w:val="18"/>
                        </w:rPr>
                        <w:t>Streiche mit dem Finger langsam nach unten.</w:t>
                      </w:r>
                    </w:p>
                    <w:p w14:paraId="38486BD3" w14:textId="77777777" w:rsidR="00B121DE" w:rsidRPr="00F74BC7" w:rsidRDefault="00B121DE" w:rsidP="00B121DE">
                      <w:pPr>
                        <w:tabs>
                          <w:tab w:val="left" w:pos="567"/>
                          <w:tab w:val="left" w:pos="709"/>
                        </w:tabs>
                        <w:rPr>
                          <w:sz w:val="18"/>
                          <w:szCs w:val="18"/>
                        </w:rPr>
                      </w:pPr>
                      <w:r>
                        <w:rPr>
                          <w:sz w:val="18"/>
                          <w:szCs w:val="18"/>
                        </w:rPr>
                        <w:t xml:space="preserve">Nun siehst du eine Suchleiste, mit der </w:t>
                      </w:r>
                      <w:r>
                        <w:rPr>
                          <w:sz w:val="18"/>
                          <w:szCs w:val="18"/>
                        </w:rPr>
                        <w:br/>
                        <w:t xml:space="preserve">du die gewünschte App oder Datei suchen kannst. </w:t>
                      </w:r>
                      <w:r>
                        <w:rPr>
                          <w:sz w:val="18"/>
                          <w:szCs w:val="18"/>
                        </w:rPr>
                        <w:br/>
                        <w:t>Ganz einfach!</w:t>
                      </w:r>
                    </w:p>
                  </w:txbxContent>
                </v:textbox>
                <w10:wrap anchorx="margin"/>
              </v:shape>
            </w:pict>
          </mc:Fallback>
        </mc:AlternateContent>
      </w:r>
      <w:r>
        <w:rPr>
          <w:noProof/>
        </w:rPr>
        <mc:AlternateContent>
          <mc:Choice Requires="wps">
            <w:drawing>
              <wp:anchor distT="0" distB="0" distL="114300" distR="114300" simplePos="0" relativeHeight="251746304" behindDoc="0" locked="0" layoutInCell="1" allowOverlap="1" wp14:anchorId="044B2AF2" wp14:editId="155BCE5B">
                <wp:simplePos x="0" y="0"/>
                <wp:positionH relativeFrom="margin">
                  <wp:posOffset>-169545</wp:posOffset>
                </wp:positionH>
                <wp:positionV relativeFrom="paragraph">
                  <wp:posOffset>-197959</wp:posOffset>
                </wp:positionV>
                <wp:extent cx="2984500" cy="2345055"/>
                <wp:effectExtent l="0" t="0" r="25400" b="17145"/>
                <wp:wrapNone/>
                <wp:docPr id="755" name="Rechteck: abgerundete Ecken 755"/>
                <wp:cNvGraphicFramePr/>
                <a:graphic xmlns:a="http://schemas.openxmlformats.org/drawingml/2006/main">
                  <a:graphicData uri="http://schemas.microsoft.com/office/word/2010/wordprocessingShape">
                    <wps:wsp>
                      <wps:cNvSpPr/>
                      <wps:spPr>
                        <a:xfrm>
                          <a:off x="0" y="0"/>
                          <a:ext cx="2984500" cy="2345055"/>
                        </a:xfrm>
                        <a:prstGeom prst="roundRect">
                          <a:avLst>
                            <a:gd name="adj" fmla="val 13615"/>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E70199" id="Rechteck: abgerundete Ecken 755" o:spid="_x0000_s1026" style="position:absolute;margin-left:-13.35pt;margin-top:-15.6pt;width:235pt;height:184.65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8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" fillcolor="#f2f2f2 [3052]" strokecolor="gray [1629]" strokeweight="1pt">
                <v:stroke joinstyle="miter"/>
                <w10:wrap anchorx="margin"/>
              </v:roundrect>
            </w:pict>
          </mc:Fallback>
        </mc:AlternateContent>
      </w:r>
      <w:r w:rsidR="00B121DE" w:rsidRPr="000826C0">
        <w:rPr>
          <w:noProof/>
        </w:rPr>
        <mc:AlternateContent>
          <mc:Choice Requires="wps">
            <w:drawing>
              <wp:anchor distT="0" distB="0" distL="114300" distR="114300" simplePos="0" relativeHeight="251745280" behindDoc="0" locked="0" layoutInCell="1" allowOverlap="1" wp14:anchorId="75D8024A" wp14:editId="466AF736">
                <wp:simplePos x="0" y="0"/>
                <wp:positionH relativeFrom="margin">
                  <wp:posOffset>7145986</wp:posOffset>
                </wp:positionH>
                <wp:positionV relativeFrom="paragraph">
                  <wp:posOffset>-208970</wp:posOffset>
                </wp:positionV>
                <wp:extent cx="2984500" cy="4785360"/>
                <wp:effectExtent l="0" t="0" r="25400" b="15240"/>
                <wp:wrapNone/>
                <wp:docPr id="758" name="Rechteck: abgerundete Ecken 758"/>
                <wp:cNvGraphicFramePr/>
                <a:graphic xmlns:a="http://schemas.openxmlformats.org/drawingml/2006/main">
                  <a:graphicData uri="http://schemas.microsoft.com/office/word/2010/wordprocessingShape">
                    <wps:wsp>
                      <wps:cNvSpPr/>
                      <wps:spPr>
                        <a:xfrm>
                          <a:off x="0" y="0"/>
                          <a:ext cx="2984500" cy="4785360"/>
                        </a:xfrm>
                        <a:prstGeom prst="roundRect">
                          <a:avLst>
                            <a:gd name="adj" fmla="val 12127"/>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9294A9" id="Rechteck: abgerundete Ecken 758" o:spid="_x0000_s1026" style="position:absolute;margin-left:562.7pt;margin-top:-16.45pt;width:235pt;height:376.8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94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" fillcolor="#f2f2f2 [3052]" strokecolor="gray [1629]" strokeweight="1pt">
                <v:stroke joinstyle="miter"/>
                <w10:wrap anchorx="margin"/>
              </v:roundrect>
            </w:pict>
          </mc:Fallback>
        </mc:AlternateContent>
      </w:r>
      <w:r w:rsidR="00B121DE">
        <w:rPr>
          <w:noProof/>
        </w:rPr>
        <mc:AlternateContent>
          <mc:Choice Requires="wps">
            <w:drawing>
              <wp:anchor distT="0" distB="0" distL="114300" distR="114300" simplePos="0" relativeHeight="251795456" behindDoc="0" locked="0" layoutInCell="1" allowOverlap="1" wp14:anchorId="763BE47A" wp14:editId="109AA065">
                <wp:simplePos x="0" y="0"/>
                <wp:positionH relativeFrom="margin">
                  <wp:posOffset>7271385</wp:posOffset>
                </wp:positionH>
                <wp:positionV relativeFrom="paragraph">
                  <wp:posOffset>116205</wp:posOffset>
                </wp:positionV>
                <wp:extent cx="2748280" cy="4350385"/>
                <wp:effectExtent l="0" t="0" r="0" b="0"/>
                <wp:wrapNone/>
                <wp:docPr id="17" name="Textfeld 17"/>
                <wp:cNvGraphicFramePr/>
                <a:graphic xmlns:a="http://schemas.openxmlformats.org/drawingml/2006/main">
                  <a:graphicData uri="http://schemas.microsoft.com/office/word/2010/wordprocessingShape">
                    <wps:wsp>
                      <wps:cNvSpPr txBox="1"/>
                      <wps:spPr>
                        <a:xfrm>
                          <a:off x="0" y="0"/>
                          <a:ext cx="2748280" cy="4350385"/>
                        </a:xfrm>
                        <a:prstGeom prst="rect">
                          <a:avLst/>
                        </a:prstGeom>
                        <a:noFill/>
                        <a:ln w="6350">
                          <a:noFill/>
                        </a:ln>
                      </wps:spPr>
                      <wps:txbx>
                        <w:txbxContent>
                          <w:p w14:paraId="546A8405" w14:textId="77777777" w:rsidR="00B121DE" w:rsidRDefault="00B121DE" w:rsidP="00B121DE">
                            <w:pPr>
                              <w:tabs>
                                <w:tab w:val="left" w:pos="567"/>
                                <w:tab w:val="left" w:pos="851"/>
                                <w:tab w:val="left" w:pos="993"/>
                                <w:tab w:val="left" w:pos="1134"/>
                                <w:tab w:val="left" w:pos="1276"/>
                                <w:tab w:val="left" w:pos="1418"/>
                                <w:tab w:val="left" w:pos="1560"/>
                              </w:tabs>
                              <w:spacing w:after="60"/>
                              <w:rPr>
                                <w:sz w:val="18"/>
                                <w:szCs w:val="18"/>
                              </w:rPr>
                            </w:pPr>
                            <w:r>
                              <w:rPr>
                                <w:sz w:val="18"/>
                                <w:szCs w:val="18"/>
                              </w:rPr>
                              <w:tab/>
                            </w:r>
                            <w:r>
                              <w:rPr>
                                <w:sz w:val="18"/>
                                <w:szCs w:val="18"/>
                              </w:rPr>
                              <w:tab/>
                            </w:r>
                            <w:r>
                              <w:rPr>
                                <w:sz w:val="18"/>
                                <w:szCs w:val="18"/>
                              </w:rPr>
                              <w:tab/>
                            </w:r>
                            <w:r>
                              <w:rPr>
                                <w:sz w:val="18"/>
                                <w:szCs w:val="18"/>
                              </w:rPr>
                              <w:tab/>
                            </w:r>
                            <w:r>
                              <w:rPr>
                                <w:sz w:val="18"/>
                                <w:szCs w:val="18"/>
                              </w:rPr>
                              <w:tab/>
                            </w:r>
                            <w:r>
                              <w:rPr>
                                <w:sz w:val="18"/>
                                <w:szCs w:val="18"/>
                              </w:rPr>
                              <w:tab/>
                            </w:r>
                            <w:r>
                              <w:rPr>
                                <w:sz w:val="18"/>
                                <w:szCs w:val="18"/>
                              </w:rPr>
                              <w:tab/>
                              <w:t xml:space="preserve">Wische von der rechten oberen </w:t>
                            </w:r>
                            <w:r>
                              <w:rPr>
                                <w:sz w:val="18"/>
                                <w:szCs w:val="18"/>
                              </w:rPr>
                              <w:tab/>
                            </w:r>
                            <w:r>
                              <w:rPr>
                                <w:sz w:val="18"/>
                                <w:szCs w:val="18"/>
                              </w:rPr>
                              <w:tab/>
                            </w:r>
                            <w:r>
                              <w:rPr>
                                <w:sz w:val="18"/>
                                <w:szCs w:val="18"/>
                              </w:rPr>
                              <w:tab/>
                            </w:r>
                            <w:r>
                              <w:rPr>
                                <w:sz w:val="18"/>
                                <w:szCs w:val="18"/>
                              </w:rPr>
                              <w:tab/>
                            </w:r>
                            <w:r>
                              <w:rPr>
                                <w:sz w:val="18"/>
                                <w:szCs w:val="18"/>
                              </w:rPr>
                              <w:tab/>
                            </w:r>
                            <w:r>
                              <w:rPr>
                                <w:sz w:val="18"/>
                                <w:szCs w:val="18"/>
                              </w:rPr>
                              <w:tab/>
                              <w:t xml:space="preserve">Ecke nach unten, um das </w:t>
                            </w:r>
                            <w:r>
                              <w:rPr>
                                <w:sz w:val="18"/>
                                <w:szCs w:val="18"/>
                              </w:rPr>
                              <w:tab/>
                            </w:r>
                            <w:r>
                              <w:rPr>
                                <w:sz w:val="18"/>
                                <w:szCs w:val="18"/>
                              </w:rPr>
                              <w:tab/>
                            </w:r>
                            <w:r>
                              <w:rPr>
                                <w:sz w:val="18"/>
                                <w:szCs w:val="18"/>
                              </w:rPr>
                              <w:tab/>
                            </w:r>
                            <w:r>
                              <w:rPr>
                                <w:sz w:val="18"/>
                                <w:szCs w:val="18"/>
                              </w:rPr>
                              <w:tab/>
                            </w:r>
                            <w:r>
                              <w:rPr>
                                <w:sz w:val="18"/>
                                <w:szCs w:val="18"/>
                              </w:rPr>
                              <w:tab/>
                            </w:r>
                            <w:r>
                              <w:rPr>
                                <w:sz w:val="18"/>
                                <w:szCs w:val="18"/>
                              </w:rPr>
                              <w:tab/>
                            </w:r>
                            <w:r w:rsidRPr="004E16B6">
                              <w:rPr>
                                <w:b/>
                                <w:sz w:val="18"/>
                                <w:szCs w:val="18"/>
                              </w:rPr>
                              <w:t>Kontrollzentrum</w:t>
                            </w:r>
                            <w:r>
                              <w:rPr>
                                <w:sz w:val="18"/>
                                <w:szCs w:val="18"/>
                              </w:rPr>
                              <w:t xml:space="preserve"> zu öffnen. </w:t>
                            </w:r>
                            <w:r>
                              <w:rPr>
                                <w:sz w:val="18"/>
                                <w:szCs w:val="18"/>
                              </w:rPr>
                              <w:br/>
                            </w:r>
                            <w:r>
                              <w:rPr>
                                <w:sz w:val="18"/>
                                <w:szCs w:val="18"/>
                              </w:rPr>
                              <w:tab/>
                            </w:r>
                            <w:r>
                              <w:rPr>
                                <w:sz w:val="18"/>
                                <w:szCs w:val="18"/>
                              </w:rPr>
                              <w:tab/>
                            </w:r>
                            <w:r>
                              <w:rPr>
                                <w:sz w:val="18"/>
                                <w:szCs w:val="18"/>
                              </w:rPr>
                              <w:tab/>
                            </w:r>
                            <w:r>
                              <w:rPr>
                                <w:sz w:val="18"/>
                                <w:szCs w:val="18"/>
                              </w:rPr>
                              <w:tab/>
                              <w:t xml:space="preserve">Hier hast du Zugriff auf die folgenden </w:t>
                            </w:r>
                            <w:r>
                              <w:rPr>
                                <w:sz w:val="18"/>
                                <w:szCs w:val="18"/>
                              </w:rPr>
                              <w:tab/>
                            </w:r>
                            <w:r>
                              <w:rPr>
                                <w:sz w:val="18"/>
                                <w:szCs w:val="18"/>
                              </w:rPr>
                              <w:tab/>
                            </w:r>
                            <w:r>
                              <w:rPr>
                                <w:sz w:val="18"/>
                                <w:szCs w:val="18"/>
                              </w:rPr>
                              <w:tab/>
                              <w:t>Funktionen deines iPads:</w:t>
                            </w:r>
                          </w:p>
                          <w:p w14:paraId="15579826" w14:textId="77777777" w:rsidR="00B121DE" w:rsidRPr="004E16B6" w:rsidRDefault="00B121DE" w:rsidP="00B121DE">
                            <w:pPr>
                              <w:tabs>
                                <w:tab w:val="left" w:pos="567"/>
                                <w:tab w:val="left" w:pos="709"/>
                              </w:tabs>
                              <w:spacing w:after="60"/>
                              <w:ind w:left="1418"/>
                              <w:rPr>
                                <w:sz w:val="16"/>
                                <w:szCs w:val="16"/>
                              </w:rPr>
                            </w:pPr>
                            <w:r w:rsidRPr="008E15DA">
                              <w:rPr>
                                <w:rFonts w:cstheme="minorHAnsi"/>
                                <w:bCs/>
                                <w:color w:val="70AD47" w:themeColor="accent6"/>
                                <w:sz w:val="16"/>
                                <w:szCs w:val="16"/>
                              </w:rPr>
                              <w:t>❶</w:t>
                            </w:r>
                            <w:r>
                              <w:rPr>
                                <w:b/>
                                <w:sz w:val="16"/>
                                <w:szCs w:val="16"/>
                              </w:rPr>
                              <w:t xml:space="preserve"> </w:t>
                            </w:r>
                            <w:r w:rsidRPr="004E16B6">
                              <w:rPr>
                                <w:b/>
                                <w:sz w:val="16"/>
                                <w:szCs w:val="16"/>
                              </w:rPr>
                              <w:t>Flugzeugmodus</w:t>
                            </w:r>
                            <w:r w:rsidRPr="004E16B6">
                              <w:rPr>
                                <w:sz w:val="16"/>
                                <w:szCs w:val="16"/>
                              </w:rPr>
                              <w:t>: Deaktiviert alle Netzwerke, wenn aktiviert.</w:t>
                            </w:r>
                          </w:p>
                          <w:p w14:paraId="5C74A599" w14:textId="77777777" w:rsidR="00B121DE" w:rsidRPr="004E16B6" w:rsidRDefault="00B121DE" w:rsidP="00B121DE">
                            <w:pPr>
                              <w:tabs>
                                <w:tab w:val="left" w:pos="567"/>
                                <w:tab w:val="left" w:pos="709"/>
                              </w:tabs>
                              <w:spacing w:after="60"/>
                              <w:ind w:left="1418"/>
                              <w:rPr>
                                <w:sz w:val="16"/>
                                <w:szCs w:val="16"/>
                              </w:rPr>
                            </w:pPr>
                            <w:r w:rsidRPr="008E15DA">
                              <w:rPr>
                                <w:rFonts w:cstheme="minorHAnsi"/>
                                <w:bCs/>
                                <w:color w:val="70AD47" w:themeColor="accent6"/>
                                <w:sz w:val="16"/>
                                <w:szCs w:val="16"/>
                              </w:rPr>
                              <w:t>❷</w:t>
                            </w:r>
                            <w:r>
                              <w:rPr>
                                <w:b/>
                                <w:sz w:val="16"/>
                                <w:szCs w:val="16"/>
                              </w:rPr>
                              <w:t xml:space="preserve"> </w:t>
                            </w:r>
                            <w:r w:rsidRPr="004E16B6">
                              <w:rPr>
                                <w:b/>
                                <w:sz w:val="16"/>
                                <w:szCs w:val="16"/>
                              </w:rPr>
                              <w:t>Airdrop</w:t>
                            </w:r>
                            <w:r w:rsidRPr="004E16B6">
                              <w:rPr>
                                <w:sz w:val="16"/>
                                <w:szCs w:val="16"/>
                              </w:rPr>
                              <w:t>: Hier</w:t>
                            </w:r>
                            <w:r>
                              <w:rPr>
                                <w:sz w:val="16"/>
                                <w:szCs w:val="16"/>
                              </w:rPr>
                              <w:t>mit</w:t>
                            </w:r>
                            <w:r w:rsidRPr="004E16B6">
                              <w:rPr>
                                <w:sz w:val="16"/>
                                <w:szCs w:val="16"/>
                              </w:rPr>
                              <w:t xml:space="preserve"> kannst du Dateien mit einem anderen iPad teilen.</w:t>
                            </w:r>
                          </w:p>
                          <w:p w14:paraId="0201B67A" w14:textId="77777777" w:rsidR="00B121DE" w:rsidRPr="004E16B6" w:rsidRDefault="00B121DE" w:rsidP="00B121DE">
                            <w:pPr>
                              <w:tabs>
                                <w:tab w:val="left" w:pos="567"/>
                                <w:tab w:val="left" w:pos="709"/>
                              </w:tabs>
                              <w:spacing w:after="60"/>
                              <w:ind w:left="1418"/>
                              <w:rPr>
                                <w:sz w:val="16"/>
                                <w:szCs w:val="16"/>
                              </w:rPr>
                            </w:pPr>
                            <w:r w:rsidRPr="008E15DA">
                              <w:rPr>
                                <w:rFonts w:cstheme="minorHAnsi"/>
                                <w:bCs/>
                                <w:color w:val="70AD47" w:themeColor="accent6"/>
                                <w:sz w:val="16"/>
                                <w:szCs w:val="16"/>
                              </w:rPr>
                              <w:t>❸</w:t>
                            </w:r>
                            <w:r>
                              <w:rPr>
                                <w:b/>
                                <w:sz w:val="16"/>
                                <w:szCs w:val="16"/>
                              </w:rPr>
                              <w:t xml:space="preserve"> </w:t>
                            </w:r>
                            <w:r w:rsidRPr="004E16B6">
                              <w:rPr>
                                <w:b/>
                                <w:sz w:val="16"/>
                                <w:szCs w:val="16"/>
                              </w:rPr>
                              <w:t>WiFi</w:t>
                            </w:r>
                            <w:r w:rsidRPr="004E16B6">
                              <w:rPr>
                                <w:sz w:val="16"/>
                                <w:szCs w:val="16"/>
                              </w:rPr>
                              <w:t xml:space="preserve">: Schaltet das Drahtlosnetzwerk </w:t>
                            </w:r>
                            <w:r>
                              <w:rPr>
                                <w:sz w:val="16"/>
                                <w:szCs w:val="16"/>
                              </w:rPr>
                              <w:t xml:space="preserve">deines iPads </w:t>
                            </w:r>
                            <w:r w:rsidRPr="004E16B6">
                              <w:rPr>
                                <w:sz w:val="16"/>
                                <w:szCs w:val="16"/>
                              </w:rPr>
                              <w:t>ein- oder aus.</w:t>
                            </w:r>
                          </w:p>
                          <w:p w14:paraId="16C21C46" w14:textId="77777777" w:rsidR="00B121DE" w:rsidRPr="004E16B6" w:rsidRDefault="00B121DE" w:rsidP="00B121DE">
                            <w:pPr>
                              <w:tabs>
                                <w:tab w:val="left" w:pos="567"/>
                                <w:tab w:val="left" w:pos="709"/>
                              </w:tabs>
                              <w:spacing w:after="60"/>
                              <w:ind w:left="1418"/>
                              <w:rPr>
                                <w:sz w:val="16"/>
                                <w:szCs w:val="16"/>
                              </w:rPr>
                            </w:pPr>
                            <w:r w:rsidRPr="008E15DA">
                              <w:rPr>
                                <w:rFonts w:cstheme="minorHAnsi"/>
                                <w:bCs/>
                                <w:color w:val="70AD47" w:themeColor="accent6"/>
                                <w:sz w:val="16"/>
                                <w:szCs w:val="16"/>
                              </w:rPr>
                              <w:t>❹</w:t>
                            </w:r>
                            <w:r>
                              <w:rPr>
                                <w:b/>
                                <w:sz w:val="16"/>
                                <w:szCs w:val="16"/>
                              </w:rPr>
                              <w:t xml:space="preserve"> </w:t>
                            </w:r>
                            <w:r w:rsidRPr="004E16B6">
                              <w:rPr>
                                <w:b/>
                                <w:sz w:val="16"/>
                                <w:szCs w:val="16"/>
                              </w:rPr>
                              <w:t>Bluetooth</w:t>
                            </w:r>
                            <w:r w:rsidRPr="004E16B6">
                              <w:rPr>
                                <w:sz w:val="16"/>
                                <w:szCs w:val="16"/>
                              </w:rPr>
                              <w:t>: Verbinde mit Bluetooth Geräte mit deinem iPad.</w:t>
                            </w:r>
                          </w:p>
                          <w:p w14:paraId="2FC35484" w14:textId="77777777" w:rsidR="00B121DE" w:rsidRPr="004E16B6" w:rsidRDefault="00B121DE" w:rsidP="00B121DE">
                            <w:pPr>
                              <w:tabs>
                                <w:tab w:val="left" w:pos="567"/>
                                <w:tab w:val="left" w:pos="709"/>
                              </w:tabs>
                              <w:spacing w:after="60"/>
                              <w:ind w:left="1418"/>
                              <w:rPr>
                                <w:sz w:val="16"/>
                                <w:szCs w:val="16"/>
                              </w:rPr>
                            </w:pPr>
                            <w:r w:rsidRPr="008E15DA">
                              <w:rPr>
                                <w:rFonts w:cstheme="minorHAnsi"/>
                                <w:bCs/>
                                <w:color w:val="70AD47" w:themeColor="accent6"/>
                                <w:sz w:val="16"/>
                                <w:szCs w:val="16"/>
                              </w:rPr>
                              <w:t>❺</w:t>
                            </w:r>
                            <w:r>
                              <w:rPr>
                                <w:b/>
                                <w:sz w:val="16"/>
                                <w:szCs w:val="16"/>
                              </w:rPr>
                              <w:t xml:space="preserve"> </w:t>
                            </w:r>
                            <w:r w:rsidRPr="004E16B6">
                              <w:rPr>
                                <w:b/>
                                <w:sz w:val="16"/>
                                <w:szCs w:val="16"/>
                              </w:rPr>
                              <w:t>Bildschirmsperre</w:t>
                            </w:r>
                            <w:r w:rsidRPr="004E16B6">
                              <w:rPr>
                                <w:sz w:val="16"/>
                                <w:szCs w:val="16"/>
                              </w:rPr>
                              <w:t xml:space="preserve">: </w:t>
                            </w:r>
                            <w:r>
                              <w:rPr>
                                <w:sz w:val="16"/>
                                <w:szCs w:val="16"/>
                              </w:rPr>
                              <w:t>Wenn a</w:t>
                            </w:r>
                            <w:r w:rsidRPr="004E16B6">
                              <w:rPr>
                                <w:sz w:val="16"/>
                                <w:szCs w:val="16"/>
                              </w:rPr>
                              <w:t xml:space="preserve">ktiviert, ist die automatische Kippfunktion des </w:t>
                            </w:r>
                            <w:r>
                              <w:rPr>
                                <w:sz w:val="16"/>
                                <w:szCs w:val="16"/>
                              </w:rPr>
                              <w:t>iPad-</w:t>
                            </w:r>
                            <w:r w:rsidRPr="004E16B6">
                              <w:rPr>
                                <w:sz w:val="16"/>
                                <w:szCs w:val="16"/>
                              </w:rPr>
                              <w:t>Bildschirms deaktiviert.</w:t>
                            </w:r>
                          </w:p>
                          <w:p w14:paraId="738E2770" w14:textId="77777777" w:rsidR="00B121DE" w:rsidRPr="004E16B6" w:rsidRDefault="00B121DE" w:rsidP="00B121DE">
                            <w:pPr>
                              <w:tabs>
                                <w:tab w:val="left" w:pos="567"/>
                                <w:tab w:val="left" w:pos="709"/>
                              </w:tabs>
                              <w:spacing w:after="60"/>
                              <w:ind w:left="1418"/>
                              <w:rPr>
                                <w:sz w:val="16"/>
                                <w:szCs w:val="16"/>
                              </w:rPr>
                            </w:pPr>
                            <w:r w:rsidRPr="008E15DA">
                              <w:rPr>
                                <w:rFonts w:cstheme="minorHAnsi"/>
                                <w:bCs/>
                                <w:color w:val="70AD47" w:themeColor="accent6"/>
                                <w:sz w:val="16"/>
                                <w:szCs w:val="16"/>
                              </w:rPr>
                              <w:t>❻</w:t>
                            </w:r>
                            <w:r>
                              <w:rPr>
                                <w:b/>
                                <w:sz w:val="16"/>
                                <w:szCs w:val="16"/>
                              </w:rPr>
                              <w:t xml:space="preserve"> </w:t>
                            </w:r>
                            <w:r w:rsidRPr="004E16B6">
                              <w:rPr>
                                <w:b/>
                                <w:sz w:val="16"/>
                                <w:szCs w:val="16"/>
                              </w:rPr>
                              <w:t>„Nicht stören!“-Modus</w:t>
                            </w:r>
                            <w:r w:rsidRPr="004E16B6">
                              <w:rPr>
                                <w:sz w:val="16"/>
                                <w:szCs w:val="16"/>
                              </w:rPr>
                              <w:t>:  Blockiert Nachrichten und Mails für einen störungsfreien Unterricht.</w:t>
                            </w:r>
                          </w:p>
                          <w:p w14:paraId="2F8BEB93" w14:textId="77777777" w:rsidR="00B121DE" w:rsidRPr="004E16B6" w:rsidRDefault="00B121DE" w:rsidP="00B121DE">
                            <w:pPr>
                              <w:tabs>
                                <w:tab w:val="left" w:pos="567"/>
                                <w:tab w:val="left" w:pos="709"/>
                              </w:tabs>
                              <w:spacing w:after="60"/>
                              <w:ind w:left="1418"/>
                              <w:rPr>
                                <w:sz w:val="16"/>
                                <w:szCs w:val="16"/>
                              </w:rPr>
                            </w:pPr>
                            <w:r w:rsidRPr="008E15DA">
                              <w:rPr>
                                <w:rFonts w:cstheme="minorHAnsi"/>
                                <w:bCs/>
                                <w:color w:val="70AD47" w:themeColor="accent6"/>
                                <w:sz w:val="16"/>
                                <w:szCs w:val="16"/>
                              </w:rPr>
                              <w:t>❼</w:t>
                            </w:r>
                            <w:r>
                              <w:rPr>
                                <w:b/>
                                <w:sz w:val="16"/>
                                <w:szCs w:val="16"/>
                              </w:rPr>
                              <w:t xml:space="preserve"> </w:t>
                            </w:r>
                            <w:r w:rsidRPr="004E16B6">
                              <w:rPr>
                                <w:b/>
                                <w:sz w:val="16"/>
                                <w:szCs w:val="16"/>
                              </w:rPr>
                              <w:t>Bildschirmsynchronisierung</w:t>
                            </w:r>
                            <w:r w:rsidRPr="004E16B6">
                              <w:rPr>
                                <w:sz w:val="16"/>
                                <w:szCs w:val="16"/>
                              </w:rPr>
                              <w:t xml:space="preserve">: </w:t>
                            </w:r>
                            <w:r w:rsidRPr="004E16B6">
                              <w:rPr>
                                <w:sz w:val="16"/>
                                <w:szCs w:val="16"/>
                              </w:rPr>
                              <w:br/>
                              <w:t>Teile das Bild deines iPads mit einem Apple TV bzw. Beamer.</w:t>
                            </w:r>
                          </w:p>
                          <w:p w14:paraId="25D931DB" w14:textId="77777777" w:rsidR="00B121DE" w:rsidRDefault="00B121DE" w:rsidP="00B121DE">
                            <w:pPr>
                              <w:tabs>
                                <w:tab w:val="left" w:pos="567"/>
                                <w:tab w:val="left" w:pos="709"/>
                              </w:tabs>
                              <w:spacing w:after="60"/>
                              <w:ind w:left="1418"/>
                              <w:rPr>
                                <w:sz w:val="16"/>
                                <w:szCs w:val="16"/>
                              </w:rPr>
                            </w:pPr>
                            <w:r w:rsidRPr="008E15DA">
                              <w:rPr>
                                <w:rFonts w:cstheme="minorHAnsi"/>
                                <w:bCs/>
                                <w:color w:val="70AD47" w:themeColor="accent6"/>
                                <w:sz w:val="16"/>
                                <w:szCs w:val="16"/>
                              </w:rPr>
                              <w:t>❽</w:t>
                            </w:r>
                            <w:r>
                              <w:rPr>
                                <w:rFonts w:cstheme="minorHAnsi"/>
                                <w:bCs/>
                                <w:color w:val="70AD47" w:themeColor="accent6"/>
                                <w:sz w:val="16"/>
                                <w:szCs w:val="16"/>
                              </w:rPr>
                              <w:t xml:space="preserve"> </w:t>
                            </w:r>
                            <w:r w:rsidRPr="004E16B6">
                              <w:rPr>
                                <w:b/>
                                <w:sz w:val="16"/>
                                <w:szCs w:val="16"/>
                              </w:rPr>
                              <w:t>Stummmodus</w:t>
                            </w:r>
                            <w:r w:rsidRPr="004E16B6">
                              <w:rPr>
                                <w:sz w:val="16"/>
                                <w:szCs w:val="16"/>
                              </w:rPr>
                              <w:t xml:space="preserve">: Schaltet den Ton </w:t>
                            </w:r>
                            <w:r>
                              <w:rPr>
                                <w:sz w:val="16"/>
                                <w:szCs w:val="16"/>
                              </w:rPr>
                              <w:br/>
                            </w:r>
                            <w:r w:rsidRPr="004E16B6">
                              <w:rPr>
                                <w:sz w:val="16"/>
                                <w:szCs w:val="16"/>
                              </w:rPr>
                              <w:t>deines iPads au</w:t>
                            </w:r>
                            <w:r>
                              <w:rPr>
                                <w:sz w:val="16"/>
                                <w:szCs w:val="16"/>
                              </w:rPr>
                              <w:t>f stumm</w:t>
                            </w:r>
                            <w:r w:rsidRPr="004E16B6">
                              <w:rPr>
                                <w:sz w:val="16"/>
                                <w:szCs w:val="16"/>
                              </w:rPr>
                              <w:t>.</w:t>
                            </w:r>
                          </w:p>
                          <w:p w14:paraId="185A7507" w14:textId="77777777" w:rsidR="00B121DE" w:rsidRPr="004E16B6" w:rsidRDefault="00B121DE" w:rsidP="00B121DE">
                            <w:pPr>
                              <w:tabs>
                                <w:tab w:val="left" w:pos="567"/>
                                <w:tab w:val="left" w:pos="709"/>
                              </w:tabs>
                              <w:spacing w:after="60"/>
                              <w:ind w:left="1418"/>
                              <w:rPr>
                                <w:sz w:val="16"/>
                                <w:szCs w:val="16"/>
                              </w:rPr>
                            </w:pPr>
                            <w:r w:rsidRPr="008E15DA">
                              <w:rPr>
                                <w:rFonts w:cstheme="minorHAnsi"/>
                                <w:bCs/>
                                <w:color w:val="70AD47" w:themeColor="accent6"/>
                                <w:sz w:val="16"/>
                                <w:szCs w:val="16"/>
                              </w:rPr>
                              <w:t>❾</w:t>
                            </w:r>
                            <w:r>
                              <w:rPr>
                                <w:b/>
                                <w:sz w:val="16"/>
                                <w:szCs w:val="16"/>
                              </w:rPr>
                              <w:t xml:space="preserve"> </w:t>
                            </w:r>
                            <w:r w:rsidRPr="004E16B6">
                              <w:rPr>
                                <w:b/>
                                <w:sz w:val="16"/>
                                <w:szCs w:val="16"/>
                              </w:rPr>
                              <w:t>Stoppuhr</w:t>
                            </w:r>
                            <w:r w:rsidRPr="004E16B6">
                              <w:rPr>
                                <w:sz w:val="16"/>
                                <w:szCs w:val="16"/>
                              </w:rPr>
                              <w:t xml:space="preserve">: Gibt dir Zugriff auf </w:t>
                            </w:r>
                            <w:r>
                              <w:rPr>
                                <w:sz w:val="16"/>
                                <w:szCs w:val="16"/>
                              </w:rPr>
                              <w:br/>
                            </w:r>
                            <w:r w:rsidRPr="004E16B6">
                              <w:rPr>
                                <w:sz w:val="16"/>
                                <w:szCs w:val="16"/>
                              </w:rPr>
                              <w:t xml:space="preserve">Uhr-Funktionen, z. B. </w:t>
                            </w:r>
                            <w:r>
                              <w:rPr>
                                <w:sz w:val="16"/>
                                <w:szCs w:val="16"/>
                              </w:rPr>
                              <w:t>die</w:t>
                            </w:r>
                            <w:r w:rsidRPr="004E16B6">
                              <w:rPr>
                                <w:sz w:val="16"/>
                                <w:szCs w:val="16"/>
                              </w:rPr>
                              <w:t xml:space="preserve"> Stoppuhr.</w:t>
                            </w:r>
                          </w:p>
                          <w:p w14:paraId="6148588B" w14:textId="77777777" w:rsidR="00B121DE" w:rsidRPr="002738B8" w:rsidRDefault="00B121DE" w:rsidP="00B121DE">
                            <w:pPr>
                              <w:tabs>
                                <w:tab w:val="left" w:pos="567"/>
                                <w:tab w:val="left" w:pos="709"/>
                              </w:tabs>
                              <w:spacing w:after="60"/>
                              <w:ind w:left="142"/>
                              <w:rPr>
                                <w:sz w:val="18"/>
                                <w:szCs w:val="18"/>
                              </w:rPr>
                            </w:pPr>
                            <w:r w:rsidRPr="002738B8">
                              <w:rPr>
                                <w:sz w:val="18"/>
                                <w:szCs w:val="18"/>
                              </w:rPr>
                              <w:t xml:space="preserve">Im Kontrollzentrum gibt es noch </w:t>
                            </w:r>
                            <w:r>
                              <w:rPr>
                                <w:sz w:val="18"/>
                                <w:szCs w:val="18"/>
                              </w:rPr>
                              <w:t>weitere</w:t>
                            </w:r>
                            <w:r w:rsidRPr="002738B8">
                              <w:rPr>
                                <w:sz w:val="18"/>
                                <w:szCs w:val="18"/>
                              </w:rPr>
                              <w:t xml:space="preserve"> Funktionen. Du findest bestimmt heraus, was sie steuern!</w:t>
                            </w:r>
                          </w:p>
                          <w:p w14:paraId="2F79C5E2" w14:textId="77777777" w:rsidR="00B121DE" w:rsidRDefault="00B121DE" w:rsidP="00B121DE">
                            <w:pPr>
                              <w:tabs>
                                <w:tab w:val="left" w:pos="567"/>
                                <w:tab w:val="left" w:pos="709"/>
                              </w:tabs>
                              <w:spacing w:after="120"/>
                              <w:rPr>
                                <w:sz w:val="18"/>
                                <w:szCs w:val="18"/>
                              </w:rPr>
                            </w:pPr>
                          </w:p>
                          <w:p w14:paraId="6DA92C77" w14:textId="77777777" w:rsidR="00B121DE" w:rsidRPr="00F74BC7" w:rsidRDefault="00B121DE" w:rsidP="00B121DE">
                            <w:pPr>
                              <w:tabs>
                                <w:tab w:val="left" w:pos="567"/>
                                <w:tab w:val="left" w:pos="709"/>
                              </w:tabs>
                              <w:spacing w:after="120"/>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3BE47A" id="Textfeld 17" o:spid="_x0000_s1062" type="#_x0000_t202" style="position:absolute;margin-left:572.55pt;margin-top:9.15pt;width:216.4pt;height:342.55pt;z-index:25179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" filled="f" stroked="f" strokeweight=".5pt">
                <v:textbox>
                  <w:txbxContent>
                    <w:p w14:paraId="546A8405" w14:textId="77777777" w:rsidR="00B121DE" w:rsidRDefault="00B121DE" w:rsidP="00B121DE">
                      <w:pPr>
                        <w:tabs>
                          <w:tab w:val="left" w:pos="567"/>
                          <w:tab w:val="left" w:pos="851"/>
                          <w:tab w:val="left" w:pos="993"/>
                          <w:tab w:val="left" w:pos="1134"/>
                          <w:tab w:val="left" w:pos="1276"/>
                          <w:tab w:val="left" w:pos="1418"/>
                          <w:tab w:val="left" w:pos="1560"/>
                        </w:tabs>
                        <w:spacing w:after="60"/>
                        <w:rPr>
                          <w:sz w:val="18"/>
                          <w:szCs w:val="18"/>
                        </w:rPr>
                      </w:pPr>
                      <w:r>
                        <w:rPr>
                          <w:sz w:val="18"/>
                          <w:szCs w:val="18"/>
                        </w:rPr>
                        <w:tab/>
                      </w:r>
                      <w:r>
                        <w:rPr>
                          <w:sz w:val="18"/>
                          <w:szCs w:val="18"/>
                        </w:rPr>
                        <w:tab/>
                      </w:r>
                      <w:r>
                        <w:rPr>
                          <w:sz w:val="18"/>
                          <w:szCs w:val="18"/>
                        </w:rPr>
                        <w:tab/>
                      </w:r>
                      <w:r>
                        <w:rPr>
                          <w:sz w:val="18"/>
                          <w:szCs w:val="18"/>
                        </w:rPr>
                        <w:tab/>
                      </w:r>
                      <w:r>
                        <w:rPr>
                          <w:sz w:val="18"/>
                          <w:szCs w:val="18"/>
                        </w:rPr>
                        <w:tab/>
                      </w:r>
                      <w:r>
                        <w:rPr>
                          <w:sz w:val="18"/>
                          <w:szCs w:val="18"/>
                        </w:rPr>
                        <w:tab/>
                      </w:r>
                      <w:r>
                        <w:rPr>
                          <w:sz w:val="18"/>
                          <w:szCs w:val="18"/>
                        </w:rPr>
                        <w:tab/>
                        <w:t xml:space="preserve">Wische von der rechten oberen </w:t>
                      </w:r>
                      <w:r>
                        <w:rPr>
                          <w:sz w:val="18"/>
                          <w:szCs w:val="18"/>
                        </w:rPr>
                        <w:tab/>
                      </w:r>
                      <w:r>
                        <w:rPr>
                          <w:sz w:val="18"/>
                          <w:szCs w:val="18"/>
                        </w:rPr>
                        <w:tab/>
                      </w:r>
                      <w:r>
                        <w:rPr>
                          <w:sz w:val="18"/>
                          <w:szCs w:val="18"/>
                        </w:rPr>
                        <w:tab/>
                      </w:r>
                      <w:r>
                        <w:rPr>
                          <w:sz w:val="18"/>
                          <w:szCs w:val="18"/>
                        </w:rPr>
                        <w:tab/>
                      </w:r>
                      <w:r>
                        <w:rPr>
                          <w:sz w:val="18"/>
                          <w:szCs w:val="18"/>
                        </w:rPr>
                        <w:tab/>
                      </w:r>
                      <w:r>
                        <w:rPr>
                          <w:sz w:val="18"/>
                          <w:szCs w:val="18"/>
                        </w:rPr>
                        <w:tab/>
                        <w:t xml:space="preserve">Ecke nach unten, um das </w:t>
                      </w:r>
                      <w:r>
                        <w:rPr>
                          <w:sz w:val="18"/>
                          <w:szCs w:val="18"/>
                        </w:rPr>
                        <w:tab/>
                      </w:r>
                      <w:r>
                        <w:rPr>
                          <w:sz w:val="18"/>
                          <w:szCs w:val="18"/>
                        </w:rPr>
                        <w:tab/>
                      </w:r>
                      <w:r>
                        <w:rPr>
                          <w:sz w:val="18"/>
                          <w:szCs w:val="18"/>
                        </w:rPr>
                        <w:tab/>
                      </w:r>
                      <w:r>
                        <w:rPr>
                          <w:sz w:val="18"/>
                          <w:szCs w:val="18"/>
                        </w:rPr>
                        <w:tab/>
                      </w:r>
                      <w:r>
                        <w:rPr>
                          <w:sz w:val="18"/>
                          <w:szCs w:val="18"/>
                        </w:rPr>
                        <w:tab/>
                      </w:r>
                      <w:r>
                        <w:rPr>
                          <w:sz w:val="18"/>
                          <w:szCs w:val="18"/>
                        </w:rPr>
                        <w:tab/>
                      </w:r>
                      <w:r w:rsidRPr="004E16B6">
                        <w:rPr>
                          <w:b/>
                          <w:sz w:val="18"/>
                          <w:szCs w:val="18"/>
                        </w:rPr>
                        <w:t>Kontrollzentrum</w:t>
                      </w:r>
                      <w:r>
                        <w:rPr>
                          <w:sz w:val="18"/>
                          <w:szCs w:val="18"/>
                        </w:rPr>
                        <w:t xml:space="preserve"> zu öffnen. </w:t>
                      </w:r>
                      <w:r>
                        <w:rPr>
                          <w:sz w:val="18"/>
                          <w:szCs w:val="18"/>
                        </w:rPr>
                        <w:br/>
                      </w:r>
                      <w:r>
                        <w:rPr>
                          <w:sz w:val="18"/>
                          <w:szCs w:val="18"/>
                        </w:rPr>
                        <w:tab/>
                      </w:r>
                      <w:r>
                        <w:rPr>
                          <w:sz w:val="18"/>
                          <w:szCs w:val="18"/>
                        </w:rPr>
                        <w:tab/>
                      </w:r>
                      <w:r>
                        <w:rPr>
                          <w:sz w:val="18"/>
                          <w:szCs w:val="18"/>
                        </w:rPr>
                        <w:tab/>
                      </w:r>
                      <w:r>
                        <w:rPr>
                          <w:sz w:val="18"/>
                          <w:szCs w:val="18"/>
                        </w:rPr>
                        <w:tab/>
                        <w:t xml:space="preserve">Hier hast du Zugriff auf die folgenden </w:t>
                      </w:r>
                      <w:r>
                        <w:rPr>
                          <w:sz w:val="18"/>
                          <w:szCs w:val="18"/>
                        </w:rPr>
                        <w:tab/>
                      </w:r>
                      <w:r>
                        <w:rPr>
                          <w:sz w:val="18"/>
                          <w:szCs w:val="18"/>
                        </w:rPr>
                        <w:tab/>
                      </w:r>
                      <w:r>
                        <w:rPr>
                          <w:sz w:val="18"/>
                          <w:szCs w:val="18"/>
                        </w:rPr>
                        <w:tab/>
                        <w:t>Funktionen deines iPads:</w:t>
                      </w:r>
                    </w:p>
                    <w:p w14:paraId="15579826" w14:textId="77777777" w:rsidR="00B121DE" w:rsidRPr="004E16B6" w:rsidRDefault="00B121DE" w:rsidP="00B121DE">
                      <w:pPr>
                        <w:tabs>
                          <w:tab w:val="left" w:pos="567"/>
                          <w:tab w:val="left" w:pos="709"/>
                        </w:tabs>
                        <w:spacing w:after="60"/>
                        <w:ind w:left="1418"/>
                        <w:rPr>
                          <w:sz w:val="16"/>
                          <w:szCs w:val="16"/>
                        </w:rPr>
                      </w:pPr>
                      <w:r w:rsidRPr="008E15DA">
                        <w:rPr>
                          <w:rFonts w:cstheme="minorHAnsi"/>
                          <w:bCs/>
                          <w:color w:val="70AD47" w:themeColor="accent6"/>
                          <w:sz w:val="16"/>
                          <w:szCs w:val="16"/>
                        </w:rPr>
                        <w:t>❶</w:t>
                      </w:r>
                      <w:r>
                        <w:rPr>
                          <w:b/>
                          <w:sz w:val="16"/>
                          <w:szCs w:val="16"/>
                        </w:rPr>
                        <w:t xml:space="preserve"> </w:t>
                      </w:r>
                      <w:r w:rsidRPr="004E16B6">
                        <w:rPr>
                          <w:b/>
                          <w:sz w:val="16"/>
                          <w:szCs w:val="16"/>
                        </w:rPr>
                        <w:t>Flugzeugmodus</w:t>
                      </w:r>
                      <w:r w:rsidRPr="004E16B6">
                        <w:rPr>
                          <w:sz w:val="16"/>
                          <w:szCs w:val="16"/>
                        </w:rPr>
                        <w:t>: Deaktiviert alle Netzwerke, wenn aktiviert.</w:t>
                      </w:r>
                    </w:p>
                    <w:p w14:paraId="5C74A599" w14:textId="77777777" w:rsidR="00B121DE" w:rsidRPr="004E16B6" w:rsidRDefault="00B121DE" w:rsidP="00B121DE">
                      <w:pPr>
                        <w:tabs>
                          <w:tab w:val="left" w:pos="567"/>
                          <w:tab w:val="left" w:pos="709"/>
                        </w:tabs>
                        <w:spacing w:after="60"/>
                        <w:ind w:left="1418"/>
                        <w:rPr>
                          <w:sz w:val="16"/>
                          <w:szCs w:val="16"/>
                        </w:rPr>
                      </w:pPr>
                      <w:r w:rsidRPr="008E15DA">
                        <w:rPr>
                          <w:rFonts w:cstheme="minorHAnsi"/>
                          <w:bCs/>
                          <w:color w:val="70AD47" w:themeColor="accent6"/>
                          <w:sz w:val="16"/>
                          <w:szCs w:val="16"/>
                        </w:rPr>
                        <w:t>❷</w:t>
                      </w:r>
                      <w:r>
                        <w:rPr>
                          <w:b/>
                          <w:sz w:val="16"/>
                          <w:szCs w:val="16"/>
                        </w:rPr>
                        <w:t xml:space="preserve"> </w:t>
                      </w:r>
                      <w:r w:rsidRPr="004E16B6">
                        <w:rPr>
                          <w:b/>
                          <w:sz w:val="16"/>
                          <w:szCs w:val="16"/>
                        </w:rPr>
                        <w:t>Airdrop</w:t>
                      </w:r>
                      <w:r w:rsidRPr="004E16B6">
                        <w:rPr>
                          <w:sz w:val="16"/>
                          <w:szCs w:val="16"/>
                        </w:rPr>
                        <w:t>: Hier</w:t>
                      </w:r>
                      <w:r>
                        <w:rPr>
                          <w:sz w:val="16"/>
                          <w:szCs w:val="16"/>
                        </w:rPr>
                        <w:t>mit</w:t>
                      </w:r>
                      <w:r w:rsidRPr="004E16B6">
                        <w:rPr>
                          <w:sz w:val="16"/>
                          <w:szCs w:val="16"/>
                        </w:rPr>
                        <w:t xml:space="preserve"> kannst du Dateien mit einem anderen iPad teilen.</w:t>
                      </w:r>
                    </w:p>
                    <w:p w14:paraId="0201B67A" w14:textId="77777777" w:rsidR="00B121DE" w:rsidRPr="004E16B6" w:rsidRDefault="00B121DE" w:rsidP="00B121DE">
                      <w:pPr>
                        <w:tabs>
                          <w:tab w:val="left" w:pos="567"/>
                          <w:tab w:val="left" w:pos="709"/>
                        </w:tabs>
                        <w:spacing w:after="60"/>
                        <w:ind w:left="1418"/>
                        <w:rPr>
                          <w:sz w:val="16"/>
                          <w:szCs w:val="16"/>
                        </w:rPr>
                      </w:pPr>
                      <w:r w:rsidRPr="008E15DA">
                        <w:rPr>
                          <w:rFonts w:cstheme="minorHAnsi"/>
                          <w:bCs/>
                          <w:color w:val="70AD47" w:themeColor="accent6"/>
                          <w:sz w:val="16"/>
                          <w:szCs w:val="16"/>
                        </w:rPr>
                        <w:t>❸</w:t>
                      </w:r>
                      <w:r>
                        <w:rPr>
                          <w:b/>
                          <w:sz w:val="16"/>
                          <w:szCs w:val="16"/>
                        </w:rPr>
                        <w:t xml:space="preserve"> </w:t>
                      </w:r>
                      <w:r w:rsidRPr="004E16B6">
                        <w:rPr>
                          <w:b/>
                          <w:sz w:val="16"/>
                          <w:szCs w:val="16"/>
                        </w:rPr>
                        <w:t>WiFi</w:t>
                      </w:r>
                      <w:r w:rsidRPr="004E16B6">
                        <w:rPr>
                          <w:sz w:val="16"/>
                          <w:szCs w:val="16"/>
                        </w:rPr>
                        <w:t xml:space="preserve">: Schaltet das Drahtlosnetzwerk </w:t>
                      </w:r>
                      <w:r>
                        <w:rPr>
                          <w:sz w:val="16"/>
                          <w:szCs w:val="16"/>
                        </w:rPr>
                        <w:t xml:space="preserve">deines iPads </w:t>
                      </w:r>
                      <w:r w:rsidRPr="004E16B6">
                        <w:rPr>
                          <w:sz w:val="16"/>
                          <w:szCs w:val="16"/>
                        </w:rPr>
                        <w:t>ein- oder aus.</w:t>
                      </w:r>
                    </w:p>
                    <w:p w14:paraId="16C21C46" w14:textId="77777777" w:rsidR="00B121DE" w:rsidRPr="004E16B6" w:rsidRDefault="00B121DE" w:rsidP="00B121DE">
                      <w:pPr>
                        <w:tabs>
                          <w:tab w:val="left" w:pos="567"/>
                          <w:tab w:val="left" w:pos="709"/>
                        </w:tabs>
                        <w:spacing w:after="60"/>
                        <w:ind w:left="1418"/>
                        <w:rPr>
                          <w:sz w:val="16"/>
                          <w:szCs w:val="16"/>
                        </w:rPr>
                      </w:pPr>
                      <w:r w:rsidRPr="008E15DA">
                        <w:rPr>
                          <w:rFonts w:cstheme="minorHAnsi"/>
                          <w:bCs/>
                          <w:color w:val="70AD47" w:themeColor="accent6"/>
                          <w:sz w:val="16"/>
                          <w:szCs w:val="16"/>
                        </w:rPr>
                        <w:t>❹</w:t>
                      </w:r>
                      <w:r>
                        <w:rPr>
                          <w:b/>
                          <w:sz w:val="16"/>
                          <w:szCs w:val="16"/>
                        </w:rPr>
                        <w:t xml:space="preserve"> </w:t>
                      </w:r>
                      <w:r w:rsidRPr="004E16B6">
                        <w:rPr>
                          <w:b/>
                          <w:sz w:val="16"/>
                          <w:szCs w:val="16"/>
                        </w:rPr>
                        <w:t>Bluetooth</w:t>
                      </w:r>
                      <w:r w:rsidRPr="004E16B6">
                        <w:rPr>
                          <w:sz w:val="16"/>
                          <w:szCs w:val="16"/>
                        </w:rPr>
                        <w:t>: Verbinde mit Bluetooth Geräte mit deinem iPad.</w:t>
                      </w:r>
                    </w:p>
                    <w:p w14:paraId="2FC35484" w14:textId="77777777" w:rsidR="00B121DE" w:rsidRPr="004E16B6" w:rsidRDefault="00B121DE" w:rsidP="00B121DE">
                      <w:pPr>
                        <w:tabs>
                          <w:tab w:val="left" w:pos="567"/>
                          <w:tab w:val="left" w:pos="709"/>
                        </w:tabs>
                        <w:spacing w:after="60"/>
                        <w:ind w:left="1418"/>
                        <w:rPr>
                          <w:sz w:val="16"/>
                          <w:szCs w:val="16"/>
                        </w:rPr>
                      </w:pPr>
                      <w:r w:rsidRPr="008E15DA">
                        <w:rPr>
                          <w:rFonts w:cstheme="minorHAnsi"/>
                          <w:bCs/>
                          <w:color w:val="70AD47" w:themeColor="accent6"/>
                          <w:sz w:val="16"/>
                          <w:szCs w:val="16"/>
                        </w:rPr>
                        <w:t>❺</w:t>
                      </w:r>
                      <w:r>
                        <w:rPr>
                          <w:b/>
                          <w:sz w:val="16"/>
                          <w:szCs w:val="16"/>
                        </w:rPr>
                        <w:t xml:space="preserve"> </w:t>
                      </w:r>
                      <w:r w:rsidRPr="004E16B6">
                        <w:rPr>
                          <w:b/>
                          <w:sz w:val="16"/>
                          <w:szCs w:val="16"/>
                        </w:rPr>
                        <w:t>Bildschirmsperre</w:t>
                      </w:r>
                      <w:r w:rsidRPr="004E16B6">
                        <w:rPr>
                          <w:sz w:val="16"/>
                          <w:szCs w:val="16"/>
                        </w:rPr>
                        <w:t xml:space="preserve">: </w:t>
                      </w:r>
                      <w:r>
                        <w:rPr>
                          <w:sz w:val="16"/>
                          <w:szCs w:val="16"/>
                        </w:rPr>
                        <w:t>Wenn a</w:t>
                      </w:r>
                      <w:r w:rsidRPr="004E16B6">
                        <w:rPr>
                          <w:sz w:val="16"/>
                          <w:szCs w:val="16"/>
                        </w:rPr>
                        <w:t xml:space="preserve">ktiviert, ist die automatische Kippfunktion des </w:t>
                      </w:r>
                      <w:r>
                        <w:rPr>
                          <w:sz w:val="16"/>
                          <w:szCs w:val="16"/>
                        </w:rPr>
                        <w:t>iPad-</w:t>
                      </w:r>
                      <w:r w:rsidRPr="004E16B6">
                        <w:rPr>
                          <w:sz w:val="16"/>
                          <w:szCs w:val="16"/>
                        </w:rPr>
                        <w:t>Bildschirms deaktiviert.</w:t>
                      </w:r>
                    </w:p>
                    <w:p w14:paraId="738E2770" w14:textId="77777777" w:rsidR="00B121DE" w:rsidRPr="004E16B6" w:rsidRDefault="00B121DE" w:rsidP="00B121DE">
                      <w:pPr>
                        <w:tabs>
                          <w:tab w:val="left" w:pos="567"/>
                          <w:tab w:val="left" w:pos="709"/>
                        </w:tabs>
                        <w:spacing w:after="60"/>
                        <w:ind w:left="1418"/>
                        <w:rPr>
                          <w:sz w:val="16"/>
                          <w:szCs w:val="16"/>
                        </w:rPr>
                      </w:pPr>
                      <w:r w:rsidRPr="008E15DA">
                        <w:rPr>
                          <w:rFonts w:cstheme="minorHAnsi"/>
                          <w:bCs/>
                          <w:color w:val="70AD47" w:themeColor="accent6"/>
                          <w:sz w:val="16"/>
                          <w:szCs w:val="16"/>
                        </w:rPr>
                        <w:t>❻</w:t>
                      </w:r>
                      <w:r>
                        <w:rPr>
                          <w:b/>
                          <w:sz w:val="16"/>
                          <w:szCs w:val="16"/>
                        </w:rPr>
                        <w:t xml:space="preserve"> </w:t>
                      </w:r>
                      <w:r w:rsidRPr="004E16B6">
                        <w:rPr>
                          <w:b/>
                          <w:sz w:val="16"/>
                          <w:szCs w:val="16"/>
                        </w:rPr>
                        <w:t>„Nicht stören!“-Modus</w:t>
                      </w:r>
                      <w:r w:rsidRPr="004E16B6">
                        <w:rPr>
                          <w:sz w:val="16"/>
                          <w:szCs w:val="16"/>
                        </w:rPr>
                        <w:t>:  Blockiert Nachrichten und Mails für einen störungsfreien Unterricht.</w:t>
                      </w:r>
                    </w:p>
                    <w:p w14:paraId="2F8BEB93" w14:textId="77777777" w:rsidR="00B121DE" w:rsidRPr="004E16B6" w:rsidRDefault="00B121DE" w:rsidP="00B121DE">
                      <w:pPr>
                        <w:tabs>
                          <w:tab w:val="left" w:pos="567"/>
                          <w:tab w:val="left" w:pos="709"/>
                        </w:tabs>
                        <w:spacing w:after="60"/>
                        <w:ind w:left="1418"/>
                        <w:rPr>
                          <w:sz w:val="16"/>
                          <w:szCs w:val="16"/>
                        </w:rPr>
                      </w:pPr>
                      <w:r w:rsidRPr="008E15DA">
                        <w:rPr>
                          <w:rFonts w:cstheme="minorHAnsi"/>
                          <w:bCs/>
                          <w:color w:val="70AD47" w:themeColor="accent6"/>
                          <w:sz w:val="16"/>
                          <w:szCs w:val="16"/>
                        </w:rPr>
                        <w:t>❼</w:t>
                      </w:r>
                      <w:r>
                        <w:rPr>
                          <w:b/>
                          <w:sz w:val="16"/>
                          <w:szCs w:val="16"/>
                        </w:rPr>
                        <w:t xml:space="preserve"> </w:t>
                      </w:r>
                      <w:r w:rsidRPr="004E16B6">
                        <w:rPr>
                          <w:b/>
                          <w:sz w:val="16"/>
                          <w:szCs w:val="16"/>
                        </w:rPr>
                        <w:t>Bildschirmsynchronisierung</w:t>
                      </w:r>
                      <w:r w:rsidRPr="004E16B6">
                        <w:rPr>
                          <w:sz w:val="16"/>
                          <w:szCs w:val="16"/>
                        </w:rPr>
                        <w:t xml:space="preserve">: </w:t>
                      </w:r>
                      <w:r w:rsidRPr="004E16B6">
                        <w:rPr>
                          <w:sz w:val="16"/>
                          <w:szCs w:val="16"/>
                        </w:rPr>
                        <w:br/>
                        <w:t>Teile das Bild deines iPads mit einem Apple TV bzw. Beamer.</w:t>
                      </w:r>
                    </w:p>
                    <w:p w14:paraId="25D931DB" w14:textId="77777777" w:rsidR="00B121DE" w:rsidRDefault="00B121DE" w:rsidP="00B121DE">
                      <w:pPr>
                        <w:tabs>
                          <w:tab w:val="left" w:pos="567"/>
                          <w:tab w:val="left" w:pos="709"/>
                        </w:tabs>
                        <w:spacing w:after="60"/>
                        <w:ind w:left="1418"/>
                        <w:rPr>
                          <w:sz w:val="16"/>
                          <w:szCs w:val="16"/>
                        </w:rPr>
                      </w:pPr>
                      <w:r w:rsidRPr="008E15DA">
                        <w:rPr>
                          <w:rFonts w:cstheme="minorHAnsi"/>
                          <w:bCs/>
                          <w:color w:val="70AD47" w:themeColor="accent6"/>
                          <w:sz w:val="16"/>
                          <w:szCs w:val="16"/>
                        </w:rPr>
                        <w:t>❽</w:t>
                      </w:r>
                      <w:r>
                        <w:rPr>
                          <w:rFonts w:cstheme="minorHAnsi"/>
                          <w:bCs/>
                          <w:color w:val="70AD47" w:themeColor="accent6"/>
                          <w:sz w:val="16"/>
                          <w:szCs w:val="16"/>
                        </w:rPr>
                        <w:t xml:space="preserve"> </w:t>
                      </w:r>
                      <w:r w:rsidRPr="004E16B6">
                        <w:rPr>
                          <w:b/>
                          <w:sz w:val="16"/>
                          <w:szCs w:val="16"/>
                        </w:rPr>
                        <w:t>Stummmodus</w:t>
                      </w:r>
                      <w:r w:rsidRPr="004E16B6">
                        <w:rPr>
                          <w:sz w:val="16"/>
                          <w:szCs w:val="16"/>
                        </w:rPr>
                        <w:t xml:space="preserve">: Schaltet den Ton </w:t>
                      </w:r>
                      <w:r>
                        <w:rPr>
                          <w:sz w:val="16"/>
                          <w:szCs w:val="16"/>
                        </w:rPr>
                        <w:br/>
                      </w:r>
                      <w:r w:rsidRPr="004E16B6">
                        <w:rPr>
                          <w:sz w:val="16"/>
                          <w:szCs w:val="16"/>
                        </w:rPr>
                        <w:t>deines iPads au</w:t>
                      </w:r>
                      <w:r>
                        <w:rPr>
                          <w:sz w:val="16"/>
                          <w:szCs w:val="16"/>
                        </w:rPr>
                        <w:t>f stumm</w:t>
                      </w:r>
                      <w:r w:rsidRPr="004E16B6">
                        <w:rPr>
                          <w:sz w:val="16"/>
                          <w:szCs w:val="16"/>
                        </w:rPr>
                        <w:t>.</w:t>
                      </w:r>
                    </w:p>
                    <w:p w14:paraId="185A7507" w14:textId="77777777" w:rsidR="00B121DE" w:rsidRPr="004E16B6" w:rsidRDefault="00B121DE" w:rsidP="00B121DE">
                      <w:pPr>
                        <w:tabs>
                          <w:tab w:val="left" w:pos="567"/>
                          <w:tab w:val="left" w:pos="709"/>
                        </w:tabs>
                        <w:spacing w:after="60"/>
                        <w:ind w:left="1418"/>
                        <w:rPr>
                          <w:sz w:val="16"/>
                          <w:szCs w:val="16"/>
                        </w:rPr>
                      </w:pPr>
                      <w:r w:rsidRPr="008E15DA">
                        <w:rPr>
                          <w:rFonts w:cstheme="minorHAnsi"/>
                          <w:bCs/>
                          <w:color w:val="70AD47" w:themeColor="accent6"/>
                          <w:sz w:val="16"/>
                          <w:szCs w:val="16"/>
                        </w:rPr>
                        <w:t>❾</w:t>
                      </w:r>
                      <w:r>
                        <w:rPr>
                          <w:b/>
                          <w:sz w:val="16"/>
                          <w:szCs w:val="16"/>
                        </w:rPr>
                        <w:t xml:space="preserve"> </w:t>
                      </w:r>
                      <w:r w:rsidRPr="004E16B6">
                        <w:rPr>
                          <w:b/>
                          <w:sz w:val="16"/>
                          <w:szCs w:val="16"/>
                        </w:rPr>
                        <w:t>Stoppuhr</w:t>
                      </w:r>
                      <w:r w:rsidRPr="004E16B6">
                        <w:rPr>
                          <w:sz w:val="16"/>
                          <w:szCs w:val="16"/>
                        </w:rPr>
                        <w:t xml:space="preserve">: Gibt dir Zugriff auf </w:t>
                      </w:r>
                      <w:r>
                        <w:rPr>
                          <w:sz w:val="16"/>
                          <w:szCs w:val="16"/>
                        </w:rPr>
                        <w:br/>
                      </w:r>
                      <w:r w:rsidRPr="004E16B6">
                        <w:rPr>
                          <w:sz w:val="16"/>
                          <w:szCs w:val="16"/>
                        </w:rPr>
                        <w:t xml:space="preserve">Uhr-Funktionen, z. B. </w:t>
                      </w:r>
                      <w:r>
                        <w:rPr>
                          <w:sz w:val="16"/>
                          <w:szCs w:val="16"/>
                        </w:rPr>
                        <w:t>die</w:t>
                      </w:r>
                      <w:r w:rsidRPr="004E16B6">
                        <w:rPr>
                          <w:sz w:val="16"/>
                          <w:szCs w:val="16"/>
                        </w:rPr>
                        <w:t xml:space="preserve"> Stoppuhr.</w:t>
                      </w:r>
                    </w:p>
                    <w:p w14:paraId="6148588B" w14:textId="77777777" w:rsidR="00B121DE" w:rsidRPr="002738B8" w:rsidRDefault="00B121DE" w:rsidP="00B121DE">
                      <w:pPr>
                        <w:tabs>
                          <w:tab w:val="left" w:pos="567"/>
                          <w:tab w:val="left" w:pos="709"/>
                        </w:tabs>
                        <w:spacing w:after="60"/>
                        <w:ind w:left="142"/>
                        <w:rPr>
                          <w:sz w:val="18"/>
                          <w:szCs w:val="18"/>
                        </w:rPr>
                      </w:pPr>
                      <w:r w:rsidRPr="002738B8">
                        <w:rPr>
                          <w:sz w:val="18"/>
                          <w:szCs w:val="18"/>
                        </w:rPr>
                        <w:t xml:space="preserve">Im Kontrollzentrum gibt es noch </w:t>
                      </w:r>
                      <w:r>
                        <w:rPr>
                          <w:sz w:val="18"/>
                          <w:szCs w:val="18"/>
                        </w:rPr>
                        <w:t>weitere</w:t>
                      </w:r>
                      <w:r w:rsidRPr="002738B8">
                        <w:rPr>
                          <w:sz w:val="18"/>
                          <w:szCs w:val="18"/>
                        </w:rPr>
                        <w:t xml:space="preserve"> Funktionen. Du findest bestimmt heraus, was sie steuern!</w:t>
                      </w:r>
                    </w:p>
                    <w:p w14:paraId="2F79C5E2" w14:textId="77777777" w:rsidR="00B121DE" w:rsidRDefault="00B121DE" w:rsidP="00B121DE">
                      <w:pPr>
                        <w:tabs>
                          <w:tab w:val="left" w:pos="567"/>
                          <w:tab w:val="left" w:pos="709"/>
                        </w:tabs>
                        <w:spacing w:after="120"/>
                        <w:rPr>
                          <w:sz w:val="18"/>
                          <w:szCs w:val="18"/>
                        </w:rPr>
                      </w:pPr>
                    </w:p>
                    <w:p w14:paraId="6DA92C77" w14:textId="77777777" w:rsidR="00B121DE" w:rsidRPr="00F74BC7" w:rsidRDefault="00B121DE" w:rsidP="00B121DE">
                      <w:pPr>
                        <w:tabs>
                          <w:tab w:val="left" w:pos="567"/>
                          <w:tab w:val="left" w:pos="709"/>
                        </w:tabs>
                        <w:spacing w:after="120"/>
                        <w:rPr>
                          <w:sz w:val="18"/>
                          <w:szCs w:val="18"/>
                        </w:rPr>
                      </w:pPr>
                    </w:p>
                  </w:txbxContent>
                </v:textbox>
                <w10:wrap anchorx="margin"/>
              </v:shape>
            </w:pict>
          </mc:Fallback>
        </mc:AlternateContent>
      </w:r>
      <w:r w:rsidR="00B121DE">
        <w:rPr>
          <w:noProof/>
        </w:rPr>
        <mc:AlternateContent>
          <mc:Choice Requires="wps">
            <w:drawing>
              <wp:anchor distT="0" distB="0" distL="114300" distR="114300" simplePos="0" relativeHeight="251794432" behindDoc="0" locked="0" layoutInCell="1" allowOverlap="1" wp14:anchorId="40716A7B" wp14:editId="17080B00">
                <wp:simplePos x="0" y="0"/>
                <wp:positionH relativeFrom="column">
                  <wp:posOffset>8275955</wp:posOffset>
                </wp:positionH>
                <wp:positionV relativeFrom="paragraph">
                  <wp:posOffset>-152829</wp:posOffset>
                </wp:positionV>
                <wp:extent cx="1743710" cy="329565"/>
                <wp:effectExtent l="0" t="0" r="0" b="0"/>
                <wp:wrapNone/>
                <wp:docPr id="16" name="Textfeld 16"/>
                <wp:cNvGraphicFramePr/>
                <a:graphic xmlns:a="http://schemas.openxmlformats.org/drawingml/2006/main">
                  <a:graphicData uri="http://schemas.microsoft.com/office/word/2010/wordprocessingShape">
                    <wps:wsp>
                      <wps:cNvSpPr txBox="1"/>
                      <wps:spPr>
                        <a:xfrm>
                          <a:off x="0" y="0"/>
                          <a:ext cx="1743710" cy="329565"/>
                        </a:xfrm>
                        <a:prstGeom prst="rect">
                          <a:avLst/>
                        </a:prstGeom>
                        <a:noFill/>
                        <a:ln w="6350">
                          <a:noFill/>
                        </a:ln>
                      </wps:spPr>
                      <wps:txbx>
                        <w:txbxContent>
                          <w:p w14:paraId="0E1BC85F" w14:textId="77777777" w:rsidR="00B121DE" w:rsidRPr="004142C5" w:rsidRDefault="00B121DE" w:rsidP="00B121DE">
                            <w:pPr>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Kontrollzentrum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716A7B" id="Textfeld 16" o:spid="_x0000_s1063" type="#_x0000_t202" style="position:absolute;margin-left:651.65pt;margin-top:-12.05pt;width:137.3pt;height:25.9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" filled="f" stroked="f" strokeweight=".5pt">
                <v:textbox>
                  <w:txbxContent>
                    <w:p w14:paraId="0E1BC85F" w14:textId="77777777" w:rsidR="00B121DE" w:rsidRPr="004142C5" w:rsidRDefault="00B121DE" w:rsidP="00B121DE">
                      <w:pPr>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Kontrollzentrum</w:t>
                      </w:r>
                    </w:p>
                  </w:txbxContent>
                </v:textbox>
              </v:shape>
            </w:pict>
          </mc:Fallback>
        </mc:AlternateContent>
      </w:r>
      <w:r w:rsidR="00B121DE">
        <w:rPr>
          <w:noProof/>
        </w:rPr>
        <mc:AlternateContent>
          <mc:Choice Requires="wpg">
            <w:drawing>
              <wp:anchor distT="0" distB="0" distL="114300" distR="114300" simplePos="0" relativeHeight="251777024" behindDoc="0" locked="0" layoutInCell="1" allowOverlap="1" wp14:anchorId="055C7E45" wp14:editId="2A9ABD58">
                <wp:simplePos x="0" y="0"/>
                <wp:positionH relativeFrom="margin">
                  <wp:posOffset>7846283</wp:posOffset>
                </wp:positionH>
                <wp:positionV relativeFrom="paragraph">
                  <wp:posOffset>-106680</wp:posOffset>
                </wp:positionV>
                <wp:extent cx="438785" cy="443865"/>
                <wp:effectExtent l="38100" t="19050" r="56515" b="70485"/>
                <wp:wrapNone/>
                <wp:docPr id="776" name="Gruppieren 776"/>
                <wp:cNvGraphicFramePr/>
                <a:graphic xmlns:a="http://schemas.openxmlformats.org/drawingml/2006/main">
                  <a:graphicData uri="http://schemas.microsoft.com/office/word/2010/wordprocessingGroup">
                    <wpg:wgp>
                      <wpg:cNvGrpSpPr/>
                      <wpg:grpSpPr>
                        <a:xfrm>
                          <a:off x="0" y="0"/>
                          <a:ext cx="438785" cy="443865"/>
                          <a:chOff x="0" y="0"/>
                          <a:chExt cx="438791" cy="444114"/>
                        </a:xfrm>
                      </wpg:grpSpPr>
                      <wps:wsp>
                        <wps:cNvPr id="777" name="Flussdiagramm: Verbinder 777"/>
                        <wps:cNvSpPr/>
                        <wps:spPr>
                          <a:xfrm>
                            <a:off x="0" y="21270"/>
                            <a:ext cx="412273" cy="422844"/>
                          </a:xfrm>
                          <a:prstGeom prst="flowChartConnector">
                            <a:avLst/>
                          </a:prstGeom>
                          <a:solidFill>
                            <a:schemeClr val="accent1">
                              <a:lumMod val="75000"/>
                            </a:schemeClr>
                          </a:solidFill>
                          <a:ln>
                            <a:solidFill>
                              <a:schemeClr val="bg1"/>
                            </a:solidFill>
                          </a:ln>
                          <a:effectLst>
                            <a:outerShdw blurRad="50800" dist="38100" dir="2700000" sx="95000" sy="95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8" name="Textfeld 778"/>
                        <wps:cNvSpPr txBox="1"/>
                        <wps:spPr>
                          <a:xfrm>
                            <a:off x="40438" y="0"/>
                            <a:ext cx="398353" cy="436440"/>
                          </a:xfrm>
                          <a:prstGeom prst="rect">
                            <a:avLst/>
                          </a:prstGeom>
                          <a:noFill/>
                          <a:ln w="6350">
                            <a:noFill/>
                          </a:ln>
                        </wps:spPr>
                        <wps:txbx>
                          <w:txbxContent>
                            <w:p w14:paraId="5AE290CB"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55C7E45" id="Gruppieren 776" o:spid="_x0000_s1064" style="position:absolute;margin-left:617.8pt;margin-top:-8.4pt;width:34.55pt;height:34.95pt;z-index:251777024;mso-position-horizontal-relative:margin" coordsize="438791,444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">
                <v:shape id="Flussdiagramm: Verbinder 777" o:spid="_x0000_s1065" type="#_x0000_t120" style="position:absolute;top:21270;width:412273;height:42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" fillcolor="#2f5496 [2404]" strokecolor="white [3212]" strokeweight="1pt">
                  <v:stroke joinstyle="miter"/>
                  <v:shadow on="t" type="perspective" color="black" opacity="26214f" origin="-.5,-.5" offset=".74836mm,.74836mm" matrix="62259f,,,62259f"/>
                </v:shape>
                <v:shape id="Textfeld 778" o:spid="_x0000_s1066" type="#_x0000_t202" style="position:absolute;left:40438;width:398353;height:43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" filled="f" stroked="f" strokeweight=".5pt">
                  <v:textbox>
                    <w:txbxContent>
                      <w:p w14:paraId="5AE290CB"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4</w:t>
                        </w:r>
                      </w:p>
                    </w:txbxContent>
                  </v:textbox>
                </v:shape>
                <w10:wrap anchorx="margin"/>
              </v:group>
            </w:pict>
          </mc:Fallback>
        </mc:AlternateContent>
      </w:r>
      <w:r w:rsidR="00B121DE">
        <w:rPr>
          <w:noProof/>
          <w:lang w:eastAsia="de-DE"/>
        </w:rPr>
        <mc:AlternateContent>
          <mc:Choice Requires="wps">
            <w:drawing>
              <wp:anchor distT="0" distB="0" distL="114300" distR="114300" simplePos="0" relativeHeight="251748352" behindDoc="0" locked="0" layoutInCell="1" allowOverlap="1" wp14:anchorId="4AD6D4EE" wp14:editId="0D5E913E">
                <wp:simplePos x="0" y="0"/>
                <wp:positionH relativeFrom="margin">
                  <wp:align>center</wp:align>
                </wp:positionH>
                <wp:positionV relativeFrom="paragraph">
                  <wp:posOffset>-630555</wp:posOffset>
                </wp:positionV>
                <wp:extent cx="5493715" cy="1129030"/>
                <wp:effectExtent l="0" t="0" r="12065" b="13970"/>
                <wp:wrapNone/>
                <wp:docPr id="124" name="Rechteck: abgerundete Ecken 124"/>
                <wp:cNvGraphicFramePr/>
                <a:graphic xmlns:a="http://schemas.openxmlformats.org/drawingml/2006/main">
                  <a:graphicData uri="http://schemas.microsoft.com/office/word/2010/wordprocessingShape">
                    <wps:wsp>
                      <wps:cNvSpPr/>
                      <wps:spPr>
                        <a:xfrm>
                          <a:off x="0" y="0"/>
                          <a:ext cx="5493715" cy="1129030"/>
                        </a:xfrm>
                        <a:prstGeom prst="roundRect">
                          <a:avLst/>
                        </a:prstGeom>
                        <a:solidFill>
                          <a:schemeClr val="accent1">
                            <a:lumMod val="75000"/>
                          </a:schemeClr>
                        </a:solidFill>
                        <a:ln>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0CDF8B" w14:textId="77777777" w:rsidR="00B121DE" w:rsidRPr="00FD1B7A" w:rsidRDefault="00B121DE" w:rsidP="00B121DE">
                            <w:pPr>
                              <w:spacing w:before="360" w:after="0" w:line="240" w:lineRule="auto"/>
                              <w:jc w:val="center"/>
                              <w:rPr>
                                <w:b/>
                                <w:bCs/>
                                <w:color w:val="FFFFFF" w:themeColor="background1"/>
                                <w:sz w:val="34"/>
                                <w:szCs w:val="34"/>
                                <w14:shadow w14:blurRad="50800" w14:dist="38100" w14:dir="2700000" w14:sx="100000" w14:sy="100000" w14:kx="0" w14:ky="0" w14:algn="tl">
                                  <w14:srgbClr w14:val="000000">
                                    <w14:alpha w14:val="60000"/>
                                  </w14:srgbClr>
                                </w14:shadow>
                              </w:rPr>
                            </w:pPr>
                            <w:r w:rsidRPr="005A4F8C">
                              <w:rPr>
                                <w:b/>
                                <w:bCs/>
                                <w:color w:val="FFC000"/>
                                <w:sz w:val="44"/>
                                <w:szCs w:val="44"/>
                                <w14:shadow w14:blurRad="50800" w14:dist="38100" w14:dir="2700000" w14:sx="100000" w14:sy="100000" w14:kx="0" w14:ky="0" w14:algn="tl">
                                  <w14:srgbClr w14:val="000000">
                                    <w14:alpha w14:val="60000"/>
                                  </w14:srgbClr>
                                </w14:shadow>
                              </w:rPr>
                              <w:t>Grundlagen</w:t>
                            </w:r>
                            <w:r w:rsidRPr="00FD1B7A">
                              <w:rPr>
                                <w:b/>
                                <w:bCs/>
                                <w:color w:val="FFFFFF" w:themeColor="background1"/>
                                <w:sz w:val="44"/>
                                <w:szCs w:val="44"/>
                                <w14:shadow w14:blurRad="50800" w14:dist="38100" w14:dir="2700000" w14:sx="100000" w14:sy="100000" w14:kx="0" w14:ky="0" w14:algn="tl">
                                  <w14:srgbClr w14:val="000000">
                                    <w14:alpha w14:val="60000"/>
                                  </w14:srgbClr>
                                </w14:shadow>
                              </w:rPr>
                              <w:t xml:space="preserve"> im Umgang mit deinem iPad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D6D4EE" id="Rechteck: abgerundete Ecken 124" o:spid="_x0000_s1067" style="position:absolute;margin-left:0;margin-top:-49.65pt;width:432.6pt;height:88.9pt;z-index:2517483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" fillcolor="#2f5496 [2404]" strokecolor="#323e4f [2415]" strokeweight="1pt">
                <v:stroke joinstyle="miter"/>
                <v:textbox>
                  <w:txbxContent>
                    <w:p w14:paraId="190CDF8B" w14:textId="77777777" w:rsidR="00B121DE" w:rsidRPr="00FD1B7A" w:rsidRDefault="00B121DE" w:rsidP="00B121DE">
                      <w:pPr>
                        <w:spacing w:before="360" w:after="0" w:line="240" w:lineRule="auto"/>
                        <w:jc w:val="center"/>
                        <w:rPr>
                          <w:b/>
                          <w:bCs/>
                          <w:color w:val="FFFFFF" w:themeColor="background1"/>
                          <w:sz w:val="34"/>
                          <w:szCs w:val="34"/>
                          <w14:shadow w14:blurRad="50800" w14:dist="38100" w14:dir="2700000" w14:sx="100000" w14:sy="100000" w14:kx="0" w14:ky="0" w14:algn="tl">
                            <w14:srgbClr w14:val="000000">
                              <w14:alpha w14:val="60000"/>
                            </w14:srgbClr>
                          </w14:shadow>
                        </w:rPr>
                      </w:pPr>
                      <w:r w:rsidRPr="005A4F8C">
                        <w:rPr>
                          <w:b/>
                          <w:bCs/>
                          <w:color w:val="FFC000"/>
                          <w:sz w:val="44"/>
                          <w:szCs w:val="44"/>
                          <w14:shadow w14:blurRad="50800" w14:dist="38100" w14:dir="2700000" w14:sx="100000" w14:sy="100000" w14:kx="0" w14:ky="0" w14:algn="tl">
                            <w14:srgbClr w14:val="000000">
                              <w14:alpha w14:val="60000"/>
                            </w14:srgbClr>
                          </w14:shadow>
                        </w:rPr>
                        <w:t>Grundlagen</w:t>
                      </w:r>
                      <w:r w:rsidRPr="00FD1B7A">
                        <w:rPr>
                          <w:b/>
                          <w:bCs/>
                          <w:color w:val="FFFFFF" w:themeColor="background1"/>
                          <w:sz w:val="44"/>
                          <w:szCs w:val="44"/>
                          <w14:shadow w14:blurRad="50800" w14:dist="38100" w14:dir="2700000" w14:sx="100000" w14:sy="100000" w14:kx="0" w14:ky="0" w14:algn="tl">
                            <w14:srgbClr w14:val="000000">
                              <w14:alpha w14:val="60000"/>
                            </w14:srgbClr>
                          </w14:shadow>
                        </w:rPr>
                        <w:t xml:space="preserve"> im Umgang mit deinem iPad</w:t>
                      </w:r>
                    </w:p>
                  </w:txbxContent>
                </v:textbox>
                <w10:wrap anchorx="margin"/>
              </v:roundrect>
            </w:pict>
          </mc:Fallback>
        </mc:AlternateContent>
      </w:r>
      <w:r w:rsidR="00B121DE">
        <w:rPr>
          <w:noProof/>
        </w:rPr>
        <mc:AlternateContent>
          <mc:Choice Requires="wps">
            <w:drawing>
              <wp:anchor distT="0" distB="0" distL="114300" distR="114300" simplePos="0" relativeHeight="251752448" behindDoc="0" locked="0" layoutInCell="1" allowOverlap="1" wp14:anchorId="374491DF" wp14:editId="7FF6BACE">
                <wp:simplePos x="0" y="0"/>
                <wp:positionH relativeFrom="page">
                  <wp:align>right</wp:align>
                </wp:positionH>
                <wp:positionV relativeFrom="paragraph">
                  <wp:posOffset>3379623</wp:posOffset>
                </wp:positionV>
                <wp:extent cx="7561707" cy="53439"/>
                <wp:effectExtent l="1270" t="0" r="2540" b="2540"/>
                <wp:wrapNone/>
                <wp:docPr id="67" name="Rechteck 67"/>
                <wp:cNvGraphicFramePr/>
                <a:graphic xmlns:a="http://schemas.openxmlformats.org/drawingml/2006/main">
                  <a:graphicData uri="http://schemas.microsoft.com/office/word/2010/wordprocessingShape">
                    <wps:wsp>
                      <wps:cNvSpPr/>
                      <wps:spPr>
                        <a:xfrm rot="5400000">
                          <a:off x="0" y="0"/>
                          <a:ext cx="7561707" cy="53439"/>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2D27F5" id="Rechteck 67" o:spid="_x0000_s1026" style="position:absolute;margin-left:544.2pt;margin-top:266.1pt;width:595.4pt;height:4.2pt;rotation:90;z-index:25175244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" fillcolor="#2f5496 [2404]" stroked="f" strokeweight="1pt">
                <w10:wrap anchorx="page"/>
              </v:rect>
            </w:pict>
          </mc:Fallback>
        </mc:AlternateContent>
      </w:r>
      <w:r w:rsidR="00B121DE">
        <w:rPr>
          <w:noProof/>
        </w:rPr>
        <mc:AlternateContent>
          <mc:Choice Requires="wps">
            <w:drawing>
              <wp:anchor distT="0" distB="0" distL="114300" distR="114300" simplePos="0" relativeHeight="251747328" behindDoc="0" locked="0" layoutInCell="1" allowOverlap="1" wp14:anchorId="0AD796CE" wp14:editId="37697563">
                <wp:simplePos x="0" y="0"/>
                <wp:positionH relativeFrom="page">
                  <wp:align>left</wp:align>
                </wp:positionH>
                <wp:positionV relativeFrom="paragraph">
                  <wp:posOffset>-360337</wp:posOffset>
                </wp:positionV>
                <wp:extent cx="10865485" cy="53340"/>
                <wp:effectExtent l="0" t="0" r="0" b="3810"/>
                <wp:wrapNone/>
                <wp:docPr id="68" name="Rechteck 68"/>
                <wp:cNvGraphicFramePr/>
                <a:graphic xmlns:a="http://schemas.openxmlformats.org/drawingml/2006/main">
                  <a:graphicData uri="http://schemas.microsoft.com/office/word/2010/wordprocessingShape">
                    <wps:wsp>
                      <wps:cNvSpPr/>
                      <wps:spPr>
                        <a:xfrm>
                          <a:off x="0" y="0"/>
                          <a:ext cx="10865485" cy="53340"/>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53ACD1" id="Rechteck 68" o:spid="_x0000_s1026" style="position:absolute;margin-left:0;margin-top:-28.35pt;width:855.55pt;height:4.2pt;z-index:25174732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" fillcolor="#2f5496 [2404]" stroked="f" strokeweight="1pt">
                <w10:wrap anchorx="page"/>
              </v:rect>
            </w:pict>
          </mc:Fallback>
        </mc:AlternateContent>
      </w:r>
      <w:r w:rsidR="00B121DE">
        <w:rPr>
          <w:noProof/>
        </w:rPr>
        <mc:AlternateContent>
          <mc:Choice Requires="wps">
            <w:drawing>
              <wp:anchor distT="0" distB="0" distL="114300" distR="114300" simplePos="0" relativeHeight="251751424" behindDoc="0" locked="0" layoutInCell="1" allowOverlap="1" wp14:anchorId="070EF096" wp14:editId="63C916E0">
                <wp:simplePos x="0" y="0"/>
                <wp:positionH relativeFrom="page">
                  <wp:posOffset>-3753747</wp:posOffset>
                </wp:positionH>
                <wp:positionV relativeFrom="paragraph">
                  <wp:posOffset>3397822</wp:posOffset>
                </wp:positionV>
                <wp:extent cx="7561707" cy="53439"/>
                <wp:effectExtent l="1270" t="0" r="2540" b="2540"/>
                <wp:wrapNone/>
                <wp:docPr id="70" name="Rechteck 70"/>
                <wp:cNvGraphicFramePr/>
                <a:graphic xmlns:a="http://schemas.openxmlformats.org/drawingml/2006/main">
                  <a:graphicData uri="http://schemas.microsoft.com/office/word/2010/wordprocessingShape">
                    <wps:wsp>
                      <wps:cNvSpPr/>
                      <wps:spPr>
                        <a:xfrm rot="5400000">
                          <a:off x="0" y="0"/>
                          <a:ext cx="7561707" cy="53439"/>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2733A2" id="Rechteck 70" o:spid="_x0000_s1026" style="position:absolute;margin-left:-295.55pt;margin-top:267.55pt;width:595.4pt;height:4.2pt;rotation:90;z-index:251751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" fillcolor="#2f5496 [2404]" stroked="f" strokeweight="1pt">
                <w10:wrap anchorx="page"/>
              </v:rect>
            </w:pict>
          </mc:Fallback>
        </mc:AlternateContent>
      </w:r>
      <w:r w:rsidR="00B121DE">
        <w:rPr>
          <w:noProof/>
        </w:rPr>
        <mc:AlternateContent>
          <mc:Choice Requires="wps">
            <w:drawing>
              <wp:anchor distT="0" distB="0" distL="114300" distR="114300" simplePos="0" relativeHeight="251749376" behindDoc="0" locked="0" layoutInCell="1" allowOverlap="1" wp14:anchorId="507DD12E" wp14:editId="347F8D41">
                <wp:simplePos x="0" y="0"/>
                <wp:positionH relativeFrom="column">
                  <wp:posOffset>9254186</wp:posOffset>
                </wp:positionH>
                <wp:positionV relativeFrom="paragraph">
                  <wp:posOffset>5255260</wp:posOffset>
                </wp:positionV>
                <wp:extent cx="1362710" cy="478015"/>
                <wp:effectExtent l="0" t="0" r="0" b="0"/>
                <wp:wrapNone/>
                <wp:docPr id="76" name="Textfeld 76"/>
                <wp:cNvGraphicFramePr/>
                <a:graphic xmlns:a="http://schemas.openxmlformats.org/drawingml/2006/main">
                  <a:graphicData uri="http://schemas.microsoft.com/office/word/2010/wordprocessingShape">
                    <wps:wsp>
                      <wps:cNvSpPr txBox="1"/>
                      <wps:spPr>
                        <a:xfrm>
                          <a:off x="0" y="0"/>
                          <a:ext cx="1362710" cy="478015"/>
                        </a:xfrm>
                        <a:prstGeom prst="rect">
                          <a:avLst/>
                        </a:prstGeom>
                        <a:noFill/>
                        <a:ln w="6350">
                          <a:noFill/>
                        </a:ln>
                      </wps:spPr>
                      <wps:txbx>
                        <w:txbxContent>
                          <w:p w14:paraId="1DE8A5F3" w14:textId="77777777" w:rsidR="00B121DE" w:rsidRPr="00DC7EEC" w:rsidRDefault="00B121DE" w:rsidP="00B121DE">
                            <w:pPr>
                              <w:spacing w:after="120" w:line="240" w:lineRule="auto"/>
                              <w:rPr>
                                <w:b/>
                                <w:bCs/>
                                <w:color w:val="ED7D31" w:themeColor="accent2"/>
                                <w:u w:val="single"/>
                                <w14:shadow w14:blurRad="50800" w14:dist="38100" w14:dir="2700000" w14:sx="98000" w14:sy="98000" w14:kx="0" w14:ky="0" w14:algn="tl">
                                  <w14:srgbClr w14:val="000000">
                                    <w14:alpha w14:val="60000"/>
                                  </w14:srgbClr>
                                </w14:shad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7DD12E" id="Textfeld 76" o:spid="_x0000_s1068" type="#_x0000_t202" style="position:absolute;margin-left:728.7pt;margin-top:413.8pt;width:107.3pt;height:37.6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" filled="f" stroked="f" strokeweight=".5pt">
                <v:textbox>
                  <w:txbxContent>
                    <w:p w14:paraId="1DE8A5F3" w14:textId="77777777" w:rsidR="00B121DE" w:rsidRPr="00DC7EEC" w:rsidRDefault="00B121DE" w:rsidP="00B121DE">
                      <w:pPr>
                        <w:spacing w:after="120" w:line="240" w:lineRule="auto"/>
                        <w:rPr>
                          <w:b/>
                          <w:bCs/>
                          <w:color w:val="ED7D31" w:themeColor="accent2"/>
                          <w:u w:val="single"/>
                          <w14:shadow w14:blurRad="50800" w14:dist="38100" w14:dir="2700000" w14:sx="98000" w14:sy="98000" w14:kx="0" w14:ky="0" w14:algn="tl">
                            <w14:srgbClr w14:val="000000">
                              <w14:alpha w14:val="60000"/>
                            </w14:srgbClr>
                          </w14:shadow>
                        </w:rPr>
                      </w:pPr>
                    </w:p>
                  </w:txbxContent>
                </v:textbox>
              </v:shape>
            </w:pict>
          </mc:Fallback>
        </mc:AlternateContent>
      </w:r>
    </w:p>
    <w:p w14:paraId="74784BC3" w14:textId="16C3D8E4" w:rsidR="00B121DE" w:rsidRDefault="00B121DE" w:rsidP="00B121DE">
      <w:r>
        <w:rPr>
          <w:noProof/>
        </w:rPr>
        <mc:AlternateContent>
          <mc:Choice Requires="wps">
            <w:drawing>
              <wp:anchor distT="0" distB="0" distL="114300" distR="114300" simplePos="0" relativeHeight="251819008" behindDoc="0" locked="0" layoutInCell="1" allowOverlap="1" wp14:anchorId="6652BDFA" wp14:editId="1C5AD673">
                <wp:simplePos x="0" y="0"/>
                <wp:positionH relativeFrom="column">
                  <wp:posOffset>4219906</wp:posOffset>
                </wp:positionH>
                <wp:positionV relativeFrom="paragraph">
                  <wp:posOffset>189092</wp:posOffset>
                </wp:positionV>
                <wp:extent cx="1554480" cy="270344"/>
                <wp:effectExtent l="0" t="0" r="0" b="0"/>
                <wp:wrapNone/>
                <wp:docPr id="72" name="Textfeld 72"/>
                <wp:cNvGraphicFramePr/>
                <a:graphic xmlns:a="http://schemas.openxmlformats.org/drawingml/2006/main">
                  <a:graphicData uri="http://schemas.microsoft.com/office/word/2010/wordprocessingShape">
                    <wps:wsp>
                      <wps:cNvSpPr txBox="1"/>
                      <wps:spPr>
                        <a:xfrm>
                          <a:off x="0" y="0"/>
                          <a:ext cx="1554480" cy="270344"/>
                        </a:xfrm>
                        <a:prstGeom prst="rect">
                          <a:avLst/>
                        </a:prstGeom>
                        <a:noFill/>
                        <a:ln w="6350">
                          <a:noFill/>
                        </a:ln>
                      </wps:spPr>
                      <wps:txbx>
                        <w:txbxContent>
                          <w:p w14:paraId="01331593" w14:textId="77777777" w:rsidR="00B121DE" w:rsidRPr="00FD65F0" w:rsidRDefault="00B121DE" w:rsidP="00B121DE">
                            <w:pPr>
                              <w:jc w:val="center"/>
                              <w:rPr>
                                <w:color w:val="C00000"/>
                                <w14:textOutline w14:w="0" w14:cap="flat" w14:cmpd="sng" w14:algn="ctr">
                                  <w14:noFill/>
                                  <w14:prstDash w14:val="solid"/>
                                  <w14:round/>
                                </w14:textOutline>
                              </w:rPr>
                            </w:pPr>
                            <w:r>
                              <w:rPr>
                                <w:color w:val="C00000"/>
                                <w14:textOutline w14:w="0" w14:cap="flat" w14:cmpd="sng" w14:algn="ctr">
                                  <w14:noFill/>
                                  <w14:prstDash w14:val="solid"/>
                                  <w14:round/>
                                </w14:textOutline>
                              </w:rPr>
                              <w:t>Rückkamera, Mikrofon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2BDFA" id="Textfeld 72" o:spid="_x0000_s1069" type="#_x0000_t202" style="position:absolute;margin-left:332.3pt;margin-top:14.9pt;width:122.4pt;height:21.3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" filled="f" stroked="f" strokeweight=".5pt">
                <v:textbox>
                  <w:txbxContent>
                    <w:p w14:paraId="01331593" w14:textId="77777777" w:rsidR="00B121DE" w:rsidRPr="00FD65F0" w:rsidRDefault="00B121DE" w:rsidP="00B121DE">
                      <w:pPr>
                        <w:jc w:val="center"/>
                        <w:rPr>
                          <w:color w:val="C00000"/>
                          <w14:textOutline w14:w="0" w14:cap="flat" w14:cmpd="sng" w14:algn="ctr">
                            <w14:noFill/>
                            <w14:prstDash w14:val="solid"/>
                            <w14:round/>
                          </w14:textOutline>
                        </w:rPr>
                      </w:pPr>
                      <w:r>
                        <w:rPr>
                          <w:color w:val="C00000"/>
                          <w14:textOutline w14:w="0" w14:cap="flat" w14:cmpd="sng" w14:algn="ctr">
                            <w14:noFill/>
                            <w14:prstDash w14:val="solid"/>
                            <w14:round/>
                          </w14:textOutline>
                        </w:rPr>
                        <w:t>Rückkamera, Mikrofon</w:t>
                      </w:r>
                    </w:p>
                  </w:txbxContent>
                </v:textbox>
              </v:shape>
            </w:pict>
          </mc:Fallback>
        </mc:AlternateContent>
      </w:r>
      <w:r w:rsidRPr="00E740CF">
        <w:rPr>
          <w:noProof/>
        </w:rPr>
        <mc:AlternateContent>
          <mc:Choice Requires="wps">
            <w:drawing>
              <wp:anchor distT="0" distB="0" distL="114300" distR="114300" simplePos="0" relativeHeight="251822080" behindDoc="0" locked="0" layoutInCell="1" allowOverlap="1" wp14:anchorId="665BFC94" wp14:editId="63E1B977">
                <wp:simplePos x="0" y="0"/>
                <wp:positionH relativeFrom="column">
                  <wp:posOffset>6024714</wp:posOffset>
                </wp:positionH>
                <wp:positionV relativeFrom="paragraph">
                  <wp:posOffset>63500</wp:posOffset>
                </wp:positionV>
                <wp:extent cx="1885950" cy="357505"/>
                <wp:effectExtent l="0" t="0" r="0" b="4445"/>
                <wp:wrapNone/>
                <wp:docPr id="724" name="Textfeld 724"/>
                <wp:cNvGraphicFramePr/>
                <a:graphic xmlns:a="http://schemas.openxmlformats.org/drawingml/2006/main">
                  <a:graphicData uri="http://schemas.microsoft.com/office/word/2010/wordprocessingShape">
                    <wps:wsp>
                      <wps:cNvSpPr txBox="1"/>
                      <wps:spPr>
                        <a:xfrm>
                          <a:off x="0" y="0"/>
                          <a:ext cx="1885950" cy="357505"/>
                        </a:xfrm>
                        <a:prstGeom prst="rect">
                          <a:avLst/>
                        </a:prstGeom>
                        <a:noFill/>
                        <a:ln w="6350">
                          <a:noFill/>
                        </a:ln>
                      </wps:spPr>
                      <wps:txbx>
                        <w:txbxContent>
                          <w:p w14:paraId="1FCF6805" w14:textId="77777777" w:rsidR="00B121DE" w:rsidRPr="00D51996" w:rsidRDefault="00B121DE" w:rsidP="00B121DE">
                            <w:pPr>
                              <w:rPr>
                                <w:b/>
                                <w:bCs/>
                                <w:color w:val="FFFFFF" w:themeColor="background1"/>
                                <w:sz w:val="28"/>
                                <w:szCs w:val="28"/>
                                <w14:shadow w14:blurRad="50800" w14:dist="38100" w14:dir="2700000" w14:sx="100000" w14:sy="100000" w14:kx="0" w14:ky="0" w14:algn="tl">
                                  <w14:srgbClr w14:val="000000">
                                    <w14:alpha w14:val="60000"/>
                                  </w14:srgbClr>
                                </w14:shadow>
                                <w14:textOutline w14:w="3175" w14:cap="rnd" w14:cmpd="sng" w14:algn="ctr">
                                  <w14:noFill/>
                                  <w14:prstDash w14:val="solid"/>
                                  <w14:bevel/>
                                </w14:textOutline>
                              </w:rPr>
                            </w:pPr>
                            <w:r w:rsidRPr="00D51996">
                              <w:rPr>
                                <w:b/>
                                <w:bCs/>
                                <w:color w:val="FFFFFF" w:themeColor="background1"/>
                                <w:sz w:val="28"/>
                                <w:szCs w:val="28"/>
                                <w14:shadow w14:blurRad="50800" w14:dist="38100" w14:dir="2700000" w14:sx="100000" w14:sy="100000" w14:kx="0" w14:ky="0" w14:algn="tl">
                                  <w14:srgbClr w14:val="000000">
                                    <w14:alpha w14:val="60000"/>
                                  </w14:srgbClr>
                                </w14:shadow>
                                <w14:textOutline w14:w="3175" w14:cap="rnd" w14:cmpd="sng" w14:algn="ctr">
                                  <w14:noFill/>
                                  <w14:prstDash w14:val="solid"/>
                                  <w14:bevel/>
                                </w14:textOutline>
                              </w:rPr>
                              <w:t>Standby-/Powerknopf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BFC94" id="Textfeld 724" o:spid="_x0000_s1070" type="#_x0000_t202" style="position:absolute;margin-left:474.4pt;margin-top:5pt;width:148.5pt;height:28.1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" filled="f" stroked="f" strokeweight=".5pt">
                <v:textbox>
                  <w:txbxContent>
                    <w:p w14:paraId="1FCF6805" w14:textId="77777777" w:rsidR="00B121DE" w:rsidRPr="00D51996" w:rsidRDefault="00B121DE" w:rsidP="00B121DE">
                      <w:pPr>
                        <w:rPr>
                          <w:b/>
                          <w:bCs/>
                          <w:color w:val="FFFFFF" w:themeColor="background1"/>
                          <w:sz w:val="28"/>
                          <w:szCs w:val="28"/>
                          <w14:shadow w14:blurRad="50800" w14:dist="38100" w14:dir="2700000" w14:sx="100000" w14:sy="100000" w14:kx="0" w14:ky="0" w14:algn="tl">
                            <w14:srgbClr w14:val="000000">
                              <w14:alpha w14:val="60000"/>
                            </w14:srgbClr>
                          </w14:shadow>
                          <w14:textOutline w14:w="3175" w14:cap="rnd" w14:cmpd="sng" w14:algn="ctr">
                            <w14:noFill/>
                            <w14:prstDash w14:val="solid"/>
                            <w14:bevel/>
                          </w14:textOutline>
                        </w:rPr>
                      </w:pPr>
                      <w:r w:rsidRPr="00D51996">
                        <w:rPr>
                          <w:b/>
                          <w:bCs/>
                          <w:color w:val="FFFFFF" w:themeColor="background1"/>
                          <w:sz w:val="28"/>
                          <w:szCs w:val="28"/>
                          <w14:shadow w14:blurRad="50800" w14:dist="38100" w14:dir="2700000" w14:sx="100000" w14:sy="100000" w14:kx="0" w14:ky="0" w14:algn="tl">
                            <w14:srgbClr w14:val="000000">
                              <w14:alpha w14:val="60000"/>
                            </w14:srgbClr>
                          </w14:shadow>
                          <w14:textOutline w14:w="3175" w14:cap="rnd" w14:cmpd="sng" w14:algn="ctr">
                            <w14:noFill/>
                            <w14:prstDash w14:val="solid"/>
                            <w14:bevel/>
                          </w14:textOutline>
                        </w:rPr>
                        <w:t>Standby-/Powerknopf</w:t>
                      </w:r>
                    </w:p>
                  </w:txbxContent>
                </v:textbox>
              </v:shape>
            </w:pict>
          </mc:Fallback>
        </mc:AlternateContent>
      </w:r>
      <w:r>
        <w:rPr>
          <w:noProof/>
        </w:rPr>
        <mc:AlternateContent>
          <mc:Choice Requires="wps">
            <w:drawing>
              <wp:anchor distT="0" distB="0" distL="114300" distR="114300" simplePos="0" relativeHeight="251821056" behindDoc="0" locked="0" layoutInCell="1" allowOverlap="1" wp14:anchorId="78069221" wp14:editId="6594F334">
                <wp:simplePos x="0" y="0"/>
                <wp:positionH relativeFrom="column">
                  <wp:posOffset>6043295</wp:posOffset>
                </wp:positionH>
                <wp:positionV relativeFrom="paragraph">
                  <wp:posOffset>56681</wp:posOffset>
                </wp:positionV>
                <wp:extent cx="1783715" cy="352425"/>
                <wp:effectExtent l="0" t="0" r="26035" b="28575"/>
                <wp:wrapNone/>
                <wp:docPr id="66" name="Rechteck 66"/>
                <wp:cNvGraphicFramePr/>
                <a:graphic xmlns:a="http://schemas.openxmlformats.org/drawingml/2006/main">
                  <a:graphicData uri="http://schemas.microsoft.com/office/word/2010/wordprocessingShape">
                    <wps:wsp>
                      <wps:cNvSpPr/>
                      <wps:spPr>
                        <a:xfrm>
                          <a:off x="0" y="0"/>
                          <a:ext cx="1783715" cy="352425"/>
                        </a:xfrm>
                        <a:prstGeom prst="rect">
                          <a:avLst/>
                        </a:prstGeom>
                        <a:solidFill>
                          <a:srgbClr val="C00000"/>
                        </a:solidFill>
                        <a:ln>
                          <a:solidFill>
                            <a:schemeClr val="accent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7FDA45" id="Rechteck 66" o:spid="_x0000_s1026" style="position:absolute;margin-left:475.85pt;margin-top:4.45pt;width:140.45pt;height:27.7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" fillcolor="#c00000" strokecolor="#823b0b [1605]" strokeweight="1pt"/>
            </w:pict>
          </mc:Fallback>
        </mc:AlternateContent>
      </w:r>
      <w:r>
        <w:rPr>
          <w:noProof/>
        </w:rPr>
        <mc:AlternateContent>
          <mc:Choice Requires="wps">
            <w:drawing>
              <wp:anchor distT="0" distB="0" distL="114300" distR="114300" simplePos="0" relativeHeight="251820032" behindDoc="0" locked="0" layoutInCell="1" allowOverlap="1" wp14:anchorId="1DC2C935" wp14:editId="1E42FE17">
                <wp:simplePos x="0" y="0"/>
                <wp:positionH relativeFrom="column">
                  <wp:posOffset>6389370</wp:posOffset>
                </wp:positionH>
                <wp:positionV relativeFrom="paragraph">
                  <wp:posOffset>265264</wp:posOffset>
                </wp:positionV>
                <wp:extent cx="4445" cy="215900"/>
                <wp:effectExtent l="95250" t="0" r="71755" b="50800"/>
                <wp:wrapNone/>
                <wp:docPr id="73" name="Gerade Verbindung mit Pfeil 73"/>
                <wp:cNvGraphicFramePr/>
                <a:graphic xmlns:a="http://schemas.openxmlformats.org/drawingml/2006/main">
                  <a:graphicData uri="http://schemas.microsoft.com/office/word/2010/wordprocessingShape">
                    <wps:wsp>
                      <wps:cNvCnPr/>
                      <wps:spPr>
                        <a:xfrm flipH="1">
                          <a:off x="0" y="0"/>
                          <a:ext cx="4445" cy="215900"/>
                        </a:xfrm>
                        <a:prstGeom prst="straightConnector1">
                          <a:avLst/>
                        </a:prstGeom>
                        <a:ln w="19050">
                          <a:solidFill>
                            <a:srgbClr val="C00000"/>
                          </a:solidFill>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764C61" id="Gerade Verbindung mit Pfeil 73" o:spid="_x0000_s1026" type="#_x0000_t32" style="position:absolute;margin-left:503.1pt;margin-top:20.9pt;width:.35pt;height:17pt;flip:x;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" strokecolor="#c00000" strokeweight="1.5pt">
                <v:stroke endarrow="block" endarrowwidth="wide" endarrowlength="long" joinstyle="miter"/>
              </v:shape>
            </w:pict>
          </mc:Fallback>
        </mc:AlternateContent>
      </w:r>
      <w:r>
        <w:rPr>
          <w:noProof/>
        </w:rPr>
        <mc:AlternateContent>
          <mc:Choice Requires="wps">
            <w:drawing>
              <wp:anchor distT="0" distB="0" distL="114300" distR="114300" simplePos="0" relativeHeight="251764736" behindDoc="0" locked="0" layoutInCell="1" allowOverlap="1" wp14:anchorId="28323BA1" wp14:editId="0B1A76ED">
                <wp:simplePos x="0" y="0"/>
                <wp:positionH relativeFrom="column">
                  <wp:posOffset>2926080</wp:posOffset>
                </wp:positionH>
                <wp:positionV relativeFrom="paragraph">
                  <wp:posOffset>186055</wp:posOffset>
                </wp:positionV>
                <wp:extent cx="1253490" cy="415925"/>
                <wp:effectExtent l="0" t="0" r="0" b="3175"/>
                <wp:wrapNone/>
                <wp:docPr id="722" name="Textfeld 722"/>
                <wp:cNvGraphicFramePr/>
                <a:graphic xmlns:a="http://schemas.openxmlformats.org/drawingml/2006/main">
                  <a:graphicData uri="http://schemas.microsoft.com/office/word/2010/wordprocessingShape">
                    <wps:wsp>
                      <wps:cNvSpPr txBox="1"/>
                      <wps:spPr>
                        <a:xfrm>
                          <a:off x="0" y="0"/>
                          <a:ext cx="1253490" cy="415925"/>
                        </a:xfrm>
                        <a:prstGeom prst="rect">
                          <a:avLst/>
                        </a:prstGeom>
                        <a:noFill/>
                        <a:ln w="6350">
                          <a:noFill/>
                        </a:ln>
                      </wps:spPr>
                      <wps:txbx>
                        <w:txbxContent>
                          <w:p w14:paraId="72D64375" w14:textId="77777777" w:rsidR="00B121DE" w:rsidRPr="00FD65F0" w:rsidRDefault="00B121DE" w:rsidP="00B121DE">
                            <w:pPr>
                              <w:jc w:val="center"/>
                              <w:rPr>
                                <w:color w:val="C00000"/>
                                <w14:textOutline w14:w="0" w14:cap="flat" w14:cmpd="sng" w14:algn="ctr">
                                  <w14:noFill/>
                                  <w14:prstDash w14:val="solid"/>
                                  <w14:round/>
                                </w14:textOutline>
                              </w:rPr>
                            </w:pPr>
                            <w:r w:rsidRPr="00FD65F0">
                              <w:rPr>
                                <w:color w:val="C00000"/>
                                <w14:textOutline w14:w="0" w14:cap="flat" w14:cmpd="sng" w14:algn="ctr">
                                  <w14:noFill/>
                                  <w14:prstDash w14:val="solid"/>
                                  <w14:round/>
                                </w14:textOutline>
                              </w:rPr>
                              <w:t>Kopfhörerausgang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8323BA1" id="Textfeld 722" o:spid="_x0000_s1071" type="#_x0000_t202" style="position:absolute;margin-left:230.4pt;margin-top:14.65pt;width:98.7pt;height:32.75pt;z-index:251764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" filled="f" stroked="f" strokeweight=".5pt">
                <v:textbox>
                  <w:txbxContent>
                    <w:p w14:paraId="72D64375" w14:textId="77777777" w:rsidR="00B121DE" w:rsidRPr="00FD65F0" w:rsidRDefault="00B121DE" w:rsidP="00B121DE">
                      <w:pPr>
                        <w:jc w:val="center"/>
                        <w:rPr>
                          <w:color w:val="C00000"/>
                          <w14:textOutline w14:w="0" w14:cap="flat" w14:cmpd="sng" w14:algn="ctr">
                            <w14:noFill/>
                            <w14:prstDash w14:val="solid"/>
                            <w14:round/>
                          </w14:textOutline>
                        </w:rPr>
                      </w:pPr>
                      <w:r w:rsidRPr="00FD65F0">
                        <w:rPr>
                          <w:color w:val="C00000"/>
                          <w14:textOutline w14:w="0" w14:cap="flat" w14:cmpd="sng" w14:algn="ctr">
                            <w14:noFill/>
                            <w14:prstDash w14:val="solid"/>
                            <w14:round/>
                          </w14:textOutline>
                        </w:rPr>
                        <w:t>Kopfhörerausgang</w:t>
                      </w:r>
                    </w:p>
                  </w:txbxContent>
                </v:textbox>
              </v:shape>
            </w:pict>
          </mc:Fallback>
        </mc:AlternateContent>
      </w:r>
      <w:r>
        <w:rPr>
          <w:noProof/>
        </w:rPr>
        <mc:AlternateContent>
          <mc:Choice Requires="wps">
            <w:drawing>
              <wp:anchor distT="0" distB="0" distL="114300" distR="114300" simplePos="0" relativeHeight="251750400" behindDoc="0" locked="0" layoutInCell="1" allowOverlap="1" wp14:anchorId="1C5087F6" wp14:editId="115108EA">
                <wp:simplePos x="0" y="0"/>
                <wp:positionH relativeFrom="page">
                  <wp:posOffset>0</wp:posOffset>
                </wp:positionH>
                <wp:positionV relativeFrom="paragraph">
                  <wp:posOffset>6860540</wp:posOffset>
                </wp:positionV>
                <wp:extent cx="10865485" cy="53340"/>
                <wp:effectExtent l="0" t="0" r="0" b="3810"/>
                <wp:wrapNone/>
                <wp:docPr id="69" name="Rechteck 69"/>
                <wp:cNvGraphicFramePr/>
                <a:graphic xmlns:a="http://schemas.openxmlformats.org/drawingml/2006/main">
                  <a:graphicData uri="http://schemas.microsoft.com/office/word/2010/wordprocessingShape">
                    <wps:wsp>
                      <wps:cNvSpPr/>
                      <wps:spPr>
                        <a:xfrm>
                          <a:off x="0" y="0"/>
                          <a:ext cx="10865485" cy="53340"/>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4DE391" id="Rechteck 69" o:spid="_x0000_s1026" style="position:absolute;margin-left:0;margin-top:540.2pt;width:855.55pt;height:4.2pt;z-index:251750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" fillcolor="#2f5496 [2404]" stroked="f" strokeweight="1pt">
                <w10:wrap anchorx="page"/>
              </v:rect>
            </w:pict>
          </mc:Fallback>
        </mc:AlternateContent>
      </w:r>
      <w:r>
        <w:rPr>
          <w:noProof/>
        </w:rPr>
        <mc:AlternateContent>
          <mc:Choice Requires="wps">
            <w:drawing>
              <wp:anchor distT="0" distB="0" distL="114300" distR="114300" simplePos="0" relativeHeight="251810816" behindDoc="0" locked="0" layoutInCell="1" allowOverlap="1" wp14:anchorId="15EAEA5E" wp14:editId="6CCFAFEE">
                <wp:simplePos x="0" y="0"/>
                <wp:positionH relativeFrom="margin">
                  <wp:posOffset>7319792</wp:posOffset>
                </wp:positionH>
                <wp:positionV relativeFrom="paragraph">
                  <wp:posOffset>4745238</wp:posOffset>
                </wp:positionV>
                <wp:extent cx="2771249" cy="1964602"/>
                <wp:effectExtent l="0" t="0" r="0" b="0"/>
                <wp:wrapNone/>
                <wp:docPr id="63" name="Textfeld 63"/>
                <wp:cNvGraphicFramePr/>
                <a:graphic xmlns:a="http://schemas.openxmlformats.org/drawingml/2006/main">
                  <a:graphicData uri="http://schemas.microsoft.com/office/word/2010/wordprocessingShape">
                    <wps:wsp>
                      <wps:cNvSpPr txBox="1"/>
                      <wps:spPr>
                        <a:xfrm>
                          <a:off x="0" y="0"/>
                          <a:ext cx="2771249" cy="1964602"/>
                        </a:xfrm>
                        <a:prstGeom prst="rect">
                          <a:avLst/>
                        </a:prstGeom>
                        <a:noFill/>
                        <a:ln w="6350">
                          <a:noFill/>
                        </a:ln>
                      </wps:spPr>
                      <wps:txbx>
                        <w:txbxContent>
                          <w:p w14:paraId="5C3AF030" w14:textId="77777777" w:rsidR="00B121DE" w:rsidRDefault="00B121DE" w:rsidP="00B121DE">
                            <w:pPr>
                              <w:tabs>
                                <w:tab w:val="left" w:pos="567"/>
                                <w:tab w:val="left" w:pos="709"/>
                              </w:tabs>
                              <w:spacing w:after="120"/>
                              <w:rPr>
                                <w:sz w:val="18"/>
                                <w:szCs w:val="18"/>
                              </w:rPr>
                            </w:pPr>
                            <w:r>
                              <w:rPr>
                                <w:sz w:val="18"/>
                                <w:szCs w:val="18"/>
                              </w:rPr>
                              <w:tab/>
                            </w:r>
                            <w:r>
                              <w:rPr>
                                <w:sz w:val="18"/>
                                <w:szCs w:val="18"/>
                              </w:rPr>
                              <w:tab/>
                              <w:t xml:space="preserve">Du kannst mit deinem iPad ganz einfach ein </w:t>
                            </w:r>
                            <w:r>
                              <w:rPr>
                                <w:sz w:val="18"/>
                                <w:szCs w:val="18"/>
                              </w:rPr>
                              <w:tab/>
                            </w:r>
                            <w:r>
                              <w:rPr>
                                <w:b/>
                                <w:sz w:val="18"/>
                                <w:szCs w:val="18"/>
                              </w:rPr>
                              <w:t>Bildschirmfoto</w:t>
                            </w:r>
                            <w:r>
                              <w:rPr>
                                <w:sz w:val="18"/>
                                <w:szCs w:val="18"/>
                              </w:rPr>
                              <w:t xml:space="preserve"> (einen Screenshot) erzeugen.</w:t>
                            </w:r>
                          </w:p>
                          <w:p w14:paraId="5C1D4D1C" w14:textId="77777777" w:rsidR="00B121DE" w:rsidRPr="00823EA1" w:rsidRDefault="00B121DE" w:rsidP="00B121DE">
                            <w:pPr>
                              <w:pStyle w:val="Listenabsatz"/>
                              <w:numPr>
                                <w:ilvl w:val="0"/>
                                <w:numId w:val="4"/>
                              </w:numPr>
                              <w:spacing w:after="120"/>
                              <w:ind w:left="284" w:hanging="284"/>
                              <w:rPr>
                                <w:i/>
                                <w:iCs/>
                                <w:sz w:val="18"/>
                                <w:szCs w:val="18"/>
                              </w:rPr>
                            </w:pPr>
                            <w:r w:rsidRPr="00823EA1">
                              <w:rPr>
                                <w:i/>
                                <w:iCs/>
                                <w:sz w:val="18"/>
                                <w:szCs w:val="18"/>
                              </w:rPr>
                              <w:t xml:space="preserve">Drücke die </w:t>
                            </w:r>
                            <w:r w:rsidRPr="006A743D">
                              <w:rPr>
                                <w:b/>
                                <w:i/>
                                <w:iCs/>
                                <w:color w:val="4472C4" w:themeColor="accent1"/>
                                <w:sz w:val="18"/>
                                <w:szCs w:val="18"/>
                              </w:rPr>
                              <w:t>Home-Taste</w:t>
                            </w:r>
                            <w:r w:rsidRPr="006A743D">
                              <w:rPr>
                                <w:i/>
                                <w:iCs/>
                                <w:color w:val="4472C4" w:themeColor="accent1"/>
                                <w:sz w:val="18"/>
                                <w:szCs w:val="18"/>
                              </w:rPr>
                              <w:t xml:space="preserve"> </w:t>
                            </w:r>
                            <w:r w:rsidRPr="00823EA1">
                              <w:rPr>
                                <w:i/>
                                <w:iCs/>
                                <w:sz w:val="18"/>
                                <w:szCs w:val="18"/>
                              </w:rPr>
                              <w:t xml:space="preserve">sowie </w:t>
                            </w:r>
                            <w:r>
                              <w:rPr>
                                <w:i/>
                                <w:iCs/>
                                <w:sz w:val="18"/>
                                <w:szCs w:val="18"/>
                              </w:rPr>
                              <w:t>den</w:t>
                            </w:r>
                            <w:r w:rsidRPr="00823EA1">
                              <w:rPr>
                                <w:i/>
                                <w:iCs/>
                                <w:sz w:val="18"/>
                                <w:szCs w:val="18"/>
                              </w:rPr>
                              <w:t xml:space="preserve"> </w:t>
                            </w:r>
                            <w:r w:rsidRPr="006A743D">
                              <w:rPr>
                                <w:b/>
                                <w:bCs/>
                                <w:i/>
                                <w:iCs/>
                                <w:color w:val="C00000"/>
                                <w:sz w:val="18"/>
                                <w:szCs w:val="18"/>
                              </w:rPr>
                              <w:t>Standby- bzw. Power</w:t>
                            </w:r>
                            <w:r>
                              <w:rPr>
                                <w:b/>
                                <w:bCs/>
                                <w:i/>
                                <w:iCs/>
                                <w:color w:val="C00000"/>
                                <w:sz w:val="18"/>
                                <w:szCs w:val="18"/>
                              </w:rPr>
                              <w:t>knopf</w:t>
                            </w:r>
                            <w:r w:rsidRPr="00823EA1">
                              <w:rPr>
                                <w:i/>
                                <w:iCs/>
                                <w:sz w:val="18"/>
                                <w:szCs w:val="18"/>
                              </w:rPr>
                              <w:t xml:space="preserve"> zur gleichen Zeit</w:t>
                            </w:r>
                            <w:r>
                              <w:rPr>
                                <w:i/>
                                <w:iCs/>
                                <w:sz w:val="18"/>
                                <w:szCs w:val="18"/>
                              </w:rPr>
                              <w:t>.</w:t>
                            </w:r>
                          </w:p>
                          <w:p w14:paraId="6B2405AF" w14:textId="77777777" w:rsidR="00B121DE" w:rsidRPr="00823EA1" w:rsidRDefault="00B121DE" w:rsidP="00B121DE">
                            <w:pPr>
                              <w:pStyle w:val="Listenabsatz"/>
                              <w:numPr>
                                <w:ilvl w:val="0"/>
                                <w:numId w:val="4"/>
                              </w:numPr>
                              <w:spacing w:after="120"/>
                              <w:ind w:left="284" w:hanging="284"/>
                              <w:rPr>
                                <w:i/>
                                <w:iCs/>
                                <w:sz w:val="18"/>
                                <w:szCs w:val="18"/>
                              </w:rPr>
                            </w:pPr>
                            <w:r w:rsidRPr="00823EA1">
                              <w:rPr>
                                <w:i/>
                                <w:iCs/>
                                <w:sz w:val="18"/>
                                <w:szCs w:val="18"/>
                              </w:rPr>
                              <w:t xml:space="preserve">Eine </w:t>
                            </w:r>
                            <w:r w:rsidRPr="00C14153">
                              <w:rPr>
                                <w:b/>
                                <w:i/>
                                <w:iCs/>
                                <w:sz w:val="18"/>
                                <w:szCs w:val="18"/>
                              </w:rPr>
                              <w:t>Vorschau</w:t>
                            </w:r>
                            <w:r w:rsidRPr="00823EA1">
                              <w:rPr>
                                <w:i/>
                                <w:iCs/>
                                <w:sz w:val="18"/>
                                <w:szCs w:val="18"/>
                              </w:rPr>
                              <w:t xml:space="preserve"> deines Bildschirmfotos wird jetzt in der unteren linken Ecke deines iPads angezeigt. Wenn du </w:t>
                            </w:r>
                            <w:r>
                              <w:rPr>
                                <w:i/>
                                <w:iCs/>
                                <w:sz w:val="18"/>
                                <w:szCs w:val="18"/>
                              </w:rPr>
                              <w:t>die Vorschau</w:t>
                            </w:r>
                            <w:r w:rsidRPr="00823EA1">
                              <w:rPr>
                                <w:i/>
                                <w:iCs/>
                                <w:sz w:val="18"/>
                                <w:szCs w:val="18"/>
                              </w:rPr>
                              <w:t xml:space="preserve"> anklickst, öffnet sich das Bildschirmfoto im „Bearbeiten“-Bildschirm.</w:t>
                            </w:r>
                          </w:p>
                          <w:p w14:paraId="5FFAF499" w14:textId="77777777" w:rsidR="00B121DE" w:rsidRPr="00823EA1" w:rsidRDefault="00B121DE" w:rsidP="00B121DE">
                            <w:pPr>
                              <w:pStyle w:val="Listenabsatz"/>
                              <w:spacing w:after="120"/>
                              <w:ind w:left="284"/>
                              <w:rPr>
                                <w:i/>
                                <w:iCs/>
                                <w:sz w:val="18"/>
                                <w:szCs w:val="18"/>
                              </w:rPr>
                            </w:pPr>
                            <w:r w:rsidRPr="00823EA1">
                              <w:rPr>
                                <w:i/>
                                <w:iCs/>
                                <w:sz w:val="18"/>
                                <w:szCs w:val="18"/>
                              </w:rPr>
                              <w:t>Falls du das Bildschirmfoto nicht bearbeiten willst, ziehe es einfach nach links aus dem Bildschirm.</w:t>
                            </w:r>
                            <w:r>
                              <w:rPr>
                                <w:i/>
                                <w:iCs/>
                                <w:sz w:val="18"/>
                                <w:szCs w:val="18"/>
                              </w:rPr>
                              <w:t xml:space="preserve"> </w:t>
                            </w:r>
                            <w:r>
                              <w:rPr>
                                <w:i/>
                                <w:iCs/>
                                <w:sz w:val="18"/>
                                <w:szCs w:val="18"/>
                              </w:rPr>
                              <w:br/>
                            </w:r>
                            <w:r>
                              <w:rPr>
                                <w:i/>
                                <w:iCs/>
                                <w:spacing w:val="-2"/>
                                <w:sz w:val="18"/>
                                <w:szCs w:val="18"/>
                              </w:rPr>
                              <w:t>Bildschirmfotos werden im</w:t>
                            </w:r>
                            <w:r w:rsidRPr="006A743D">
                              <w:rPr>
                                <w:i/>
                                <w:iCs/>
                                <w:spacing w:val="-2"/>
                                <w:sz w:val="18"/>
                                <w:szCs w:val="18"/>
                              </w:rPr>
                              <w:t xml:space="preserve"> </w:t>
                            </w:r>
                            <w:r w:rsidRPr="00C14153">
                              <w:rPr>
                                <w:b/>
                                <w:i/>
                                <w:iCs/>
                                <w:spacing w:val="-2"/>
                                <w:sz w:val="18"/>
                                <w:szCs w:val="18"/>
                              </w:rPr>
                              <w:t>Fotoalbum</w:t>
                            </w:r>
                            <w:r w:rsidRPr="006A743D">
                              <w:rPr>
                                <w:i/>
                                <w:iCs/>
                                <w:spacing w:val="-2"/>
                                <w:sz w:val="18"/>
                                <w:szCs w:val="18"/>
                              </w:rPr>
                              <w:t xml:space="preserve"> gespeichert.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EAEA5E" id="Textfeld 63" o:spid="_x0000_s1072" type="#_x0000_t202" style="position:absolute;margin-left:576.35pt;margin-top:373.65pt;width:218.2pt;height:154.7pt;z-index:25181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" filled="f" stroked="f" strokeweight=".5pt">
                <v:textbox>
                  <w:txbxContent>
                    <w:p w14:paraId="5C3AF030" w14:textId="77777777" w:rsidR="00B121DE" w:rsidRDefault="00B121DE" w:rsidP="00B121DE">
                      <w:pPr>
                        <w:tabs>
                          <w:tab w:val="left" w:pos="567"/>
                          <w:tab w:val="left" w:pos="709"/>
                        </w:tabs>
                        <w:spacing w:after="120"/>
                        <w:rPr>
                          <w:sz w:val="18"/>
                          <w:szCs w:val="18"/>
                        </w:rPr>
                      </w:pPr>
                      <w:r>
                        <w:rPr>
                          <w:sz w:val="18"/>
                          <w:szCs w:val="18"/>
                        </w:rPr>
                        <w:tab/>
                      </w:r>
                      <w:r>
                        <w:rPr>
                          <w:sz w:val="18"/>
                          <w:szCs w:val="18"/>
                        </w:rPr>
                        <w:tab/>
                        <w:t xml:space="preserve">Du kannst mit deinem iPad ganz einfach ein </w:t>
                      </w:r>
                      <w:r>
                        <w:rPr>
                          <w:sz w:val="18"/>
                          <w:szCs w:val="18"/>
                        </w:rPr>
                        <w:tab/>
                      </w:r>
                      <w:r>
                        <w:rPr>
                          <w:b/>
                          <w:sz w:val="18"/>
                          <w:szCs w:val="18"/>
                        </w:rPr>
                        <w:t>Bildschirmfoto</w:t>
                      </w:r>
                      <w:r>
                        <w:rPr>
                          <w:sz w:val="18"/>
                          <w:szCs w:val="18"/>
                        </w:rPr>
                        <w:t xml:space="preserve"> (einen Screenshot) erzeugen.</w:t>
                      </w:r>
                    </w:p>
                    <w:p w14:paraId="5C1D4D1C" w14:textId="77777777" w:rsidR="00B121DE" w:rsidRPr="00823EA1" w:rsidRDefault="00B121DE" w:rsidP="00B121DE">
                      <w:pPr>
                        <w:pStyle w:val="Listenabsatz"/>
                        <w:numPr>
                          <w:ilvl w:val="0"/>
                          <w:numId w:val="4"/>
                        </w:numPr>
                        <w:spacing w:after="120"/>
                        <w:ind w:left="284" w:hanging="284"/>
                        <w:rPr>
                          <w:i/>
                          <w:iCs/>
                          <w:sz w:val="18"/>
                          <w:szCs w:val="18"/>
                        </w:rPr>
                      </w:pPr>
                      <w:r w:rsidRPr="00823EA1">
                        <w:rPr>
                          <w:i/>
                          <w:iCs/>
                          <w:sz w:val="18"/>
                          <w:szCs w:val="18"/>
                        </w:rPr>
                        <w:t xml:space="preserve">Drücke die </w:t>
                      </w:r>
                      <w:r w:rsidRPr="006A743D">
                        <w:rPr>
                          <w:b/>
                          <w:i/>
                          <w:iCs/>
                          <w:color w:val="4472C4" w:themeColor="accent1"/>
                          <w:sz w:val="18"/>
                          <w:szCs w:val="18"/>
                        </w:rPr>
                        <w:t>Home-Taste</w:t>
                      </w:r>
                      <w:r w:rsidRPr="006A743D">
                        <w:rPr>
                          <w:i/>
                          <w:iCs/>
                          <w:color w:val="4472C4" w:themeColor="accent1"/>
                          <w:sz w:val="18"/>
                          <w:szCs w:val="18"/>
                        </w:rPr>
                        <w:t xml:space="preserve"> </w:t>
                      </w:r>
                      <w:r w:rsidRPr="00823EA1">
                        <w:rPr>
                          <w:i/>
                          <w:iCs/>
                          <w:sz w:val="18"/>
                          <w:szCs w:val="18"/>
                        </w:rPr>
                        <w:t xml:space="preserve">sowie </w:t>
                      </w:r>
                      <w:r>
                        <w:rPr>
                          <w:i/>
                          <w:iCs/>
                          <w:sz w:val="18"/>
                          <w:szCs w:val="18"/>
                        </w:rPr>
                        <w:t>den</w:t>
                      </w:r>
                      <w:r w:rsidRPr="00823EA1">
                        <w:rPr>
                          <w:i/>
                          <w:iCs/>
                          <w:sz w:val="18"/>
                          <w:szCs w:val="18"/>
                        </w:rPr>
                        <w:t xml:space="preserve"> </w:t>
                      </w:r>
                      <w:r w:rsidRPr="006A743D">
                        <w:rPr>
                          <w:b/>
                          <w:bCs/>
                          <w:i/>
                          <w:iCs/>
                          <w:color w:val="C00000"/>
                          <w:sz w:val="18"/>
                          <w:szCs w:val="18"/>
                        </w:rPr>
                        <w:t>Standby- bzw. Power</w:t>
                      </w:r>
                      <w:r>
                        <w:rPr>
                          <w:b/>
                          <w:bCs/>
                          <w:i/>
                          <w:iCs/>
                          <w:color w:val="C00000"/>
                          <w:sz w:val="18"/>
                          <w:szCs w:val="18"/>
                        </w:rPr>
                        <w:t>knopf</w:t>
                      </w:r>
                      <w:r w:rsidRPr="00823EA1">
                        <w:rPr>
                          <w:i/>
                          <w:iCs/>
                          <w:sz w:val="18"/>
                          <w:szCs w:val="18"/>
                        </w:rPr>
                        <w:t xml:space="preserve"> zur gleichen Zeit</w:t>
                      </w:r>
                      <w:r>
                        <w:rPr>
                          <w:i/>
                          <w:iCs/>
                          <w:sz w:val="18"/>
                          <w:szCs w:val="18"/>
                        </w:rPr>
                        <w:t>.</w:t>
                      </w:r>
                    </w:p>
                    <w:p w14:paraId="6B2405AF" w14:textId="77777777" w:rsidR="00B121DE" w:rsidRPr="00823EA1" w:rsidRDefault="00B121DE" w:rsidP="00B121DE">
                      <w:pPr>
                        <w:pStyle w:val="Listenabsatz"/>
                        <w:numPr>
                          <w:ilvl w:val="0"/>
                          <w:numId w:val="4"/>
                        </w:numPr>
                        <w:spacing w:after="120"/>
                        <w:ind w:left="284" w:hanging="284"/>
                        <w:rPr>
                          <w:i/>
                          <w:iCs/>
                          <w:sz w:val="18"/>
                          <w:szCs w:val="18"/>
                        </w:rPr>
                      </w:pPr>
                      <w:r w:rsidRPr="00823EA1">
                        <w:rPr>
                          <w:i/>
                          <w:iCs/>
                          <w:sz w:val="18"/>
                          <w:szCs w:val="18"/>
                        </w:rPr>
                        <w:t xml:space="preserve">Eine </w:t>
                      </w:r>
                      <w:r w:rsidRPr="00C14153">
                        <w:rPr>
                          <w:b/>
                          <w:i/>
                          <w:iCs/>
                          <w:sz w:val="18"/>
                          <w:szCs w:val="18"/>
                        </w:rPr>
                        <w:t>Vorschau</w:t>
                      </w:r>
                      <w:r w:rsidRPr="00823EA1">
                        <w:rPr>
                          <w:i/>
                          <w:iCs/>
                          <w:sz w:val="18"/>
                          <w:szCs w:val="18"/>
                        </w:rPr>
                        <w:t xml:space="preserve"> deines Bildschirmfotos wird jetzt in der unteren linken Ecke deines iPads angezeigt. Wenn du </w:t>
                      </w:r>
                      <w:r>
                        <w:rPr>
                          <w:i/>
                          <w:iCs/>
                          <w:sz w:val="18"/>
                          <w:szCs w:val="18"/>
                        </w:rPr>
                        <w:t>die Vorschau</w:t>
                      </w:r>
                      <w:r w:rsidRPr="00823EA1">
                        <w:rPr>
                          <w:i/>
                          <w:iCs/>
                          <w:sz w:val="18"/>
                          <w:szCs w:val="18"/>
                        </w:rPr>
                        <w:t xml:space="preserve"> anklickst, öffnet sich das Bildschirmfoto im „Bearbeiten“-Bildschirm.</w:t>
                      </w:r>
                    </w:p>
                    <w:p w14:paraId="5FFAF499" w14:textId="77777777" w:rsidR="00B121DE" w:rsidRPr="00823EA1" w:rsidRDefault="00B121DE" w:rsidP="00B121DE">
                      <w:pPr>
                        <w:pStyle w:val="Listenabsatz"/>
                        <w:spacing w:after="120"/>
                        <w:ind w:left="284"/>
                        <w:rPr>
                          <w:i/>
                          <w:iCs/>
                          <w:sz w:val="18"/>
                          <w:szCs w:val="18"/>
                        </w:rPr>
                      </w:pPr>
                      <w:r w:rsidRPr="00823EA1">
                        <w:rPr>
                          <w:i/>
                          <w:iCs/>
                          <w:sz w:val="18"/>
                          <w:szCs w:val="18"/>
                        </w:rPr>
                        <w:t>Falls du das Bildschirmfoto nicht bearbeiten willst, ziehe es einfach nach links aus dem Bildschirm.</w:t>
                      </w:r>
                      <w:r>
                        <w:rPr>
                          <w:i/>
                          <w:iCs/>
                          <w:sz w:val="18"/>
                          <w:szCs w:val="18"/>
                        </w:rPr>
                        <w:t xml:space="preserve"> </w:t>
                      </w:r>
                      <w:r>
                        <w:rPr>
                          <w:i/>
                          <w:iCs/>
                          <w:sz w:val="18"/>
                          <w:szCs w:val="18"/>
                        </w:rPr>
                        <w:br/>
                      </w:r>
                      <w:r>
                        <w:rPr>
                          <w:i/>
                          <w:iCs/>
                          <w:spacing w:val="-2"/>
                          <w:sz w:val="18"/>
                          <w:szCs w:val="18"/>
                        </w:rPr>
                        <w:t>Bildschirmfotos werden im</w:t>
                      </w:r>
                      <w:r w:rsidRPr="006A743D">
                        <w:rPr>
                          <w:i/>
                          <w:iCs/>
                          <w:spacing w:val="-2"/>
                          <w:sz w:val="18"/>
                          <w:szCs w:val="18"/>
                        </w:rPr>
                        <w:t xml:space="preserve"> </w:t>
                      </w:r>
                      <w:r w:rsidRPr="00C14153">
                        <w:rPr>
                          <w:b/>
                          <w:i/>
                          <w:iCs/>
                          <w:spacing w:val="-2"/>
                          <w:sz w:val="18"/>
                          <w:szCs w:val="18"/>
                        </w:rPr>
                        <w:t>Fotoalbum</w:t>
                      </w:r>
                      <w:r w:rsidRPr="006A743D">
                        <w:rPr>
                          <w:i/>
                          <w:iCs/>
                          <w:spacing w:val="-2"/>
                          <w:sz w:val="18"/>
                          <w:szCs w:val="18"/>
                        </w:rPr>
                        <w:t xml:space="preserve"> gespeichert.</w:t>
                      </w:r>
                    </w:p>
                  </w:txbxContent>
                </v:textbox>
                <w10:wrap anchorx="margin"/>
              </v:shape>
            </w:pict>
          </mc:Fallback>
        </mc:AlternateContent>
      </w:r>
      <w:r>
        <w:rPr>
          <w:noProof/>
        </w:rPr>
        <mc:AlternateContent>
          <mc:Choice Requires="wps">
            <w:drawing>
              <wp:anchor distT="0" distB="0" distL="114300" distR="114300" simplePos="0" relativeHeight="251809792" behindDoc="0" locked="0" layoutInCell="1" allowOverlap="1" wp14:anchorId="28D82011" wp14:editId="769D1CC4">
                <wp:simplePos x="0" y="0"/>
                <wp:positionH relativeFrom="column">
                  <wp:posOffset>7790710</wp:posOffset>
                </wp:positionH>
                <wp:positionV relativeFrom="paragraph">
                  <wp:posOffset>4472305</wp:posOffset>
                </wp:positionV>
                <wp:extent cx="1743710" cy="329565"/>
                <wp:effectExtent l="0" t="0" r="0" b="0"/>
                <wp:wrapNone/>
                <wp:docPr id="60" name="Textfeld 60"/>
                <wp:cNvGraphicFramePr/>
                <a:graphic xmlns:a="http://schemas.openxmlformats.org/drawingml/2006/main">
                  <a:graphicData uri="http://schemas.microsoft.com/office/word/2010/wordprocessingShape">
                    <wps:wsp>
                      <wps:cNvSpPr txBox="1"/>
                      <wps:spPr>
                        <a:xfrm>
                          <a:off x="0" y="0"/>
                          <a:ext cx="1743710" cy="329565"/>
                        </a:xfrm>
                        <a:prstGeom prst="rect">
                          <a:avLst/>
                        </a:prstGeom>
                        <a:noFill/>
                        <a:ln w="6350">
                          <a:noFill/>
                        </a:ln>
                      </wps:spPr>
                      <wps:txbx>
                        <w:txbxContent>
                          <w:p w14:paraId="39866C52" w14:textId="77777777" w:rsidR="00B121DE" w:rsidRPr="004142C5" w:rsidRDefault="00B121DE" w:rsidP="00B121DE">
                            <w:pPr>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Bildschirmfoto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D82011" id="Textfeld 60" o:spid="_x0000_s1073" type="#_x0000_t202" style="position:absolute;margin-left:613.45pt;margin-top:352.15pt;width:137.3pt;height:25.9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" filled="f" stroked="f" strokeweight=".5pt">
                <v:textbox>
                  <w:txbxContent>
                    <w:p w14:paraId="39866C52" w14:textId="77777777" w:rsidR="00B121DE" w:rsidRPr="004142C5" w:rsidRDefault="00B121DE" w:rsidP="00B121DE">
                      <w:pPr>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Bildschirmfoto</w:t>
                      </w:r>
                    </w:p>
                  </w:txbxContent>
                </v:textbox>
              </v:shape>
            </w:pict>
          </mc:Fallback>
        </mc:AlternateContent>
      </w:r>
      <w:r>
        <w:rPr>
          <w:noProof/>
        </w:rPr>
        <mc:AlternateContent>
          <mc:Choice Requires="wpg">
            <w:drawing>
              <wp:anchor distT="0" distB="0" distL="114300" distR="114300" simplePos="0" relativeHeight="251778048" behindDoc="0" locked="0" layoutInCell="1" allowOverlap="1" wp14:anchorId="34C8166D" wp14:editId="04658D35">
                <wp:simplePos x="0" y="0"/>
                <wp:positionH relativeFrom="margin">
                  <wp:posOffset>7378065</wp:posOffset>
                </wp:positionH>
                <wp:positionV relativeFrom="paragraph">
                  <wp:posOffset>4520565</wp:posOffset>
                </wp:positionV>
                <wp:extent cx="438785" cy="443865"/>
                <wp:effectExtent l="38100" t="19050" r="56515" b="70485"/>
                <wp:wrapNone/>
                <wp:docPr id="779" name="Gruppieren 779"/>
                <wp:cNvGraphicFramePr/>
                <a:graphic xmlns:a="http://schemas.openxmlformats.org/drawingml/2006/main">
                  <a:graphicData uri="http://schemas.microsoft.com/office/word/2010/wordprocessingGroup">
                    <wpg:wgp>
                      <wpg:cNvGrpSpPr/>
                      <wpg:grpSpPr>
                        <a:xfrm>
                          <a:off x="0" y="0"/>
                          <a:ext cx="438785" cy="443865"/>
                          <a:chOff x="0" y="0"/>
                          <a:chExt cx="438791" cy="444114"/>
                        </a:xfrm>
                      </wpg:grpSpPr>
                      <wps:wsp>
                        <wps:cNvPr id="780" name="Flussdiagramm: Verbinder 780"/>
                        <wps:cNvSpPr/>
                        <wps:spPr>
                          <a:xfrm>
                            <a:off x="0" y="21270"/>
                            <a:ext cx="412273" cy="422844"/>
                          </a:xfrm>
                          <a:prstGeom prst="flowChartConnector">
                            <a:avLst/>
                          </a:prstGeom>
                          <a:solidFill>
                            <a:schemeClr val="accent1">
                              <a:lumMod val="75000"/>
                            </a:schemeClr>
                          </a:solidFill>
                          <a:ln>
                            <a:solidFill>
                              <a:schemeClr val="bg1"/>
                            </a:solidFill>
                          </a:ln>
                          <a:effectLst>
                            <a:outerShdw blurRad="50800" dist="38100" dir="2700000" sx="95000" sy="95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1" name="Textfeld 781"/>
                        <wps:cNvSpPr txBox="1"/>
                        <wps:spPr>
                          <a:xfrm>
                            <a:off x="40438" y="0"/>
                            <a:ext cx="398353" cy="436440"/>
                          </a:xfrm>
                          <a:prstGeom prst="rect">
                            <a:avLst/>
                          </a:prstGeom>
                          <a:noFill/>
                          <a:ln w="6350">
                            <a:noFill/>
                          </a:ln>
                        </wps:spPr>
                        <wps:txbx>
                          <w:txbxContent>
                            <w:p w14:paraId="74F65E5A"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4C8166D" id="Gruppieren 779" o:spid="_x0000_s1074" style="position:absolute;margin-left:580.95pt;margin-top:355.95pt;width:34.55pt;height:34.95pt;z-index:251778048;mso-position-horizontal-relative:margin" coordsize="438791,444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">
                <v:shape id="Flussdiagramm: Verbinder 780" o:spid="_x0000_s1075" type="#_x0000_t120" style="position:absolute;top:21270;width:412273;height:42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" fillcolor="#2f5496 [2404]" strokecolor="white [3212]" strokeweight="1pt">
                  <v:stroke joinstyle="miter"/>
                  <v:shadow on="t" type="perspective" color="black" opacity="26214f" origin="-.5,-.5" offset=".74836mm,.74836mm" matrix="62259f,,,62259f"/>
                </v:shape>
                <v:shape id="Textfeld 781" o:spid="_x0000_s1076" type="#_x0000_t202" style="position:absolute;left:40438;width:398353;height:43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" filled="f" stroked="f" strokeweight=".5pt">
                  <v:textbox>
                    <w:txbxContent>
                      <w:p w14:paraId="74F65E5A"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5</w:t>
                        </w:r>
                      </w:p>
                    </w:txbxContent>
                  </v:textbox>
                </v:shape>
                <w10:wrap anchorx="margin"/>
              </v:group>
            </w:pict>
          </mc:Fallback>
        </mc:AlternateContent>
      </w:r>
      <w:r>
        <w:rPr>
          <w:noProof/>
          <w:color w:val="C00000"/>
        </w:rPr>
        <mc:AlternateContent>
          <mc:Choice Requires="wps">
            <w:drawing>
              <wp:anchor distT="0" distB="0" distL="114300" distR="114300" simplePos="0" relativeHeight="251808768" behindDoc="0" locked="0" layoutInCell="1" allowOverlap="1" wp14:anchorId="5C7EF991" wp14:editId="46E6E36D">
                <wp:simplePos x="0" y="0"/>
                <wp:positionH relativeFrom="column">
                  <wp:posOffset>7323455</wp:posOffset>
                </wp:positionH>
                <wp:positionV relativeFrom="paragraph">
                  <wp:posOffset>2852309</wp:posOffset>
                </wp:positionV>
                <wp:extent cx="359410" cy="248285"/>
                <wp:effectExtent l="0" t="0" r="0" b="0"/>
                <wp:wrapNone/>
                <wp:docPr id="59" name="Textfeld 59"/>
                <wp:cNvGraphicFramePr/>
                <a:graphic xmlns:a="http://schemas.openxmlformats.org/drawingml/2006/main">
                  <a:graphicData uri="http://schemas.microsoft.com/office/word/2010/wordprocessingShape">
                    <wps:wsp>
                      <wps:cNvSpPr txBox="1"/>
                      <wps:spPr>
                        <a:xfrm>
                          <a:off x="0" y="0"/>
                          <a:ext cx="359410" cy="248285"/>
                        </a:xfrm>
                        <a:prstGeom prst="rect">
                          <a:avLst/>
                        </a:prstGeom>
                        <a:noFill/>
                        <a:ln w="6350">
                          <a:noFill/>
                        </a:ln>
                      </wps:spPr>
                      <wps:txbx>
                        <w:txbxContent>
                          <w:p w14:paraId="2A8E975C" w14:textId="77777777" w:rsidR="00B121DE" w:rsidRPr="002738B8" w:rsidRDefault="00B121DE" w:rsidP="00B121DE">
                            <w:pPr>
                              <w:rPr>
                                <w:color w:val="70AD47" w:themeColor="accent6"/>
                                <w:sz w:val="18"/>
                                <w:szCs w:val="18"/>
                              </w:rPr>
                            </w:pPr>
                            <w:r>
                              <w:rPr>
                                <w:rFonts w:cstheme="minorHAnsi"/>
                                <w:color w:val="70AD47" w:themeColor="accent6"/>
                                <w:sz w:val="18"/>
                                <w:szCs w:val="18"/>
                              </w:rPr>
                              <w:t>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7EF991" id="Textfeld 59" o:spid="_x0000_s1077" type="#_x0000_t202" style="position:absolute;margin-left:576.65pt;margin-top:224.6pt;width:28.3pt;height:19.5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" filled="f" stroked="f" strokeweight=".5pt">
                <v:textbox>
                  <w:txbxContent>
                    <w:p w14:paraId="2A8E975C" w14:textId="77777777" w:rsidR="00B121DE" w:rsidRPr="002738B8" w:rsidRDefault="00B121DE" w:rsidP="00B121DE">
                      <w:pPr>
                        <w:rPr>
                          <w:color w:val="70AD47" w:themeColor="accent6"/>
                          <w:sz w:val="18"/>
                          <w:szCs w:val="18"/>
                        </w:rPr>
                      </w:pPr>
                      <w:r>
                        <w:rPr>
                          <w:rFonts w:cstheme="minorHAnsi"/>
                          <w:color w:val="70AD47" w:themeColor="accent6"/>
                          <w:sz w:val="18"/>
                          <w:szCs w:val="18"/>
                        </w:rPr>
                        <w:t>❼</w:t>
                      </w:r>
                    </w:p>
                  </w:txbxContent>
                </v:textbox>
              </v:shape>
            </w:pict>
          </mc:Fallback>
        </mc:AlternateContent>
      </w:r>
      <w:r w:rsidRPr="002738B8">
        <w:rPr>
          <w:noProof/>
        </w:rPr>
        <mc:AlternateContent>
          <mc:Choice Requires="wps">
            <w:drawing>
              <wp:anchor distT="0" distB="0" distL="114300" distR="114300" simplePos="0" relativeHeight="251807744" behindDoc="0" locked="0" layoutInCell="1" allowOverlap="1" wp14:anchorId="3E0954CC" wp14:editId="22AF96C7">
                <wp:simplePos x="0" y="0"/>
                <wp:positionH relativeFrom="column">
                  <wp:posOffset>7609840</wp:posOffset>
                </wp:positionH>
                <wp:positionV relativeFrom="paragraph">
                  <wp:posOffset>3202305</wp:posOffset>
                </wp:positionV>
                <wp:extent cx="359410" cy="248285"/>
                <wp:effectExtent l="0" t="0" r="0" b="0"/>
                <wp:wrapNone/>
                <wp:docPr id="53" name="Textfeld 53"/>
                <wp:cNvGraphicFramePr/>
                <a:graphic xmlns:a="http://schemas.openxmlformats.org/drawingml/2006/main">
                  <a:graphicData uri="http://schemas.microsoft.com/office/word/2010/wordprocessingShape">
                    <wps:wsp>
                      <wps:cNvSpPr txBox="1"/>
                      <wps:spPr>
                        <a:xfrm>
                          <a:off x="0" y="0"/>
                          <a:ext cx="359410" cy="248285"/>
                        </a:xfrm>
                        <a:prstGeom prst="rect">
                          <a:avLst/>
                        </a:prstGeom>
                        <a:noFill/>
                        <a:ln w="6350">
                          <a:noFill/>
                        </a:ln>
                      </wps:spPr>
                      <wps:txbx>
                        <w:txbxContent>
                          <w:p w14:paraId="3B517738" w14:textId="77777777" w:rsidR="00B121DE" w:rsidRPr="002738B8" w:rsidRDefault="00B121DE" w:rsidP="00B121DE">
                            <w:pPr>
                              <w:rPr>
                                <w:color w:val="70AD47" w:themeColor="accent6"/>
                                <w:sz w:val="18"/>
                                <w:szCs w:val="18"/>
                              </w:rPr>
                            </w:pPr>
                            <w:r>
                              <w:rPr>
                                <w:rFonts w:cstheme="minorHAnsi"/>
                                <w:color w:val="70AD47" w:themeColor="accent6"/>
                                <w:sz w:val="18"/>
                                <w:szCs w:val="18"/>
                              </w:rPr>
                              <w:t>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0954CC" id="Textfeld 53" o:spid="_x0000_s1078" type="#_x0000_t202" style="position:absolute;margin-left:599.2pt;margin-top:252.15pt;width:28.3pt;height:19.5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" filled="f" stroked="f" strokeweight=".5pt">
                <v:textbox>
                  <w:txbxContent>
                    <w:p w14:paraId="3B517738" w14:textId="77777777" w:rsidR="00B121DE" w:rsidRPr="002738B8" w:rsidRDefault="00B121DE" w:rsidP="00B121DE">
                      <w:pPr>
                        <w:rPr>
                          <w:color w:val="70AD47" w:themeColor="accent6"/>
                          <w:sz w:val="18"/>
                          <w:szCs w:val="18"/>
                        </w:rPr>
                      </w:pPr>
                      <w:r>
                        <w:rPr>
                          <w:rFonts w:cstheme="minorHAnsi"/>
                          <w:color w:val="70AD47" w:themeColor="accent6"/>
                          <w:sz w:val="18"/>
                          <w:szCs w:val="18"/>
                        </w:rPr>
                        <w:t>❾</w:t>
                      </w:r>
                    </w:p>
                  </w:txbxContent>
                </v:textbox>
              </v:shape>
            </w:pict>
          </mc:Fallback>
        </mc:AlternateContent>
      </w:r>
      <w:r w:rsidRPr="002738B8">
        <w:rPr>
          <w:noProof/>
        </w:rPr>
        <mc:AlternateContent>
          <mc:Choice Requires="wps">
            <w:drawing>
              <wp:anchor distT="0" distB="0" distL="114300" distR="114300" simplePos="0" relativeHeight="251806720" behindDoc="0" locked="0" layoutInCell="1" allowOverlap="1" wp14:anchorId="2F2D5A97" wp14:editId="45382363">
                <wp:simplePos x="0" y="0"/>
                <wp:positionH relativeFrom="column">
                  <wp:posOffset>7322820</wp:posOffset>
                </wp:positionH>
                <wp:positionV relativeFrom="paragraph">
                  <wp:posOffset>3202829</wp:posOffset>
                </wp:positionV>
                <wp:extent cx="359410" cy="248285"/>
                <wp:effectExtent l="0" t="0" r="0" b="0"/>
                <wp:wrapNone/>
                <wp:docPr id="51" name="Textfeld 51"/>
                <wp:cNvGraphicFramePr/>
                <a:graphic xmlns:a="http://schemas.openxmlformats.org/drawingml/2006/main">
                  <a:graphicData uri="http://schemas.microsoft.com/office/word/2010/wordprocessingShape">
                    <wps:wsp>
                      <wps:cNvSpPr txBox="1"/>
                      <wps:spPr>
                        <a:xfrm>
                          <a:off x="0" y="0"/>
                          <a:ext cx="359410" cy="248285"/>
                        </a:xfrm>
                        <a:prstGeom prst="rect">
                          <a:avLst/>
                        </a:prstGeom>
                        <a:noFill/>
                        <a:ln w="6350">
                          <a:noFill/>
                        </a:ln>
                      </wps:spPr>
                      <wps:txbx>
                        <w:txbxContent>
                          <w:p w14:paraId="3F576E2B" w14:textId="77777777" w:rsidR="00B121DE" w:rsidRPr="002738B8" w:rsidRDefault="00B121DE" w:rsidP="00B121DE">
                            <w:pPr>
                              <w:rPr>
                                <w:color w:val="70AD47" w:themeColor="accent6"/>
                                <w:sz w:val="18"/>
                                <w:szCs w:val="18"/>
                              </w:rPr>
                            </w:pPr>
                            <w:r>
                              <w:rPr>
                                <w:rFonts w:cstheme="minorHAnsi"/>
                                <w:color w:val="70AD47" w:themeColor="accent6"/>
                                <w:sz w:val="18"/>
                                <w:szCs w:val="18"/>
                              </w:rPr>
                              <w:t>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2D5A97" id="Textfeld 51" o:spid="_x0000_s1079" type="#_x0000_t202" style="position:absolute;margin-left:576.6pt;margin-top:252.2pt;width:28.3pt;height:19.5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" filled="f" stroked="f" strokeweight=".5pt">
                <v:textbox>
                  <w:txbxContent>
                    <w:p w14:paraId="3F576E2B" w14:textId="77777777" w:rsidR="00B121DE" w:rsidRPr="002738B8" w:rsidRDefault="00B121DE" w:rsidP="00B121DE">
                      <w:pPr>
                        <w:rPr>
                          <w:color w:val="70AD47" w:themeColor="accent6"/>
                          <w:sz w:val="18"/>
                          <w:szCs w:val="18"/>
                        </w:rPr>
                      </w:pPr>
                      <w:r>
                        <w:rPr>
                          <w:rFonts w:cstheme="minorHAnsi"/>
                          <w:color w:val="70AD47" w:themeColor="accent6"/>
                          <w:sz w:val="18"/>
                          <w:szCs w:val="18"/>
                        </w:rPr>
                        <w:t>❽</w:t>
                      </w:r>
                    </w:p>
                  </w:txbxContent>
                </v:textbox>
              </v:shape>
            </w:pict>
          </mc:Fallback>
        </mc:AlternateContent>
      </w:r>
      <w:r w:rsidRPr="002738B8">
        <w:rPr>
          <w:noProof/>
        </w:rPr>
        <mc:AlternateContent>
          <mc:Choice Requires="wps">
            <w:drawing>
              <wp:anchor distT="0" distB="0" distL="114300" distR="114300" simplePos="0" relativeHeight="251805696" behindDoc="0" locked="0" layoutInCell="1" allowOverlap="1" wp14:anchorId="653A9118" wp14:editId="15B277AA">
                <wp:simplePos x="0" y="0"/>
                <wp:positionH relativeFrom="column">
                  <wp:posOffset>7609205</wp:posOffset>
                </wp:positionH>
                <wp:positionV relativeFrom="paragraph">
                  <wp:posOffset>2510155</wp:posOffset>
                </wp:positionV>
                <wp:extent cx="359410" cy="248285"/>
                <wp:effectExtent l="0" t="0" r="0" b="0"/>
                <wp:wrapNone/>
                <wp:docPr id="49" name="Textfeld 49"/>
                <wp:cNvGraphicFramePr/>
                <a:graphic xmlns:a="http://schemas.openxmlformats.org/drawingml/2006/main">
                  <a:graphicData uri="http://schemas.microsoft.com/office/word/2010/wordprocessingShape">
                    <wps:wsp>
                      <wps:cNvSpPr txBox="1"/>
                      <wps:spPr>
                        <a:xfrm>
                          <a:off x="0" y="0"/>
                          <a:ext cx="359410" cy="248285"/>
                        </a:xfrm>
                        <a:prstGeom prst="rect">
                          <a:avLst/>
                        </a:prstGeom>
                        <a:noFill/>
                        <a:ln w="6350">
                          <a:noFill/>
                        </a:ln>
                      </wps:spPr>
                      <wps:txbx>
                        <w:txbxContent>
                          <w:p w14:paraId="182A44C2" w14:textId="77777777" w:rsidR="00B121DE" w:rsidRPr="002738B8" w:rsidRDefault="00B121DE" w:rsidP="00B121DE">
                            <w:pPr>
                              <w:rPr>
                                <w:color w:val="70AD47" w:themeColor="accent6"/>
                                <w:sz w:val="18"/>
                                <w:szCs w:val="18"/>
                              </w:rPr>
                            </w:pPr>
                            <w:r>
                              <w:rPr>
                                <w:rFonts w:cstheme="minorHAnsi"/>
                                <w:color w:val="70AD47" w:themeColor="accent6"/>
                                <w:sz w:val="18"/>
                                <w:szCs w:val="18"/>
                              </w:rPr>
                              <w:t>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3A9118" id="Textfeld 49" o:spid="_x0000_s1080" type="#_x0000_t202" style="position:absolute;margin-left:599.15pt;margin-top:197.65pt;width:28.3pt;height:19.5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" filled="f" stroked="f" strokeweight=".5pt">
                <v:textbox>
                  <w:txbxContent>
                    <w:p w14:paraId="182A44C2" w14:textId="77777777" w:rsidR="00B121DE" w:rsidRPr="002738B8" w:rsidRDefault="00B121DE" w:rsidP="00B121DE">
                      <w:pPr>
                        <w:rPr>
                          <w:color w:val="70AD47" w:themeColor="accent6"/>
                          <w:sz w:val="18"/>
                          <w:szCs w:val="18"/>
                        </w:rPr>
                      </w:pPr>
                      <w:r>
                        <w:rPr>
                          <w:rFonts w:cstheme="minorHAnsi"/>
                          <w:color w:val="70AD47" w:themeColor="accent6"/>
                          <w:sz w:val="18"/>
                          <w:szCs w:val="18"/>
                        </w:rPr>
                        <w:t>❻</w:t>
                      </w:r>
                    </w:p>
                  </w:txbxContent>
                </v:textbox>
              </v:shape>
            </w:pict>
          </mc:Fallback>
        </mc:AlternateContent>
      </w:r>
      <w:r w:rsidRPr="002738B8">
        <w:rPr>
          <w:noProof/>
        </w:rPr>
        <mc:AlternateContent>
          <mc:Choice Requires="wps">
            <w:drawing>
              <wp:anchor distT="0" distB="0" distL="114300" distR="114300" simplePos="0" relativeHeight="251804672" behindDoc="0" locked="0" layoutInCell="1" allowOverlap="1" wp14:anchorId="4D3AC721" wp14:editId="7AA58168">
                <wp:simplePos x="0" y="0"/>
                <wp:positionH relativeFrom="column">
                  <wp:posOffset>7322185</wp:posOffset>
                </wp:positionH>
                <wp:positionV relativeFrom="paragraph">
                  <wp:posOffset>2510266</wp:posOffset>
                </wp:positionV>
                <wp:extent cx="359410" cy="248285"/>
                <wp:effectExtent l="0" t="0" r="0" b="0"/>
                <wp:wrapNone/>
                <wp:docPr id="47" name="Textfeld 47"/>
                <wp:cNvGraphicFramePr/>
                <a:graphic xmlns:a="http://schemas.openxmlformats.org/drawingml/2006/main">
                  <a:graphicData uri="http://schemas.microsoft.com/office/word/2010/wordprocessingShape">
                    <wps:wsp>
                      <wps:cNvSpPr txBox="1"/>
                      <wps:spPr>
                        <a:xfrm>
                          <a:off x="0" y="0"/>
                          <a:ext cx="359410" cy="248285"/>
                        </a:xfrm>
                        <a:prstGeom prst="rect">
                          <a:avLst/>
                        </a:prstGeom>
                        <a:noFill/>
                        <a:ln w="6350">
                          <a:noFill/>
                        </a:ln>
                      </wps:spPr>
                      <wps:txbx>
                        <w:txbxContent>
                          <w:p w14:paraId="289C97DA" w14:textId="77777777" w:rsidR="00B121DE" w:rsidRPr="002738B8" w:rsidRDefault="00B121DE" w:rsidP="00B121DE">
                            <w:pPr>
                              <w:rPr>
                                <w:color w:val="70AD47" w:themeColor="accent6"/>
                                <w:sz w:val="18"/>
                                <w:szCs w:val="18"/>
                              </w:rPr>
                            </w:pPr>
                            <w:r>
                              <w:rPr>
                                <w:rFonts w:cstheme="minorHAnsi"/>
                                <w:color w:val="70AD47" w:themeColor="accent6"/>
                                <w:sz w:val="18"/>
                                <w:szCs w:val="18"/>
                              </w:rPr>
                              <w:t>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3AC721" id="Textfeld 47" o:spid="_x0000_s1081" type="#_x0000_t202" style="position:absolute;margin-left:576.55pt;margin-top:197.65pt;width:28.3pt;height:19.5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" filled="f" stroked="f" strokeweight=".5pt">
                <v:textbox>
                  <w:txbxContent>
                    <w:p w14:paraId="289C97DA" w14:textId="77777777" w:rsidR="00B121DE" w:rsidRPr="002738B8" w:rsidRDefault="00B121DE" w:rsidP="00B121DE">
                      <w:pPr>
                        <w:rPr>
                          <w:color w:val="70AD47" w:themeColor="accent6"/>
                          <w:sz w:val="18"/>
                          <w:szCs w:val="18"/>
                        </w:rPr>
                      </w:pPr>
                      <w:r>
                        <w:rPr>
                          <w:rFonts w:cstheme="minorHAnsi"/>
                          <w:color w:val="70AD47" w:themeColor="accent6"/>
                          <w:sz w:val="18"/>
                          <w:szCs w:val="18"/>
                        </w:rPr>
                        <w:t>❺</w:t>
                      </w:r>
                    </w:p>
                  </w:txbxContent>
                </v:textbox>
              </v:shape>
            </w:pict>
          </mc:Fallback>
        </mc:AlternateContent>
      </w:r>
      <w:r w:rsidRPr="002738B8">
        <w:rPr>
          <w:noProof/>
        </w:rPr>
        <mc:AlternateContent>
          <mc:Choice Requires="wps">
            <w:drawing>
              <wp:anchor distT="0" distB="0" distL="114300" distR="114300" simplePos="0" relativeHeight="251802624" behindDoc="0" locked="0" layoutInCell="1" allowOverlap="1" wp14:anchorId="1923AEAB" wp14:editId="3A626C04">
                <wp:simplePos x="0" y="0"/>
                <wp:positionH relativeFrom="column">
                  <wp:posOffset>7321550</wp:posOffset>
                </wp:positionH>
                <wp:positionV relativeFrom="paragraph">
                  <wp:posOffset>2132965</wp:posOffset>
                </wp:positionV>
                <wp:extent cx="359410" cy="248285"/>
                <wp:effectExtent l="0" t="0" r="0" b="0"/>
                <wp:wrapNone/>
                <wp:docPr id="43" name="Textfeld 43"/>
                <wp:cNvGraphicFramePr/>
                <a:graphic xmlns:a="http://schemas.openxmlformats.org/drawingml/2006/main">
                  <a:graphicData uri="http://schemas.microsoft.com/office/word/2010/wordprocessingShape">
                    <wps:wsp>
                      <wps:cNvSpPr txBox="1"/>
                      <wps:spPr>
                        <a:xfrm>
                          <a:off x="0" y="0"/>
                          <a:ext cx="359410" cy="248285"/>
                        </a:xfrm>
                        <a:prstGeom prst="rect">
                          <a:avLst/>
                        </a:prstGeom>
                        <a:noFill/>
                        <a:ln w="6350">
                          <a:noFill/>
                        </a:ln>
                      </wps:spPr>
                      <wps:txbx>
                        <w:txbxContent>
                          <w:p w14:paraId="1A7A43B7" w14:textId="77777777" w:rsidR="00B121DE" w:rsidRPr="002738B8" w:rsidRDefault="00B121DE" w:rsidP="00B121DE">
                            <w:pPr>
                              <w:rPr>
                                <w:color w:val="70AD47" w:themeColor="accent6"/>
                                <w:sz w:val="18"/>
                                <w:szCs w:val="18"/>
                              </w:rPr>
                            </w:pPr>
                            <w:r>
                              <w:rPr>
                                <w:rFonts w:cstheme="minorHAnsi"/>
                                <w:color w:val="70AD47" w:themeColor="accent6"/>
                                <w:sz w:val="18"/>
                                <w:szCs w:val="18"/>
                              </w:rPr>
                              <w:t>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23AEAB" id="Textfeld 43" o:spid="_x0000_s1082" type="#_x0000_t202" style="position:absolute;margin-left:576.5pt;margin-top:167.95pt;width:28.3pt;height:19.5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" filled="f" stroked="f" strokeweight=".5pt">
                <v:textbox>
                  <w:txbxContent>
                    <w:p w14:paraId="1A7A43B7" w14:textId="77777777" w:rsidR="00B121DE" w:rsidRPr="002738B8" w:rsidRDefault="00B121DE" w:rsidP="00B121DE">
                      <w:pPr>
                        <w:rPr>
                          <w:color w:val="70AD47" w:themeColor="accent6"/>
                          <w:sz w:val="18"/>
                          <w:szCs w:val="18"/>
                        </w:rPr>
                      </w:pPr>
                      <w:r>
                        <w:rPr>
                          <w:rFonts w:cstheme="minorHAnsi"/>
                          <w:color w:val="70AD47" w:themeColor="accent6"/>
                          <w:sz w:val="18"/>
                          <w:szCs w:val="18"/>
                        </w:rPr>
                        <w:t>❸</w:t>
                      </w:r>
                    </w:p>
                  </w:txbxContent>
                </v:textbox>
              </v:shape>
            </w:pict>
          </mc:Fallback>
        </mc:AlternateContent>
      </w:r>
      <w:r w:rsidRPr="002738B8">
        <w:rPr>
          <w:noProof/>
        </w:rPr>
        <mc:AlternateContent>
          <mc:Choice Requires="wps">
            <w:drawing>
              <wp:anchor distT="0" distB="0" distL="114300" distR="114300" simplePos="0" relativeHeight="251803648" behindDoc="0" locked="0" layoutInCell="1" allowOverlap="1" wp14:anchorId="1131695B" wp14:editId="6CD6AB65">
                <wp:simplePos x="0" y="0"/>
                <wp:positionH relativeFrom="column">
                  <wp:posOffset>7608570</wp:posOffset>
                </wp:positionH>
                <wp:positionV relativeFrom="paragraph">
                  <wp:posOffset>2133076</wp:posOffset>
                </wp:positionV>
                <wp:extent cx="359410" cy="248285"/>
                <wp:effectExtent l="0" t="0" r="0" b="0"/>
                <wp:wrapNone/>
                <wp:docPr id="45" name="Textfeld 45"/>
                <wp:cNvGraphicFramePr/>
                <a:graphic xmlns:a="http://schemas.openxmlformats.org/drawingml/2006/main">
                  <a:graphicData uri="http://schemas.microsoft.com/office/word/2010/wordprocessingShape">
                    <wps:wsp>
                      <wps:cNvSpPr txBox="1"/>
                      <wps:spPr>
                        <a:xfrm>
                          <a:off x="0" y="0"/>
                          <a:ext cx="359410" cy="248285"/>
                        </a:xfrm>
                        <a:prstGeom prst="rect">
                          <a:avLst/>
                        </a:prstGeom>
                        <a:noFill/>
                        <a:ln w="6350">
                          <a:noFill/>
                        </a:ln>
                      </wps:spPr>
                      <wps:txbx>
                        <w:txbxContent>
                          <w:p w14:paraId="5F847BD3" w14:textId="77777777" w:rsidR="00B121DE" w:rsidRPr="002738B8" w:rsidRDefault="00B121DE" w:rsidP="00B121DE">
                            <w:pPr>
                              <w:rPr>
                                <w:color w:val="70AD47" w:themeColor="accent6"/>
                                <w:sz w:val="18"/>
                                <w:szCs w:val="18"/>
                              </w:rPr>
                            </w:pPr>
                            <w:r>
                              <w:rPr>
                                <w:rFonts w:cstheme="minorHAnsi"/>
                                <w:color w:val="70AD47" w:themeColor="accent6"/>
                                <w:sz w:val="18"/>
                                <w:szCs w:val="18"/>
                              </w:rPr>
                              <w:t>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31695B" id="Textfeld 45" o:spid="_x0000_s1083" type="#_x0000_t202" style="position:absolute;margin-left:599.1pt;margin-top:167.95pt;width:28.3pt;height:19.5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" filled="f" stroked="f" strokeweight=".5pt">
                <v:textbox>
                  <w:txbxContent>
                    <w:p w14:paraId="5F847BD3" w14:textId="77777777" w:rsidR="00B121DE" w:rsidRPr="002738B8" w:rsidRDefault="00B121DE" w:rsidP="00B121DE">
                      <w:pPr>
                        <w:rPr>
                          <w:color w:val="70AD47" w:themeColor="accent6"/>
                          <w:sz w:val="18"/>
                          <w:szCs w:val="18"/>
                        </w:rPr>
                      </w:pPr>
                      <w:r>
                        <w:rPr>
                          <w:rFonts w:cstheme="minorHAnsi"/>
                          <w:color w:val="70AD47" w:themeColor="accent6"/>
                          <w:sz w:val="18"/>
                          <w:szCs w:val="18"/>
                        </w:rPr>
                        <w:t>❹</w:t>
                      </w:r>
                    </w:p>
                  </w:txbxContent>
                </v:textbox>
              </v:shape>
            </w:pict>
          </mc:Fallback>
        </mc:AlternateContent>
      </w:r>
      <w:r>
        <w:rPr>
          <w:noProof/>
          <w:color w:val="C00000"/>
        </w:rPr>
        <mc:AlternateContent>
          <mc:Choice Requires="wps">
            <w:drawing>
              <wp:anchor distT="0" distB="0" distL="114300" distR="114300" simplePos="0" relativeHeight="251800576" behindDoc="0" locked="0" layoutInCell="1" allowOverlap="1" wp14:anchorId="317B9DC4" wp14:editId="027A28A6">
                <wp:simplePos x="0" y="0"/>
                <wp:positionH relativeFrom="column">
                  <wp:posOffset>7324614</wp:posOffset>
                </wp:positionH>
                <wp:positionV relativeFrom="paragraph">
                  <wp:posOffset>1833245</wp:posOffset>
                </wp:positionV>
                <wp:extent cx="359410" cy="248285"/>
                <wp:effectExtent l="0" t="0" r="0" b="0"/>
                <wp:wrapNone/>
                <wp:docPr id="104" name="Textfeld 104"/>
                <wp:cNvGraphicFramePr/>
                <a:graphic xmlns:a="http://schemas.openxmlformats.org/drawingml/2006/main">
                  <a:graphicData uri="http://schemas.microsoft.com/office/word/2010/wordprocessingShape">
                    <wps:wsp>
                      <wps:cNvSpPr txBox="1"/>
                      <wps:spPr>
                        <a:xfrm>
                          <a:off x="0" y="0"/>
                          <a:ext cx="359410" cy="248285"/>
                        </a:xfrm>
                        <a:prstGeom prst="rect">
                          <a:avLst/>
                        </a:prstGeom>
                        <a:noFill/>
                        <a:ln w="6350">
                          <a:noFill/>
                        </a:ln>
                      </wps:spPr>
                      <wps:txbx>
                        <w:txbxContent>
                          <w:p w14:paraId="788F3E44" w14:textId="77777777" w:rsidR="00B121DE" w:rsidRPr="002738B8" w:rsidRDefault="00B121DE" w:rsidP="00B121DE">
                            <w:pPr>
                              <w:rPr>
                                <w:color w:val="70AD47" w:themeColor="accent6"/>
                                <w:sz w:val="18"/>
                                <w:szCs w:val="18"/>
                              </w:rPr>
                            </w:pPr>
                            <w:r w:rsidRPr="002738B8">
                              <w:rPr>
                                <w:color w:val="70AD47" w:themeColor="accent6"/>
                                <w:sz w:val="18"/>
                                <w:szCs w:val="18"/>
                              </w:rPr>
                              <w:t>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7B9DC4" id="Textfeld 104" o:spid="_x0000_s1084" type="#_x0000_t202" style="position:absolute;margin-left:576.75pt;margin-top:144.35pt;width:28.3pt;height:19.5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" filled="f" stroked="f" strokeweight=".5pt">
                <v:textbox>
                  <w:txbxContent>
                    <w:p w14:paraId="788F3E44" w14:textId="77777777" w:rsidR="00B121DE" w:rsidRPr="002738B8" w:rsidRDefault="00B121DE" w:rsidP="00B121DE">
                      <w:pPr>
                        <w:rPr>
                          <w:color w:val="70AD47" w:themeColor="accent6"/>
                          <w:sz w:val="18"/>
                          <w:szCs w:val="18"/>
                        </w:rPr>
                      </w:pPr>
                      <w:r w:rsidRPr="002738B8">
                        <w:rPr>
                          <w:color w:val="70AD47" w:themeColor="accent6"/>
                          <w:sz w:val="18"/>
                          <w:szCs w:val="18"/>
                        </w:rPr>
                        <w:t>❶</w:t>
                      </w:r>
                    </w:p>
                  </w:txbxContent>
                </v:textbox>
              </v:shape>
            </w:pict>
          </mc:Fallback>
        </mc:AlternateContent>
      </w:r>
      <w:r>
        <w:rPr>
          <w:noProof/>
          <w:color w:val="C00000"/>
        </w:rPr>
        <mc:AlternateContent>
          <mc:Choice Requires="wps">
            <w:drawing>
              <wp:anchor distT="0" distB="0" distL="114300" distR="114300" simplePos="0" relativeHeight="251801600" behindDoc="0" locked="0" layoutInCell="1" allowOverlap="1" wp14:anchorId="7B2C1030" wp14:editId="23760B99">
                <wp:simplePos x="0" y="0"/>
                <wp:positionH relativeFrom="column">
                  <wp:posOffset>7611221</wp:posOffset>
                </wp:positionH>
                <wp:positionV relativeFrom="paragraph">
                  <wp:posOffset>1833245</wp:posOffset>
                </wp:positionV>
                <wp:extent cx="359417" cy="248421"/>
                <wp:effectExtent l="0" t="0" r="0" b="0"/>
                <wp:wrapNone/>
                <wp:docPr id="41" name="Textfeld 41"/>
                <wp:cNvGraphicFramePr/>
                <a:graphic xmlns:a="http://schemas.openxmlformats.org/drawingml/2006/main">
                  <a:graphicData uri="http://schemas.microsoft.com/office/word/2010/wordprocessingShape">
                    <wps:wsp>
                      <wps:cNvSpPr txBox="1"/>
                      <wps:spPr>
                        <a:xfrm>
                          <a:off x="0" y="0"/>
                          <a:ext cx="359417" cy="248421"/>
                        </a:xfrm>
                        <a:prstGeom prst="rect">
                          <a:avLst/>
                        </a:prstGeom>
                        <a:noFill/>
                        <a:ln w="6350">
                          <a:noFill/>
                        </a:ln>
                      </wps:spPr>
                      <wps:txbx>
                        <w:txbxContent>
                          <w:p w14:paraId="2A54B722" w14:textId="77777777" w:rsidR="00B121DE" w:rsidRPr="002738B8" w:rsidRDefault="00B121DE" w:rsidP="00B121DE">
                            <w:pPr>
                              <w:rPr>
                                <w:color w:val="70AD47" w:themeColor="accent6"/>
                                <w:sz w:val="18"/>
                                <w:szCs w:val="18"/>
                              </w:rPr>
                            </w:pPr>
                            <w:r>
                              <w:rPr>
                                <w:rFonts w:cstheme="minorHAnsi"/>
                                <w:color w:val="70AD47" w:themeColor="accent6"/>
                                <w:sz w:val="18"/>
                                <w:szCs w:val="18"/>
                              </w:rPr>
                              <w:t>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2C1030" id="Textfeld 41" o:spid="_x0000_s1085" type="#_x0000_t202" style="position:absolute;margin-left:599.3pt;margin-top:144.35pt;width:28.3pt;height:19.5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" filled="f" stroked="f" strokeweight=".5pt">
                <v:textbox>
                  <w:txbxContent>
                    <w:p w14:paraId="2A54B722" w14:textId="77777777" w:rsidR="00B121DE" w:rsidRPr="002738B8" w:rsidRDefault="00B121DE" w:rsidP="00B121DE">
                      <w:pPr>
                        <w:rPr>
                          <w:color w:val="70AD47" w:themeColor="accent6"/>
                          <w:sz w:val="18"/>
                          <w:szCs w:val="18"/>
                        </w:rPr>
                      </w:pPr>
                      <w:r>
                        <w:rPr>
                          <w:rFonts w:cstheme="minorHAnsi"/>
                          <w:color w:val="70AD47" w:themeColor="accent6"/>
                          <w:sz w:val="18"/>
                          <w:szCs w:val="18"/>
                        </w:rPr>
                        <w:t>❷</w:t>
                      </w:r>
                    </w:p>
                  </w:txbxContent>
                </v:textbox>
              </v:shape>
            </w:pict>
          </mc:Fallback>
        </mc:AlternateContent>
      </w:r>
      <w:r>
        <w:rPr>
          <w:noProof/>
        </w:rPr>
        <w:drawing>
          <wp:anchor distT="0" distB="0" distL="114300" distR="114300" simplePos="0" relativeHeight="251796480" behindDoc="0" locked="0" layoutInCell="1" allowOverlap="1" wp14:anchorId="1A63EDC8" wp14:editId="02A7B545">
            <wp:simplePos x="0" y="0"/>
            <wp:positionH relativeFrom="column">
              <wp:posOffset>7367047</wp:posOffset>
            </wp:positionH>
            <wp:positionV relativeFrom="paragraph">
              <wp:posOffset>1851025</wp:posOffset>
            </wp:positionV>
            <wp:extent cx="719012" cy="1782288"/>
            <wp:effectExtent l="95250" t="76200" r="100330" b="123190"/>
            <wp:wrapNone/>
            <wp:docPr id="21" name="Grafik 21"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21" descr="Ein Bild, das Text enthält.&#10;&#10;Automatisch generierte Beschreibu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19012" cy="1782288"/>
                    </a:xfrm>
                    <a:prstGeom prst="rect">
                      <a:avLst/>
                    </a:prstGeom>
                    <a:solidFill>
                      <a:srgbClr val="FFFFFF">
                        <a:shade val="85000"/>
                      </a:srgbClr>
                    </a:solidFill>
                    <a:ln w="38100" cap="sq">
                      <a:solidFill>
                        <a:srgbClr val="FFFFFF"/>
                      </a:solidFill>
                      <a:miter lim="800000"/>
                    </a:ln>
                    <a:effectLst>
                      <a:outerShdw blurRad="55000" dist="18000" dir="54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99552" behindDoc="0" locked="0" layoutInCell="1" allowOverlap="1" wp14:anchorId="220C8991" wp14:editId="76E1C386">
                <wp:simplePos x="0" y="0"/>
                <wp:positionH relativeFrom="column">
                  <wp:posOffset>7774305</wp:posOffset>
                </wp:positionH>
                <wp:positionV relativeFrom="paragraph">
                  <wp:posOffset>915670</wp:posOffset>
                </wp:positionV>
                <wp:extent cx="46990" cy="165100"/>
                <wp:effectExtent l="57150" t="0" r="48260" b="63500"/>
                <wp:wrapNone/>
                <wp:docPr id="105" name="Gerade Verbindung mit Pfeil 105"/>
                <wp:cNvGraphicFramePr/>
                <a:graphic xmlns:a="http://schemas.openxmlformats.org/drawingml/2006/main">
                  <a:graphicData uri="http://schemas.microsoft.com/office/word/2010/wordprocessingShape">
                    <wps:wsp>
                      <wps:cNvCnPr/>
                      <wps:spPr>
                        <a:xfrm flipH="1">
                          <a:off x="0" y="0"/>
                          <a:ext cx="46990" cy="16510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DC929E" id="Gerade Verbindung mit Pfeil 105" o:spid="_x0000_s1026" type="#_x0000_t32" style="position:absolute;margin-left:612.15pt;margin-top:72.1pt;width:3.7pt;height:13pt;flip:x;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" strokecolor="#c00000" strokeweight=".5pt">
                <v:stroke endarrow="block" joinstyle="miter"/>
              </v:shape>
            </w:pict>
          </mc:Fallback>
        </mc:AlternateContent>
      </w:r>
      <w:r>
        <w:rPr>
          <w:noProof/>
        </w:rPr>
        <mc:AlternateContent>
          <mc:Choice Requires="wps">
            <w:drawing>
              <wp:anchor distT="0" distB="0" distL="114300" distR="114300" simplePos="0" relativeHeight="251798528" behindDoc="0" locked="0" layoutInCell="1" allowOverlap="1" wp14:anchorId="49B0F0A3" wp14:editId="4E16D302">
                <wp:simplePos x="0" y="0"/>
                <wp:positionH relativeFrom="column">
                  <wp:posOffset>7789489</wp:posOffset>
                </wp:positionH>
                <wp:positionV relativeFrom="paragraph">
                  <wp:posOffset>764540</wp:posOffset>
                </wp:positionV>
                <wp:extent cx="117475" cy="117475"/>
                <wp:effectExtent l="0" t="0" r="15875" b="15875"/>
                <wp:wrapNone/>
                <wp:docPr id="106" name="Flussdiagramm: Verbinder 106"/>
                <wp:cNvGraphicFramePr/>
                <a:graphic xmlns:a="http://schemas.openxmlformats.org/drawingml/2006/main">
                  <a:graphicData uri="http://schemas.microsoft.com/office/word/2010/wordprocessingShape">
                    <wps:wsp>
                      <wps:cNvSpPr/>
                      <wps:spPr>
                        <a:xfrm>
                          <a:off x="0" y="0"/>
                          <a:ext cx="117475" cy="117475"/>
                        </a:xfrm>
                        <a:prstGeom prst="flowChartConnector">
                          <a:avLst/>
                        </a:prstGeom>
                        <a:solidFill>
                          <a:srgbClr val="FFA3A3"/>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28073D8" id="Flussdiagramm: Verbinder 106" o:spid="_x0000_s1026" type="#_x0000_t120" style="position:absolute;margin-left:613.35pt;margin-top:60.2pt;width:9.25pt;height:9.25pt;z-index:251798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" fillcolor="#ffa3a3" strokecolor="#c00000" strokeweight="1pt">
                <v:stroke joinstyle="miter"/>
              </v:shape>
            </w:pict>
          </mc:Fallback>
        </mc:AlternateContent>
      </w:r>
      <w:r w:rsidRPr="00A63A6F">
        <w:rPr>
          <w:noProof/>
        </w:rPr>
        <w:drawing>
          <wp:anchor distT="0" distB="0" distL="114300" distR="114300" simplePos="0" relativeHeight="251797504" behindDoc="0" locked="0" layoutInCell="1" allowOverlap="1" wp14:anchorId="25A307D1" wp14:editId="5CA9D0B6">
            <wp:simplePos x="0" y="0"/>
            <wp:positionH relativeFrom="margin">
              <wp:posOffset>7415307</wp:posOffset>
            </wp:positionH>
            <wp:positionV relativeFrom="paragraph">
              <wp:posOffset>776605</wp:posOffset>
            </wp:positionV>
            <wp:extent cx="597779" cy="823964"/>
            <wp:effectExtent l="38100" t="38100" r="50165" b="33655"/>
            <wp:wrapNone/>
            <wp:docPr id="22" name="Grafik 22" descr="Ein Bild, das Platz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Grafik 784" descr="Ein Bild, das Platz enthält.&#10;&#10;Automatisch generierte Beschreibung"/>
                    <pic:cNvPicPr/>
                  </pic:nvPicPr>
                  <pic:blipFill>
                    <a:blip r:embed="rId25" cstate="print">
                      <a:extLst>
                        <a:ext uri="{28A0092B-C50C-407E-A947-70E740481C1C}">
                          <a14:useLocalDpi xmlns:a14="http://schemas.microsoft.com/office/drawing/2010/main" val="0"/>
                        </a:ext>
                      </a:extLst>
                    </a:blip>
                    <a:stretch>
                      <a:fillRect/>
                    </a:stretch>
                  </pic:blipFill>
                  <pic:spPr>
                    <a:xfrm rot="21295520">
                      <a:off x="0" y="0"/>
                      <a:ext cx="597779" cy="823964"/>
                    </a:xfrm>
                    <a:prstGeom prst="rect">
                      <a:avLst/>
                    </a:prstGeom>
                  </pic:spPr>
                </pic:pic>
              </a:graphicData>
            </a:graphic>
            <wp14:sizeRelH relativeFrom="page">
              <wp14:pctWidth>0</wp14:pctWidth>
            </wp14:sizeRelH>
            <wp14:sizeRelV relativeFrom="page">
              <wp14:pctHeight>0</wp14:pctHeight>
            </wp14:sizeRelV>
          </wp:anchor>
        </w:drawing>
      </w:r>
    </w:p>
    <w:p w14:paraId="45FF7FD6" w14:textId="5C1FE457" w:rsidR="00B121DE" w:rsidRPr="00E93D5F" w:rsidRDefault="00B121DE" w:rsidP="00B121DE">
      <w:r>
        <w:rPr>
          <w:noProof/>
        </w:rPr>
        <w:drawing>
          <wp:anchor distT="0" distB="0" distL="114300" distR="114300" simplePos="0" relativeHeight="251756544" behindDoc="0" locked="0" layoutInCell="1" allowOverlap="1" wp14:anchorId="2154CE18" wp14:editId="04D61D19">
            <wp:simplePos x="0" y="0"/>
            <wp:positionH relativeFrom="column">
              <wp:posOffset>3587056</wp:posOffset>
            </wp:positionH>
            <wp:positionV relativeFrom="paragraph">
              <wp:posOffset>1564520</wp:posOffset>
            </wp:positionV>
            <wp:extent cx="2813810" cy="499745"/>
            <wp:effectExtent l="0" t="0" r="5715" b="0"/>
            <wp:wrapNone/>
            <wp:docPr id="681" name="Grafik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Grafik 681"/>
                    <pic:cNvPicPr/>
                  </pic:nvPicPr>
                  <pic:blipFill rotWithShape="1">
                    <a:blip r:embed="rId16" cstate="print">
                      <a:extLst>
                        <a:ext uri="{28A0092B-C50C-407E-A947-70E740481C1C}">
                          <a14:useLocalDpi xmlns:a14="http://schemas.microsoft.com/office/drawing/2010/main" val="0"/>
                        </a:ext>
                      </a:extLst>
                    </a:blip>
                    <a:srcRect l="42110" r="16716"/>
                    <a:stretch/>
                  </pic:blipFill>
                  <pic:spPr bwMode="auto">
                    <a:xfrm>
                      <a:off x="0" y="0"/>
                      <a:ext cx="2816313" cy="5001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826C0">
        <w:rPr>
          <w:noProof/>
        </w:rPr>
        <mc:AlternateContent>
          <mc:Choice Requires="wps">
            <w:drawing>
              <wp:anchor distT="0" distB="0" distL="114300" distR="114300" simplePos="0" relativeHeight="251771904" behindDoc="0" locked="0" layoutInCell="1" allowOverlap="1" wp14:anchorId="30604395" wp14:editId="25270454">
                <wp:simplePos x="0" y="0"/>
                <wp:positionH relativeFrom="margin">
                  <wp:posOffset>7145655</wp:posOffset>
                </wp:positionH>
                <wp:positionV relativeFrom="paragraph">
                  <wp:posOffset>4124960</wp:posOffset>
                </wp:positionV>
                <wp:extent cx="2984500" cy="2278380"/>
                <wp:effectExtent l="0" t="0" r="25400" b="26670"/>
                <wp:wrapNone/>
                <wp:docPr id="759" name="Rechteck: abgerundete Ecken 759"/>
                <wp:cNvGraphicFramePr/>
                <a:graphic xmlns:a="http://schemas.openxmlformats.org/drawingml/2006/main">
                  <a:graphicData uri="http://schemas.microsoft.com/office/word/2010/wordprocessingShape">
                    <wps:wsp>
                      <wps:cNvSpPr/>
                      <wps:spPr>
                        <a:xfrm>
                          <a:off x="0" y="0"/>
                          <a:ext cx="2984500" cy="2278380"/>
                        </a:xfrm>
                        <a:prstGeom prst="roundRect">
                          <a:avLst>
                            <a:gd name="adj" fmla="val 14573"/>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41C098" id="Rechteck: abgerundete Ecken 759" o:spid="_x0000_s1026" style="position:absolute;margin-left:562.65pt;margin-top:324.8pt;width:235pt;height:179.4pt;z-index:25177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95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" fillcolor="#f2f2f2 [3052]" strokecolor="gray [1629]" strokeweight="1pt">
                <v:stroke joinstyle="miter"/>
                <w10:wrap anchorx="margin"/>
              </v:roundrect>
            </w:pict>
          </mc:Fallback>
        </mc:AlternateContent>
      </w:r>
      <w:r>
        <w:rPr>
          <w:noProof/>
        </w:rPr>
        <mc:AlternateContent>
          <mc:Choice Requires="wps">
            <w:drawing>
              <wp:anchor distT="0" distB="0" distL="114300" distR="114300" simplePos="0" relativeHeight="251816960" behindDoc="0" locked="0" layoutInCell="1" allowOverlap="1" wp14:anchorId="36ECFB36" wp14:editId="64DDBF7D">
                <wp:simplePos x="0" y="0"/>
                <wp:positionH relativeFrom="column">
                  <wp:posOffset>3587115</wp:posOffset>
                </wp:positionH>
                <wp:positionV relativeFrom="paragraph">
                  <wp:posOffset>122666</wp:posOffset>
                </wp:positionV>
                <wp:extent cx="3175" cy="72000"/>
                <wp:effectExtent l="76200" t="19050" r="92075" b="42545"/>
                <wp:wrapNone/>
                <wp:docPr id="65" name="Gerade Verbindung mit Pfeil 65"/>
                <wp:cNvGraphicFramePr/>
                <a:graphic xmlns:a="http://schemas.openxmlformats.org/drawingml/2006/main">
                  <a:graphicData uri="http://schemas.microsoft.com/office/word/2010/wordprocessingShape">
                    <wps:wsp>
                      <wps:cNvCnPr/>
                      <wps:spPr>
                        <a:xfrm rot="21540000" flipH="1">
                          <a:off x="0" y="0"/>
                          <a:ext cx="3175" cy="7200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7FC815B" id="Gerade Verbindung mit Pfeil 65" o:spid="_x0000_s1026" type="#_x0000_t32" style="position:absolute;margin-left:282.45pt;margin-top:9.65pt;width:.25pt;height:5.65pt;rotation:1;flip:x;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" strokecolor="#c00000" strokeweight=".5pt">
                <v:stroke endarrow="block" joinstyle="miter"/>
              </v:shape>
            </w:pict>
          </mc:Fallback>
        </mc:AlternateContent>
      </w:r>
      <w:r w:rsidRPr="00F07DCE">
        <w:rPr>
          <w:noProof/>
        </w:rPr>
        <mc:AlternateContent>
          <mc:Choice Requires="wps">
            <w:drawing>
              <wp:anchor distT="0" distB="0" distL="114300" distR="114300" simplePos="0" relativeHeight="251838464" behindDoc="0" locked="0" layoutInCell="1" allowOverlap="1" wp14:anchorId="67560062" wp14:editId="2A08085C">
                <wp:simplePos x="0" y="0"/>
                <wp:positionH relativeFrom="column">
                  <wp:posOffset>4258114</wp:posOffset>
                </wp:positionH>
                <wp:positionV relativeFrom="paragraph">
                  <wp:posOffset>4451350</wp:posOffset>
                </wp:positionV>
                <wp:extent cx="4445" cy="266700"/>
                <wp:effectExtent l="76200" t="0" r="71755" b="57150"/>
                <wp:wrapNone/>
                <wp:docPr id="93" name="Gerade Verbindung mit Pfeil 93"/>
                <wp:cNvGraphicFramePr/>
                <a:graphic xmlns:a="http://schemas.openxmlformats.org/drawingml/2006/main">
                  <a:graphicData uri="http://schemas.microsoft.com/office/word/2010/wordprocessingShape">
                    <wps:wsp>
                      <wps:cNvCnPr/>
                      <wps:spPr>
                        <a:xfrm flipH="1">
                          <a:off x="0" y="0"/>
                          <a:ext cx="4445" cy="26670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AE3D288" id="Gerade Verbindung mit Pfeil 93" o:spid="_x0000_s1026" type="#_x0000_t32" style="position:absolute;margin-left:335.3pt;margin-top:350.5pt;width:.35pt;height:21pt;flip:x;z-index:251838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" strokecolor="#c00000" strokeweight=".5pt">
                <v:stroke endarrow="block" joinstyle="miter"/>
              </v:shape>
            </w:pict>
          </mc:Fallback>
        </mc:AlternateContent>
      </w:r>
      <w:r>
        <w:rPr>
          <w:noProof/>
        </w:rPr>
        <w:drawing>
          <wp:anchor distT="0" distB="0" distL="114300" distR="114300" simplePos="0" relativeHeight="251760640" behindDoc="0" locked="0" layoutInCell="1" allowOverlap="1" wp14:anchorId="2BCF3C27" wp14:editId="1135851F">
            <wp:simplePos x="0" y="0"/>
            <wp:positionH relativeFrom="margin">
              <wp:posOffset>4502150</wp:posOffset>
            </wp:positionH>
            <wp:positionV relativeFrom="paragraph">
              <wp:posOffset>4813935</wp:posOffset>
            </wp:positionV>
            <wp:extent cx="431800" cy="431800"/>
            <wp:effectExtent l="0" t="0" r="6350" b="6350"/>
            <wp:wrapSquare wrapText="bothSides"/>
            <wp:docPr id="687" name="Grafik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Grafik 684"/>
                    <pic:cNvPicPr/>
                  </pic:nvPicPr>
                  <pic:blipFill rotWithShape="1">
                    <a:blip r:embed="rId27" cstate="print">
                      <a:extLst>
                        <a:ext uri="{28A0092B-C50C-407E-A947-70E740481C1C}">
                          <a14:useLocalDpi xmlns:a14="http://schemas.microsoft.com/office/drawing/2010/main" val="0"/>
                        </a:ext>
                      </a:extLst>
                    </a:blip>
                    <a:srcRect l="8373" r="84301"/>
                    <a:stretch/>
                  </pic:blipFill>
                  <pic:spPr bwMode="auto">
                    <a:xfrm>
                      <a:off x="0" y="0"/>
                      <a:ext cx="431800" cy="431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63712" behindDoc="0" locked="0" layoutInCell="1" allowOverlap="1" wp14:anchorId="607F61CF" wp14:editId="4D40A59E">
                <wp:simplePos x="0" y="0"/>
                <wp:positionH relativeFrom="column">
                  <wp:posOffset>4990465</wp:posOffset>
                </wp:positionH>
                <wp:positionV relativeFrom="paragraph">
                  <wp:posOffset>4863465</wp:posOffset>
                </wp:positionV>
                <wp:extent cx="3175" cy="345440"/>
                <wp:effectExtent l="0" t="0" r="34925" b="16510"/>
                <wp:wrapNone/>
                <wp:docPr id="692" name="Gerader Verbinder 692"/>
                <wp:cNvGraphicFramePr/>
                <a:graphic xmlns:a="http://schemas.openxmlformats.org/drawingml/2006/main">
                  <a:graphicData uri="http://schemas.microsoft.com/office/word/2010/wordprocessingShape">
                    <wps:wsp>
                      <wps:cNvCnPr/>
                      <wps:spPr>
                        <a:xfrm flipV="1">
                          <a:off x="0" y="0"/>
                          <a:ext cx="3175" cy="34544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F1023C" id="Gerader Verbinder 692" o:spid="_x0000_s1026" style="position:absolute;flip:y;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2.95pt,382.95pt" to="393.2pt,4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" strokecolor="black [3200]" strokeweight=".5pt">
                <v:stroke joinstyle="miter"/>
              </v:line>
            </w:pict>
          </mc:Fallback>
        </mc:AlternateContent>
      </w:r>
      <w:r>
        <w:rPr>
          <w:noProof/>
        </w:rPr>
        <w:drawing>
          <wp:anchor distT="0" distB="0" distL="114300" distR="114300" simplePos="0" relativeHeight="251759616" behindDoc="0" locked="0" layoutInCell="1" allowOverlap="1" wp14:anchorId="2F8C85B2" wp14:editId="441E7072">
            <wp:simplePos x="0" y="0"/>
            <wp:positionH relativeFrom="margin">
              <wp:posOffset>5043805</wp:posOffset>
            </wp:positionH>
            <wp:positionV relativeFrom="paragraph">
              <wp:posOffset>4814570</wp:posOffset>
            </wp:positionV>
            <wp:extent cx="426085" cy="431800"/>
            <wp:effectExtent l="0" t="0" r="0" b="6350"/>
            <wp:wrapSquare wrapText="bothSides"/>
            <wp:docPr id="686" name="Grafik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Grafik 684"/>
                    <pic:cNvPicPr/>
                  </pic:nvPicPr>
                  <pic:blipFill rotWithShape="1">
                    <a:blip r:embed="rId28" cstate="print">
                      <a:extLst>
                        <a:ext uri="{28A0092B-C50C-407E-A947-70E740481C1C}">
                          <a14:useLocalDpi xmlns:a14="http://schemas.microsoft.com/office/drawing/2010/main" val="0"/>
                        </a:ext>
                      </a:extLst>
                    </a:blip>
                    <a:srcRect l="42146" r="50623"/>
                    <a:stretch/>
                  </pic:blipFill>
                  <pic:spPr bwMode="auto">
                    <a:xfrm>
                      <a:off x="0" y="0"/>
                      <a:ext cx="426085" cy="431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1664" behindDoc="0" locked="0" layoutInCell="1" allowOverlap="1" wp14:anchorId="23BA4EFD" wp14:editId="5ECC9B48">
            <wp:simplePos x="0" y="0"/>
            <wp:positionH relativeFrom="margin">
              <wp:posOffset>5508625</wp:posOffset>
            </wp:positionH>
            <wp:positionV relativeFrom="paragraph">
              <wp:posOffset>4816475</wp:posOffset>
            </wp:positionV>
            <wp:extent cx="442595" cy="431800"/>
            <wp:effectExtent l="0" t="0" r="0" b="6350"/>
            <wp:wrapSquare wrapText="bothSides"/>
            <wp:docPr id="688" name="Grafik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Grafik 684"/>
                    <pic:cNvPicPr/>
                  </pic:nvPicPr>
                  <pic:blipFill rotWithShape="1">
                    <a:blip r:embed="rId27" cstate="print">
                      <a:extLst>
                        <a:ext uri="{28A0092B-C50C-407E-A947-70E740481C1C}">
                          <a14:useLocalDpi xmlns:a14="http://schemas.microsoft.com/office/drawing/2010/main" val="0"/>
                        </a:ext>
                      </a:extLst>
                    </a:blip>
                    <a:srcRect l="84197" r="8285"/>
                    <a:stretch/>
                  </pic:blipFill>
                  <pic:spPr bwMode="auto">
                    <a:xfrm>
                      <a:off x="0" y="0"/>
                      <a:ext cx="442595" cy="431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2688" behindDoc="0" locked="0" layoutInCell="1" allowOverlap="1" wp14:anchorId="4B95A408" wp14:editId="6A6DF923">
            <wp:simplePos x="0" y="0"/>
            <wp:positionH relativeFrom="column">
              <wp:posOffset>5972810</wp:posOffset>
            </wp:positionH>
            <wp:positionV relativeFrom="paragraph">
              <wp:posOffset>4813935</wp:posOffset>
            </wp:positionV>
            <wp:extent cx="433070" cy="431165"/>
            <wp:effectExtent l="0" t="0" r="5080" b="6985"/>
            <wp:wrapNone/>
            <wp:docPr id="690" name="Grafik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Grafik 690"/>
                    <pic:cNvPicPr/>
                  </pic:nvPicPr>
                  <pic:blipFill rotWithShape="1">
                    <a:blip r:embed="rId21" cstate="print">
                      <a:extLst>
                        <a:ext uri="{28A0092B-C50C-407E-A947-70E740481C1C}">
                          <a14:useLocalDpi xmlns:a14="http://schemas.microsoft.com/office/drawing/2010/main" val="0"/>
                        </a:ext>
                      </a:extLst>
                    </a:blip>
                    <a:srcRect l="33633" r="59015"/>
                    <a:stretch/>
                  </pic:blipFill>
                  <pic:spPr bwMode="auto">
                    <a:xfrm>
                      <a:off x="0" y="0"/>
                      <a:ext cx="433070" cy="4311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7568" behindDoc="0" locked="0" layoutInCell="1" allowOverlap="1" wp14:anchorId="34A60529" wp14:editId="17FBA7B5">
            <wp:simplePos x="0" y="0"/>
            <wp:positionH relativeFrom="margin">
              <wp:posOffset>4041140</wp:posOffset>
            </wp:positionH>
            <wp:positionV relativeFrom="paragraph">
              <wp:posOffset>4816475</wp:posOffset>
            </wp:positionV>
            <wp:extent cx="432435" cy="431800"/>
            <wp:effectExtent l="0" t="0" r="5715" b="6350"/>
            <wp:wrapSquare wrapText="bothSides"/>
            <wp:docPr id="684" name="Grafik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Grafik 684"/>
                    <pic:cNvPicPr/>
                  </pic:nvPicPr>
                  <pic:blipFill rotWithShape="1">
                    <a:blip r:embed="rId21" cstate="print">
                      <a:extLst>
                        <a:ext uri="{28A0092B-C50C-407E-A947-70E740481C1C}">
                          <a14:useLocalDpi xmlns:a14="http://schemas.microsoft.com/office/drawing/2010/main" val="0"/>
                        </a:ext>
                      </a:extLst>
                    </a:blip>
                    <a:srcRect l="92664"/>
                    <a:stretch/>
                  </pic:blipFill>
                  <pic:spPr bwMode="auto">
                    <a:xfrm>
                      <a:off x="0" y="0"/>
                      <a:ext cx="432435" cy="431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8592" behindDoc="0" locked="0" layoutInCell="1" allowOverlap="1" wp14:anchorId="666969FC" wp14:editId="2C5D8520">
            <wp:simplePos x="0" y="0"/>
            <wp:positionH relativeFrom="margin">
              <wp:posOffset>3571875</wp:posOffset>
            </wp:positionH>
            <wp:positionV relativeFrom="paragraph">
              <wp:posOffset>4815205</wp:posOffset>
            </wp:positionV>
            <wp:extent cx="437515" cy="431800"/>
            <wp:effectExtent l="0" t="0" r="635" b="6350"/>
            <wp:wrapSquare wrapText="bothSides"/>
            <wp:docPr id="685" name="Grafik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Grafik 684"/>
                    <pic:cNvPicPr/>
                  </pic:nvPicPr>
                  <pic:blipFill rotWithShape="1">
                    <a:blip r:embed="rId28" cstate="print">
                      <a:extLst>
                        <a:ext uri="{28A0092B-C50C-407E-A947-70E740481C1C}">
                          <a14:useLocalDpi xmlns:a14="http://schemas.microsoft.com/office/drawing/2010/main" val="0"/>
                        </a:ext>
                      </a:extLst>
                    </a:blip>
                    <a:srcRect l="25116" r="67463"/>
                    <a:stretch/>
                  </pic:blipFill>
                  <pic:spPr bwMode="auto">
                    <a:xfrm>
                      <a:off x="0" y="0"/>
                      <a:ext cx="437515" cy="431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07DCE">
        <w:rPr>
          <w:noProof/>
        </w:rPr>
        <mc:AlternateContent>
          <mc:Choice Requires="wps">
            <w:drawing>
              <wp:anchor distT="0" distB="0" distL="114300" distR="114300" simplePos="0" relativeHeight="251835392" behindDoc="0" locked="0" layoutInCell="1" allowOverlap="1" wp14:anchorId="13291539" wp14:editId="1AC8E336">
                <wp:simplePos x="0" y="0"/>
                <wp:positionH relativeFrom="column">
                  <wp:posOffset>5110480</wp:posOffset>
                </wp:positionH>
                <wp:positionV relativeFrom="paragraph">
                  <wp:posOffset>4011295</wp:posOffset>
                </wp:positionV>
                <wp:extent cx="1253490" cy="622935"/>
                <wp:effectExtent l="0" t="0" r="0" b="5715"/>
                <wp:wrapNone/>
                <wp:docPr id="90" name="Textfeld 90"/>
                <wp:cNvGraphicFramePr/>
                <a:graphic xmlns:a="http://schemas.openxmlformats.org/drawingml/2006/main">
                  <a:graphicData uri="http://schemas.microsoft.com/office/word/2010/wordprocessingShape">
                    <wps:wsp>
                      <wps:cNvSpPr txBox="1"/>
                      <wps:spPr>
                        <a:xfrm>
                          <a:off x="0" y="0"/>
                          <a:ext cx="1253490" cy="622935"/>
                        </a:xfrm>
                        <a:prstGeom prst="rect">
                          <a:avLst/>
                        </a:prstGeom>
                        <a:noFill/>
                        <a:ln w="6350">
                          <a:noFill/>
                        </a:ln>
                      </wps:spPr>
                      <wps:txbx>
                        <w:txbxContent>
                          <w:p w14:paraId="31DB1D36" w14:textId="77777777" w:rsidR="00B121DE" w:rsidRPr="00FD65F0" w:rsidRDefault="00B121DE" w:rsidP="00B121DE">
                            <w:pPr>
                              <w:spacing w:line="240" w:lineRule="auto"/>
                              <w:jc w:val="center"/>
                              <w:rPr>
                                <w:color w:val="C00000"/>
                                <w14:textOutline w14:w="0" w14:cap="flat" w14:cmpd="sng" w14:algn="ctr">
                                  <w14:noFill/>
                                  <w14:prstDash w14:val="solid"/>
                                  <w14:round/>
                                </w14:textOutline>
                              </w:rPr>
                            </w:pPr>
                            <w:r>
                              <w:rPr>
                                <w:color w:val="C00000"/>
                                <w14:textOutline w14:w="0" w14:cap="flat" w14:cmpd="sng" w14:algn="ctr">
                                  <w14:noFill/>
                                  <w14:prstDash w14:val="solid"/>
                                  <w14:round/>
                                </w14:textOutline>
                              </w:rPr>
                              <w:t>zuletzt benutzte Apps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291539" id="Textfeld 90" o:spid="_x0000_s1086" type="#_x0000_t202" style="position:absolute;margin-left:402.4pt;margin-top:315.85pt;width:98.7pt;height:49.0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" filled="f" stroked="f" strokeweight=".5pt">
                <v:textbox>
                  <w:txbxContent>
                    <w:p w14:paraId="31DB1D36" w14:textId="77777777" w:rsidR="00B121DE" w:rsidRPr="00FD65F0" w:rsidRDefault="00B121DE" w:rsidP="00B121DE">
                      <w:pPr>
                        <w:spacing w:line="240" w:lineRule="auto"/>
                        <w:jc w:val="center"/>
                        <w:rPr>
                          <w:color w:val="C00000"/>
                          <w14:textOutline w14:w="0" w14:cap="flat" w14:cmpd="sng" w14:algn="ctr">
                            <w14:noFill/>
                            <w14:prstDash w14:val="solid"/>
                            <w14:round/>
                          </w14:textOutline>
                        </w:rPr>
                      </w:pPr>
                      <w:r>
                        <w:rPr>
                          <w:color w:val="C00000"/>
                          <w14:textOutline w14:w="0" w14:cap="flat" w14:cmpd="sng" w14:algn="ctr">
                            <w14:noFill/>
                            <w14:prstDash w14:val="solid"/>
                            <w14:round/>
                          </w14:textOutline>
                        </w:rPr>
                        <w:t>zuletzt benutzte Apps</w:t>
                      </w:r>
                    </w:p>
                  </w:txbxContent>
                </v:textbox>
              </v:shape>
            </w:pict>
          </mc:Fallback>
        </mc:AlternateContent>
      </w:r>
      <w:r w:rsidRPr="00F07DCE">
        <w:rPr>
          <w:noProof/>
        </w:rPr>
        <mc:AlternateContent>
          <mc:Choice Requires="wps">
            <w:drawing>
              <wp:anchor distT="0" distB="0" distL="114300" distR="114300" simplePos="0" relativeHeight="251837440" behindDoc="0" locked="0" layoutInCell="1" allowOverlap="1" wp14:anchorId="27AA32BE" wp14:editId="27C14624">
                <wp:simplePos x="0" y="0"/>
                <wp:positionH relativeFrom="column">
                  <wp:posOffset>3642995</wp:posOffset>
                </wp:positionH>
                <wp:positionV relativeFrom="paragraph">
                  <wp:posOffset>4205605</wp:posOffset>
                </wp:positionV>
                <wp:extent cx="1253490" cy="421005"/>
                <wp:effectExtent l="0" t="0" r="0" b="0"/>
                <wp:wrapNone/>
                <wp:docPr id="92" name="Textfeld 92"/>
                <wp:cNvGraphicFramePr/>
                <a:graphic xmlns:a="http://schemas.openxmlformats.org/drawingml/2006/main">
                  <a:graphicData uri="http://schemas.microsoft.com/office/word/2010/wordprocessingShape">
                    <wps:wsp>
                      <wps:cNvSpPr txBox="1"/>
                      <wps:spPr>
                        <a:xfrm>
                          <a:off x="0" y="0"/>
                          <a:ext cx="1253490" cy="421005"/>
                        </a:xfrm>
                        <a:prstGeom prst="rect">
                          <a:avLst/>
                        </a:prstGeom>
                        <a:noFill/>
                        <a:ln w="6350">
                          <a:noFill/>
                        </a:ln>
                      </wps:spPr>
                      <wps:txbx>
                        <w:txbxContent>
                          <w:p w14:paraId="3DFC68B3" w14:textId="77777777" w:rsidR="00B121DE" w:rsidRPr="00FD65F0" w:rsidRDefault="00B121DE" w:rsidP="00B121DE">
                            <w:pPr>
                              <w:jc w:val="center"/>
                              <w:rPr>
                                <w:color w:val="C00000"/>
                                <w14:textOutline w14:w="0" w14:cap="flat" w14:cmpd="sng" w14:algn="ctr">
                                  <w14:noFill/>
                                  <w14:prstDash w14:val="solid"/>
                                  <w14:round/>
                                </w14:textOutline>
                              </w:rPr>
                            </w:pPr>
                            <w:r>
                              <w:rPr>
                                <w:color w:val="C00000"/>
                                <w14:textOutline w14:w="0" w14:cap="flat" w14:cmpd="sng" w14:algn="ctr">
                                  <w14:noFill/>
                                  <w14:prstDash w14:val="solid"/>
                                  <w14:round/>
                                </w14:textOutline>
                              </w:rPr>
                              <w:t>Schnellstartleiste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AA32BE" id="Textfeld 92" o:spid="_x0000_s1087" type="#_x0000_t202" style="position:absolute;margin-left:286.85pt;margin-top:331.15pt;width:98.7pt;height:33.1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" filled="f" stroked="f" strokeweight=".5pt">
                <v:textbox>
                  <w:txbxContent>
                    <w:p w14:paraId="3DFC68B3" w14:textId="77777777" w:rsidR="00B121DE" w:rsidRPr="00FD65F0" w:rsidRDefault="00B121DE" w:rsidP="00B121DE">
                      <w:pPr>
                        <w:jc w:val="center"/>
                        <w:rPr>
                          <w:color w:val="C00000"/>
                          <w14:textOutline w14:w="0" w14:cap="flat" w14:cmpd="sng" w14:algn="ctr">
                            <w14:noFill/>
                            <w14:prstDash w14:val="solid"/>
                            <w14:round/>
                          </w14:textOutline>
                        </w:rPr>
                      </w:pPr>
                      <w:r>
                        <w:rPr>
                          <w:color w:val="C00000"/>
                          <w14:textOutline w14:w="0" w14:cap="flat" w14:cmpd="sng" w14:algn="ctr">
                            <w14:noFill/>
                            <w14:prstDash w14:val="solid"/>
                            <w14:round/>
                          </w14:textOutline>
                        </w:rPr>
                        <w:t>Schnellstartleiste</w:t>
                      </w:r>
                    </w:p>
                  </w:txbxContent>
                </v:textbox>
              </v:shape>
            </w:pict>
          </mc:Fallback>
        </mc:AlternateContent>
      </w:r>
      <w:r w:rsidRPr="00F07DCE">
        <w:rPr>
          <w:noProof/>
        </w:rPr>
        <mc:AlternateContent>
          <mc:Choice Requires="wps">
            <w:drawing>
              <wp:anchor distT="0" distB="0" distL="114300" distR="114300" simplePos="0" relativeHeight="251836416" behindDoc="0" locked="0" layoutInCell="1" allowOverlap="1" wp14:anchorId="32A35615" wp14:editId="3CAC9D68">
                <wp:simplePos x="0" y="0"/>
                <wp:positionH relativeFrom="column">
                  <wp:posOffset>5728970</wp:posOffset>
                </wp:positionH>
                <wp:positionV relativeFrom="paragraph">
                  <wp:posOffset>4449914</wp:posOffset>
                </wp:positionV>
                <wp:extent cx="4445" cy="266700"/>
                <wp:effectExtent l="76200" t="0" r="71755" b="57150"/>
                <wp:wrapNone/>
                <wp:docPr id="91" name="Gerade Verbindung mit Pfeil 91"/>
                <wp:cNvGraphicFramePr/>
                <a:graphic xmlns:a="http://schemas.openxmlformats.org/drawingml/2006/main">
                  <a:graphicData uri="http://schemas.microsoft.com/office/word/2010/wordprocessingShape">
                    <wps:wsp>
                      <wps:cNvCnPr/>
                      <wps:spPr>
                        <a:xfrm flipH="1">
                          <a:off x="0" y="0"/>
                          <a:ext cx="4445" cy="26670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6D0D121" id="Gerade Verbindung mit Pfeil 91" o:spid="_x0000_s1026" type="#_x0000_t32" style="position:absolute;margin-left:451.1pt;margin-top:350.4pt;width:.35pt;height:21pt;flip:x;z-index:251836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" strokecolor="#c00000" strokeweight=".5pt">
                <v:stroke endarrow="block" joinstyle="miter"/>
              </v:shape>
            </w:pict>
          </mc:Fallback>
        </mc:AlternateContent>
      </w:r>
      <w:r>
        <w:rPr>
          <w:noProof/>
        </w:rPr>
        <mc:AlternateContent>
          <mc:Choice Requires="wps">
            <w:drawing>
              <wp:anchor distT="0" distB="0" distL="114300" distR="114300" simplePos="0" relativeHeight="251753472" behindDoc="0" locked="0" layoutInCell="1" allowOverlap="1" wp14:anchorId="50B90AF5" wp14:editId="451F7FD0">
                <wp:simplePos x="0" y="0"/>
                <wp:positionH relativeFrom="column">
                  <wp:posOffset>3522980</wp:posOffset>
                </wp:positionH>
                <wp:positionV relativeFrom="paragraph">
                  <wp:posOffset>4752340</wp:posOffset>
                </wp:positionV>
                <wp:extent cx="2947035" cy="552450"/>
                <wp:effectExtent l="0" t="0" r="24765" b="19050"/>
                <wp:wrapSquare wrapText="bothSides"/>
                <wp:docPr id="678" name="Rechteck: abgerundete Ecken 678"/>
                <wp:cNvGraphicFramePr/>
                <a:graphic xmlns:a="http://schemas.openxmlformats.org/drawingml/2006/main">
                  <a:graphicData uri="http://schemas.microsoft.com/office/word/2010/wordprocessingShape">
                    <wps:wsp>
                      <wps:cNvSpPr/>
                      <wps:spPr>
                        <a:xfrm>
                          <a:off x="0" y="0"/>
                          <a:ext cx="2947035" cy="552450"/>
                        </a:xfrm>
                        <a:prstGeom prst="roundRect">
                          <a:avLst/>
                        </a:prstGeom>
                        <a:solidFill>
                          <a:schemeClr val="bg1">
                            <a:lumMod val="85000"/>
                            <a:alpha val="25000"/>
                          </a:schemeClr>
                        </a:solidFill>
                        <a:ln w="6350">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1435C3" id="Rechteck: abgerundete Ecken 678" o:spid="_x0000_s1026" style="position:absolute;margin-left:277.4pt;margin-top:374.2pt;width:232.05pt;height:43.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" fillcolor="#d8d8d8 [2732]" strokecolor="#44546a [3215]" strokeweight=".5pt">
                <v:fill opacity="16448f"/>
                <v:stroke joinstyle="miter"/>
                <w10:wrap type="square"/>
              </v:roundrect>
            </w:pict>
          </mc:Fallback>
        </mc:AlternateContent>
      </w:r>
      <w:r w:rsidRPr="00E740CF">
        <w:rPr>
          <w:noProof/>
        </w:rPr>
        <mc:AlternateContent>
          <mc:Choice Requires="wps">
            <w:drawing>
              <wp:anchor distT="0" distB="0" distL="114300" distR="114300" simplePos="0" relativeHeight="251843584" behindDoc="0" locked="0" layoutInCell="1" allowOverlap="1" wp14:anchorId="4C3C0E80" wp14:editId="64773104">
                <wp:simplePos x="0" y="0"/>
                <wp:positionH relativeFrom="margin">
                  <wp:posOffset>5508791</wp:posOffset>
                </wp:positionH>
                <wp:positionV relativeFrom="paragraph">
                  <wp:posOffset>5472430</wp:posOffset>
                </wp:positionV>
                <wp:extent cx="1120775" cy="415925"/>
                <wp:effectExtent l="0" t="0" r="0" b="3175"/>
                <wp:wrapNone/>
                <wp:docPr id="729" name="Textfeld 729"/>
                <wp:cNvGraphicFramePr/>
                <a:graphic xmlns:a="http://schemas.openxmlformats.org/drawingml/2006/main">
                  <a:graphicData uri="http://schemas.microsoft.com/office/word/2010/wordprocessingShape">
                    <wps:wsp>
                      <wps:cNvSpPr txBox="1"/>
                      <wps:spPr>
                        <a:xfrm>
                          <a:off x="0" y="0"/>
                          <a:ext cx="1120775" cy="415925"/>
                        </a:xfrm>
                        <a:prstGeom prst="rect">
                          <a:avLst/>
                        </a:prstGeom>
                        <a:noFill/>
                        <a:ln w="6350">
                          <a:noFill/>
                        </a:ln>
                      </wps:spPr>
                      <wps:txbx>
                        <w:txbxContent>
                          <w:p w14:paraId="17496AD4" w14:textId="77777777" w:rsidR="00B121DE" w:rsidRPr="00D51996" w:rsidRDefault="00B121DE" w:rsidP="00B121DE">
                            <w:pPr>
                              <w:jc w:val="center"/>
                              <w:rPr>
                                <w:b/>
                                <w:bCs/>
                                <w:color w:val="FFFFFF" w:themeColor="background1"/>
                                <w:sz w:val="28"/>
                                <w:szCs w:val="28"/>
                                <w14:shadow w14:blurRad="50800" w14:dist="38100" w14:dir="2700000" w14:sx="100000" w14:sy="100000" w14:kx="0" w14:ky="0" w14:algn="tl">
                                  <w14:srgbClr w14:val="000000">
                                    <w14:alpha w14:val="60000"/>
                                  </w14:srgbClr>
                                </w14:shadow>
                                <w14:textOutline w14:w="3175" w14:cap="rnd" w14:cmpd="sng" w14:algn="ctr">
                                  <w14:noFill/>
                                  <w14:prstDash w14:val="solid"/>
                                  <w14:bevel/>
                                </w14:textOutline>
                              </w:rPr>
                            </w:pPr>
                            <w:r w:rsidRPr="00D51996">
                              <w:rPr>
                                <w:b/>
                                <w:bCs/>
                                <w:color w:val="FFFFFF" w:themeColor="background1"/>
                                <w:sz w:val="28"/>
                                <w:szCs w:val="28"/>
                                <w14:shadow w14:blurRad="50800" w14:dist="38100" w14:dir="2700000" w14:sx="100000" w14:sy="100000" w14:kx="0" w14:ky="0" w14:algn="tl">
                                  <w14:srgbClr w14:val="000000">
                                    <w14:alpha w14:val="60000"/>
                                  </w14:srgbClr>
                                </w14:shadow>
                                <w14:textOutline w14:w="3175" w14:cap="rnd" w14:cmpd="sng" w14:algn="ctr">
                                  <w14:noFill/>
                                  <w14:prstDash w14:val="solid"/>
                                  <w14:bevel/>
                                </w14:textOutline>
                              </w:rPr>
                              <w:t>Home-Taste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C3C0E80" id="Textfeld 729" o:spid="_x0000_s1088" type="#_x0000_t202" style="position:absolute;margin-left:433.75pt;margin-top:430.9pt;width:88.25pt;height:32.75pt;z-index:2518435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" filled="f" stroked="f" strokeweight=".5pt">
                <v:textbox>
                  <w:txbxContent>
                    <w:p w14:paraId="17496AD4" w14:textId="77777777" w:rsidR="00B121DE" w:rsidRPr="00D51996" w:rsidRDefault="00B121DE" w:rsidP="00B121DE">
                      <w:pPr>
                        <w:jc w:val="center"/>
                        <w:rPr>
                          <w:b/>
                          <w:bCs/>
                          <w:color w:val="FFFFFF" w:themeColor="background1"/>
                          <w:sz w:val="28"/>
                          <w:szCs w:val="28"/>
                          <w14:shadow w14:blurRad="50800" w14:dist="38100" w14:dir="2700000" w14:sx="100000" w14:sy="100000" w14:kx="0" w14:ky="0" w14:algn="tl">
                            <w14:srgbClr w14:val="000000">
                              <w14:alpha w14:val="60000"/>
                            </w14:srgbClr>
                          </w14:shadow>
                          <w14:textOutline w14:w="3175" w14:cap="rnd" w14:cmpd="sng" w14:algn="ctr">
                            <w14:noFill/>
                            <w14:prstDash w14:val="solid"/>
                            <w14:bevel/>
                          </w14:textOutline>
                        </w:rPr>
                      </w:pPr>
                      <w:r w:rsidRPr="00D51996">
                        <w:rPr>
                          <w:b/>
                          <w:bCs/>
                          <w:color w:val="FFFFFF" w:themeColor="background1"/>
                          <w:sz w:val="28"/>
                          <w:szCs w:val="28"/>
                          <w14:shadow w14:blurRad="50800" w14:dist="38100" w14:dir="2700000" w14:sx="100000" w14:sy="100000" w14:kx="0" w14:ky="0" w14:algn="tl">
                            <w14:srgbClr w14:val="000000">
                              <w14:alpha w14:val="60000"/>
                            </w14:srgbClr>
                          </w14:shadow>
                          <w14:textOutline w14:w="3175" w14:cap="rnd" w14:cmpd="sng" w14:algn="ctr">
                            <w14:noFill/>
                            <w14:prstDash w14:val="solid"/>
                            <w14:bevel/>
                          </w14:textOutline>
                        </w:rPr>
                        <w:t>Home-Taste</w:t>
                      </w:r>
                    </w:p>
                  </w:txbxContent>
                </v:textbox>
                <w10:wrap anchorx="margin"/>
              </v:shape>
            </w:pict>
          </mc:Fallback>
        </mc:AlternateContent>
      </w:r>
      <w:r>
        <w:rPr>
          <w:noProof/>
        </w:rPr>
        <mc:AlternateContent>
          <mc:Choice Requires="wps">
            <w:drawing>
              <wp:anchor distT="0" distB="0" distL="114300" distR="114300" simplePos="0" relativeHeight="251841536" behindDoc="0" locked="0" layoutInCell="1" allowOverlap="1" wp14:anchorId="5C412C11" wp14:editId="4BA05A38">
                <wp:simplePos x="0" y="0"/>
                <wp:positionH relativeFrom="column">
                  <wp:posOffset>5140325</wp:posOffset>
                </wp:positionH>
                <wp:positionV relativeFrom="paragraph">
                  <wp:posOffset>5653239</wp:posOffset>
                </wp:positionV>
                <wp:extent cx="395605" cy="0"/>
                <wp:effectExtent l="0" t="95250" r="0" b="114300"/>
                <wp:wrapNone/>
                <wp:docPr id="108" name="Gerade Verbindung mit Pfeil 108"/>
                <wp:cNvGraphicFramePr/>
                <a:graphic xmlns:a="http://schemas.openxmlformats.org/drawingml/2006/main">
                  <a:graphicData uri="http://schemas.microsoft.com/office/word/2010/wordprocessingShape">
                    <wps:wsp>
                      <wps:cNvCnPr/>
                      <wps:spPr>
                        <a:xfrm flipH="1">
                          <a:off x="0" y="0"/>
                          <a:ext cx="395605" cy="0"/>
                        </a:xfrm>
                        <a:prstGeom prst="straightConnector1">
                          <a:avLst/>
                        </a:prstGeom>
                        <a:ln w="19050">
                          <a:solidFill>
                            <a:schemeClr val="accent1"/>
                          </a:solidFill>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19A304EA" id="Gerade Verbindung mit Pfeil 108" o:spid="_x0000_s1026" type="#_x0000_t32" style="position:absolute;margin-left:404.75pt;margin-top:445.15pt;width:31.15pt;height:0;flip:x;z-index:251841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" strokecolor="#4472c4 [3204]" strokeweight="1.5pt">
                <v:stroke endarrow="block" endarrowwidth="wide" endarrowlength="long" joinstyle="miter"/>
              </v:shape>
            </w:pict>
          </mc:Fallback>
        </mc:AlternateContent>
      </w:r>
      <w:r>
        <w:rPr>
          <w:noProof/>
        </w:rPr>
        <mc:AlternateContent>
          <mc:Choice Requires="wps">
            <w:drawing>
              <wp:anchor distT="0" distB="0" distL="114300" distR="114300" simplePos="0" relativeHeight="251842560" behindDoc="0" locked="0" layoutInCell="1" allowOverlap="1" wp14:anchorId="1B932C8E" wp14:editId="61B1E22B">
                <wp:simplePos x="0" y="0"/>
                <wp:positionH relativeFrom="column">
                  <wp:posOffset>5532120</wp:posOffset>
                </wp:positionH>
                <wp:positionV relativeFrom="paragraph">
                  <wp:posOffset>5468454</wp:posOffset>
                </wp:positionV>
                <wp:extent cx="1082675" cy="352425"/>
                <wp:effectExtent l="0" t="0" r="22225" b="28575"/>
                <wp:wrapNone/>
                <wp:docPr id="64" name="Rechteck 64"/>
                <wp:cNvGraphicFramePr/>
                <a:graphic xmlns:a="http://schemas.openxmlformats.org/drawingml/2006/main">
                  <a:graphicData uri="http://schemas.microsoft.com/office/word/2010/wordprocessingShape">
                    <wps:wsp>
                      <wps:cNvSpPr/>
                      <wps:spPr>
                        <a:xfrm>
                          <a:off x="0" y="0"/>
                          <a:ext cx="1082675" cy="3524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3257950" id="Rechteck 64" o:spid="_x0000_s1026" style="position:absolute;margin-left:435.6pt;margin-top:430.6pt;width:85.25pt;height:27.75pt;z-index:251842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" fillcolor="#4472c4 [3204]" strokecolor="#1f3763 [1604]" strokeweight="1pt"/>
            </w:pict>
          </mc:Fallback>
        </mc:AlternateContent>
      </w:r>
      <w:r>
        <w:rPr>
          <w:noProof/>
        </w:rPr>
        <mc:AlternateContent>
          <mc:Choice Requires="wps">
            <w:drawing>
              <wp:anchor distT="0" distB="0" distL="114300" distR="114300" simplePos="0" relativeHeight="251830272" behindDoc="0" locked="0" layoutInCell="1" allowOverlap="1" wp14:anchorId="53CED8C5" wp14:editId="003E84EF">
                <wp:simplePos x="0" y="0"/>
                <wp:positionH relativeFrom="column">
                  <wp:posOffset>3886835</wp:posOffset>
                </wp:positionH>
                <wp:positionV relativeFrom="paragraph">
                  <wp:posOffset>5964555</wp:posOffset>
                </wp:positionV>
                <wp:extent cx="3600" cy="72000"/>
                <wp:effectExtent l="76200" t="38100" r="92075" b="23495"/>
                <wp:wrapNone/>
                <wp:docPr id="85" name="Gerade Verbindung mit Pfeil 85"/>
                <wp:cNvGraphicFramePr/>
                <a:graphic xmlns:a="http://schemas.openxmlformats.org/drawingml/2006/main">
                  <a:graphicData uri="http://schemas.microsoft.com/office/word/2010/wordprocessingShape">
                    <wps:wsp>
                      <wps:cNvCnPr/>
                      <wps:spPr>
                        <a:xfrm rot="120000" flipH="1" flipV="1">
                          <a:off x="0" y="0"/>
                          <a:ext cx="3600" cy="7200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238268" id="Gerade Verbindung mit Pfeil 85" o:spid="_x0000_s1026" type="#_x0000_t32" style="position:absolute;margin-left:306.05pt;margin-top:469.65pt;width:.3pt;height:5.65pt;rotation:2;flip:x y;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" strokecolor="#c00000" strokeweight=".5pt">
                <v:stroke endarrow="block" joinstyle="miter"/>
              </v:shape>
            </w:pict>
          </mc:Fallback>
        </mc:AlternateContent>
      </w:r>
      <w:r>
        <w:rPr>
          <w:noProof/>
        </w:rPr>
        <mc:AlternateContent>
          <mc:Choice Requires="wps">
            <w:drawing>
              <wp:anchor distT="0" distB="0" distL="114300" distR="114300" simplePos="0" relativeHeight="251833344" behindDoc="0" locked="0" layoutInCell="1" allowOverlap="1" wp14:anchorId="724EB65A" wp14:editId="797E7B38">
                <wp:simplePos x="0" y="0"/>
                <wp:positionH relativeFrom="column">
                  <wp:posOffset>4996180</wp:posOffset>
                </wp:positionH>
                <wp:positionV relativeFrom="paragraph">
                  <wp:posOffset>5967095</wp:posOffset>
                </wp:positionV>
                <wp:extent cx="3600" cy="72000"/>
                <wp:effectExtent l="76200" t="38100" r="92075" b="23495"/>
                <wp:wrapNone/>
                <wp:docPr id="88" name="Gerade Verbindung mit Pfeil 88"/>
                <wp:cNvGraphicFramePr/>
                <a:graphic xmlns:a="http://schemas.openxmlformats.org/drawingml/2006/main">
                  <a:graphicData uri="http://schemas.microsoft.com/office/word/2010/wordprocessingShape">
                    <wps:wsp>
                      <wps:cNvCnPr/>
                      <wps:spPr>
                        <a:xfrm rot="120000" flipH="1" flipV="1">
                          <a:off x="0" y="0"/>
                          <a:ext cx="3600" cy="7200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8CCC9E" id="Gerade Verbindung mit Pfeil 88" o:spid="_x0000_s1026" type="#_x0000_t32" style="position:absolute;margin-left:393.4pt;margin-top:469.85pt;width:.3pt;height:5.65pt;rotation:2;flip:x y;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" strokecolor="#c00000" strokeweight=".5pt">
                <v:stroke endarrow="block" joinstyle="miter"/>
              </v:shape>
            </w:pict>
          </mc:Fallback>
        </mc:AlternateContent>
      </w:r>
      <w:r w:rsidRPr="00FD65F0">
        <w:rPr>
          <w:noProof/>
        </w:rPr>
        <mc:AlternateContent>
          <mc:Choice Requires="wps">
            <w:drawing>
              <wp:anchor distT="0" distB="0" distL="114300" distR="114300" simplePos="0" relativeHeight="251832320" behindDoc="0" locked="0" layoutInCell="1" allowOverlap="1" wp14:anchorId="04AF85EE" wp14:editId="044A0E9B">
                <wp:simplePos x="0" y="0"/>
                <wp:positionH relativeFrom="column">
                  <wp:posOffset>6069330</wp:posOffset>
                </wp:positionH>
                <wp:positionV relativeFrom="paragraph">
                  <wp:posOffset>5964555</wp:posOffset>
                </wp:positionV>
                <wp:extent cx="3600" cy="72000"/>
                <wp:effectExtent l="76200" t="38100" r="92075" b="23495"/>
                <wp:wrapNone/>
                <wp:docPr id="87" name="Gerade Verbindung mit Pfeil 87"/>
                <wp:cNvGraphicFramePr/>
                <a:graphic xmlns:a="http://schemas.openxmlformats.org/drawingml/2006/main">
                  <a:graphicData uri="http://schemas.microsoft.com/office/word/2010/wordprocessingShape">
                    <wps:wsp>
                      <wps:cNvCnPr/>
                      <wps:spPr>
                        <a:xfrm rot="120000" flipH="1" flipV="1">
                          <a:off x="0" y="0"/>
                          <a:ext cx="3600" cy="7200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5E335C" id="Gerade Verbindung mit Pfeil 87" o:spid="_x0000_s1026" type="#_x0000_t32" style="position:absolute;margin-left:477.9pt;margin-top:469.65pt;width:.3pt;height:5.65pt;rotation:2;flip:x y;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" strokecolor="#c00000" strokeweight=".5pt">
                <v:stroke endarrow="block" joinstyle="miter"/>
              </v:shape>
            </w:pict>
          </mc:Fallback>
        </mc:AlternateContent>
      </w:r>
      <w:r>
        <w:rPr>
          <w:noProof/>
        </w:rPr>
        <w:drawing>
          <wp:anchor distT="0" distB="0" distL="114300" distR="114300" simplePos="0" relativeHeight="251754496" behindDoc="0" locked="0" layoutInCell="1" allowOverlap="1" wp14:anchorId="28E28A2B" wp14:editId="281F0A88">
            <wp:simplePos x="0" y="0"/>
            <wp:positionH relativeFrom="column">
              <wp:posOffset>3581400</wp:posOffset>
            </wp:positionH>
            <wp:positionV relativeFrom="paragraph">
              <wp:posOffset>2117725</wp:posOffset>
            </wp:positionV>
            <wp:extent cx="1073785" cy="500380"/>
            <wp:effectExtent l="0" t="0" r="0" b="0"/>
            <wp:wrapNone/>
            <wp:docPr id="679" name="Grafik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Grafik 679"/>
                    <pic:cNvPicPr/>
                  </pic:nvPicPr>
                  <pic:blipFill rotWithShape="1">
                    <a:blip r:embed="rId29" cstate="print">
                      <a:extLst>
                        <a:ext uri="{28A0092B-C50C-407E-A947-70E740481C1C}">
                          <a14:useLocalDpi xmlns:a14="http://schemas.microsoft.com/office/drawing/2010/main" val="0"/>
                        </a:ext>
                      </a:extLst>
                    </a:blip>
                    <a:srcRect l="84292"/>
                    <a:stretch/>
                  </pic:blipFill>
                  <pic:spPr bwMode="auto">
                    <a:xfrm>
                      <a:off x="0" y="0"/>
                      <a:ext cx="1073785" cy="5003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5520" behindDoc="0" locked="0" layoutInCell="1" allowOverlap="1" wp14:anchorId="1B42D93A" wp14:editId="49E3BC0D">
            <wp:simplePos x="0" y="0"/>
            <wp:positionH relativeFrom="column">
              <wp:posOffset>3586011</wp:posOffset>
            </wp:positionH>
            <wp:positionV relativeFrom="paragraph">
              <wp:posOffset>1012190</wp:posOffset>
            </wp:positionV>
            <wp:extent cx="2814955" cy="500380"/>
            <wp:effectExtent l="0" t="0" r="4445" b="0"/>
            <wp:wrapNone/>
            <wp:docPr id="680" name="Grafik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Grafik 679"/>
                    <pic:cNvPicPr/>
                  </pic:nvPicPr>
                  <pic:blipFill rotWithShape="1">
                    <a:blip r:embed="rId29" cstate="print">
                      <a:extLst>
                        <a:ext uri="{28A0092B-C50C-407E-A947-70E740481C1C}">
                          <a14:useLocalDpi xmlns:a14="http://schemas.microsoft.com/office/drawing/2010/main" val="0"/>
                        </a:ext>
                      </a:extLst>
                    </a:blip>
                    <a:srcRect r="58851"/>
                    <a:stretch/>
                  </pic:blipFill>
                  <pic:spPr bwMode="auto">
                    <a:xfrm>
                      <a:off x="0" y="0"/>
                      <a:ext cx="2814955" cy="5003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07DCE">
        <w:rPr>
          <w:noProof/>
        </w:rPr>
        <mc:AlternateContent>
          <mc:Choice Requires="wps">
            <w:drawing>
              <wp:anchor distT="0" distB="0" distL="114300" distR="114300" simplePos="0" relativeHeight="251839488" behindDoc="0" locked="0" layoutInCell="1" allowOverlap="1" wp14:anchorId="4933CD3A" wp14:editId="40B224DA">
                <wp:simplePos x="0" y="0"/>
                <wp:positionH relativeFrom="column">
                  <wp:posOffset>4876800</wp:posOffset>
                </wp:positionH>
                <wp:positionV relativeFrom="paragraph">
                  <wp:posOffset>2406015</wp:posOffset>
                </wp:positionV>
                <wp:extent cx="1327150" cy="415925"/>
                <wp:effectExtent l="0" t="0" r="0" b="3175"/>
                <wp:wrapNone/>
                <wp:docPr id="95" name="Textfeld 95"/>
                <wp:cNvGraphicFramePr/>
                <a:graphic xmlns:a="http://schemas.openxmlformats.org/drawingml/2006/main">
                  <a:graphicData uri="http://schemas.microsoft.com/office/word/2010/wordprocessingShape">
                    <wps:wsp>
                      <wps:cNvSpPr txBox="1"/>
                      <wps:spPr>
                        <a:xfrm>
                          <a:off x="0" y="0"/>
                          <a:ext cx="1327150" cy="415925"/>
                        </a:xfrm>
                        <a:prstGeom prst="rect">
                          <a:avLst/>
                        </a:prstGeom>
                        <a:noFill/>
                        <a:ln w="6350">
                          <a:noFill/>
                        </a:ln>
                      </wps:spPr>
                      <wps:txbx>
                        <w:txbxContent>
                          <w:p w14:paraId="33D392F5" w14:textId="77777777" w:rsidR="00B121DE" w:rsidRPr="00FD65F0" w:rsidRDefault="00B121DE" w:rsidP="00B121DE">
                            <w:pPr>
                              <w:jc w:val="center"/>
                              <w:rPr>
                                <w:color w:val="C00000"/>
                                <w14:textOutline w14:w="0" w14:cap="flat" w14:cmpd="sng" w14:algn="ctr">
                                  <w14:noFill/>
                                  <w14:prstDash w14:val="solid"/>
                                  <w14:round/>
                                </w14:textOutline>
                              </w:rPr>
                            </w:pPr>
                            <w:r>
                              <w:rPr>
                                <w:color w:val="C00000"/>
                                <w14:textOutline w14:w="0" w14:cap="flat" w14:cmpd="sng" w14:algn="ctr">
                                  <w14:noFill/>
                                  <w14:prstDash w14:val="solid"/>
                                  <w14:round/>
                                </w14:textOutline>
                              </w:rPr>
                              <w:t>installierte Apps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933CD3A" id="Textfeld 95" o:spid="_x0000_s1089" type="#_x0000_t202" style="position:absolute;margin-left:384pt;margin-top:189.45pt;width:104.5pt;height:32.75pt;z-index:251839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" filled="f" stroked="f" strokeweight=".5pt">
                <v:textbox>
                  <w:txbxContent>
                    <w:p w14:paraId="33D392F5" w14:textId="77777777" w:rsidR="00B121DE" w:rsidRPr="00FD65F0" w:rsidRDefault="00B121DE" w:rsidP="00B121DE">
                      <w:pPr>
                        <w:jc w:val="center"/>
                        <w:rPr>
                          <w:color w:val="C00000"/>
                          <w14:textOutline w14:w="0" w14:cap="flat" w14:cmpd="sng" w14:algn="ctr">
                            <w14:noFill/>
                            <w14:prstDash w14:val="solid"/>
                            <w14:round/>
                          </w14:textOutline>
                        </w:rPr>
                      </w:pPr>
                      <w:r>
                        <w:rPr>
                          <w:color w:val="C00000"/>
                          <w14:textOutline w14:w="0" w14:cap="flat" w14:cmpd="sng" w14:algn="ctr">
                            <w14:noFill/>
                            <w14:prstDash w14:val="solid"/>
                            <w14:round/>
                          </w14:textOutline>
                        </w:rPr>
                        <w:t>installierte Apps</w:t>
                      </w:r>
                    </w:p>
                  </w:txbxContent>
                </v:textbox>
              </v:shape>
            </w:pict>
          </mc:Fallback>
        </mc:AlternateContent>
      </w:r>
      <w:r w:rsidRPr="00F07DCE">
        <w:rPr>
          <w:noProof/>
        </w:rPr>
        <mc:AlternateContent>
          <mc:Choice Requires="wps">
            <w:drawing>
              <wp:anchor distT="0" distB="0" distL="114300" distR="114300" simplePos="0" relativeHeight="251840512" behindDoc="0" locked="0" layoutInCell="1" allowOverlap="1" wp14:anchorId="503BCB0A" wp14:editId="0D3C88C7">
                <wp:simplePos x="0" y="0"/>
                <wp:positionH relativeFrom="column">
                  <wp:posOffset>5539740</wp:posOffset>
                </wp:positionH>
                <wp:positionV relativeFrom="paragraph">
                  <wp:posOffset>2125179</wp:posOffset>
                </wp:positionV>
                <wp:extent cx="4445" cy="323850"/>
                <wp:effectExtent l="76200" t="38100" r="71755" b="19050"/>
                <wp:wrapNone/>
                <wp:docPr id="96" name="Gerade Verbindung mit Pfeil 96"/>
                <wp:cNvGraphicFramePr/>
                <a:graphic xmlns:a="http://schemas.openxmlformats.org/drawingml/2006/main">
                  <a:graphicData uri="http://schemas.microsoft.com/office/word/2010/wordprocessingShape">
                    <wps:wsp>
                      <wps:cNvCnPr/>
                      <wps:spPr>
                        <a:xfrm flipH="1" flipV="1">
                          <a:off x="0" y="0"/>
                          <a:ext cx="4445" cy="32385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154698F3" id="Gerade Verbindung mit Pfeil 96" o:spid="_x0000_s1026" type="#_x0000_t32" style="position:absolute;margin-left:436.2pt;margin-top:167.35pt;width:.35pt;height:25.5pt;flip:x y;z-index:251840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" strokecolor="#c00000" strokeweight=".5pt">
                <v:stroke endarrow="block" joinstyle="miter"/>
              </v:shape>
            </w:pict>
          </mc:Fallback>
        </mc:AlternateContent>
      </w:r>
      <w:r>
        <w:rPr>
          <w:noProof/>
        </w:rPr>
        <mc:AlternateContent>
          <mc:Choice Requires="wps">
            <w:drawing>
              <wp:anchor distT="0" distB="0" distL="114300" distR="114300" simplePos="0" relativeHeight="251825152" behindDoc="0" locked="0" layoutInCell="1" allowOverlap="1" wp14:anchorId="2A036421" wp14:editId="6657FC01">
                <wp:simplePos x="0" y="0"/>
                <wp:positionH relativeFrom="column">
                  <wp:posOffset>4590305</wp:posOffset>
                </wp:positionH>
                <wp:positionV relativeFrom="paragraph">
                  <wp:posOffset>681990</wp:posOffset>
                </wp:positionV>
                <wp:extent cx="1253490" cy="415925"/>
                <wp:effectExtent l="0" t="0" r="0" b="3175"/>
                <wp:wrapNone/>
                <wp:docPr id="80" name="Textfeld 80"/>
                <wp:cNvGraphicFramePr/>
                <a:graphic xmlns:a="http://schemas.openxmlformats.org/drawingml/2006/main">
                  <a:graphicData uri="http://schemas.microsoft.com/office/word/2010/wordprocessingShape">
                    <wps:wsp>
                      <wps:cNvSpPr txBox="1"/>
                      <wps:spPr>
                        <a:xfrm>
                          <a:off x="0" y="0"/>
                          <a:ext cx="1253490" cy="415925"/>
                        </a:xfrm>
                        <a:prstGeom prst="rect">
                          <a:avLst/>
                        </a:prstGeom>
                        <a:noFill/>
                        <a:ln w="6350">
                          <a:noFill/>
                        </a:ln>
                      </wps:spPr>
                      <wps:txbx>
                        <w:txbxContent>
                          <w:p w14:paraId="56B98D6E" w14:textId="77777777" w:rsidR="00B121DE" w:rsidRPr="00FD65F0" w:rsidRDefault="00B121DE" w:rsidP="00B121DE">
                            <w:pPr>
                              <w:jc w:val="center"/>
                              <w:rPr>
                                <w:color w:val="C00000"/>
                                <w14:textOutline w14:w="0" w14:cap="flat" w14:cmpd="sng" w14:algn="ctr">
                                  <w14:noFill/>
                                  <w14:prstDash w14:val="solid"/>
                                  <w14:round/>
                                </w14:textOutline>
                              </w:rPr>
                            </w:pPr>
                            <w:r>
                              <w:rPr>
                                <w:color w:val="C00000"/>
                                <w14:textOutline w14:w="0" w14:cap="flat" w14:cmpd="sng" w14:algn="ctr">
                                  <w14:noFill/>
                                  <w14:prstDash w14:val="solid"/>
                                  <w14:round/>
                                </w14:textOutline>
                              </w:rPr>
                              <w:t>Zeit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A036421" id="Textfeld 80" o:spid="_x0000_s1090" type="#_x0000_t202" style="position:absolute;margin-left:361.45pt;margin-top:53.7pt;width:98.7pt;height:32.75pt;z-index:251825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" filled="f" stroked="f" strokeweight=".5pt">
                <v:textbox>
                  <w:txbxContent>
                    <w:p w14:paraId="56B98D6E" w14:textId="77777777" w:rsidR="00B121DE" w:rsidRPr="00FD65F0" w:rsidRDefault="00B121DE" w:rsidP="00B121DE">
                      <w:pPr>
                        <w:jc w:val="center"/>
                        <w:rPr>
                          <w:color w:val="C00000"/>
                          <w14:textOutline w14:w="0" w14:cap="flat" w14:cmpd="sng" w14:algn="ctr">
                            <w14:noFill/>
                            <w14:prstDash w14:val="solid"/>
                            <w14:round/>
                          </w14:textOutline>
                        </w:rPr>
                      </w:pPr>
                      <w:r>
                        <w:rPr>
                          <w:color w:val="C00000"/>
                          <w14:textOutline w14:w="0" w14:cap="flat" w14:cmpd="sng" w14:algn="ctr">
                            <w14:noFill/>
                            <w14:prstDash w14:val="solid"/>
                            <w14:round/>
                          </w14:textOutline>
                        </w:rPr>
                        <w:t>Zeit</w:t>
                      </w:r>
                    </w:p>
                  </w:txbxContent>
                </v:textbox>
              </v:shape>
            </w:pict>
          </mc:Fallback>
        </mc:AlternateContent>
      </w:r>
      <w:r>
        <w:rPr>
          <w:noProof/>
        </w:rPr>
        <mc:AlternateContent>
          <mc:Choice Requires="wps">
            <w:drawing>
              <wp:anchor distT="0" distB="0" distL="114300" distR="114300" simplePos="0" relativeHeight="251826176" behindDoc="0" locked="0" layoutInCell="1" allowOverlap="1" wp14:anchorId="2CDE69BA" wp14:editId="586B97AA">
                <wp:simplePos x="0" y="0"/>
                <wp:positionH relativeFrom="column">
                  <wp:posOffset>4659326</wp:posOffset>
                </wp:positionH>
                <wp:positionV relativeFrom="paragraph">
                  <wp:posOffset>830580</wp:posOffset>
                </wp:positionV>
                <wp:extent cx="395605" cy="0"/>
                <wp:effectExtent l="38100" t="76200" r="0" b="95250"/>
                <wp:wrapNone/>
                <wp:docPr id="81" name="Gerade Verbindung mit Pfeil 81"/>
                <wp:cNvGraphicFramePr/>
                <a:graphic xmlns:a="http://schemas.openxmlformats.org/drawingml/2006/main">
                  <a:graphicData uri="http://schemas.microsoft.com/office/word/2010/wordprocessingShape">
                    <wps:wsp>
                      <wps:cNvCnPr/>
                      <wps:spPr>
                        <a:xfrm flipH="1">
                          <a:off x="0" y="0"/>
                          <a:ext cx="395605" cy="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063F8B41" id="Gerade Verbindung mit Pfeil 81" o:spid="_x0000_s1026" type="#_x0000_t32" style="position:absolute;margin-left:366.9pt;margin-top:65.4pt;width:31.15pt;height:0;flip:x;z-index:251826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" strokecolor="#c00000" strokeweight=".5pt">
                <v:stroke endarrow="block" joinstyle="miter"/>
              </v:shape>
            </w:pict>
          </mc:Fallback>
        </mc:AlternateContent>
      </w:r>
      <w:r>
        <w:rPr>
          <w:noProof/>
        </w:rPr>
        <mc:AlternateContent>
          <mc:Choice Requires="wps">
            <w:drawing>
              <wp:anchor distT="0" distB="0" distL="114300" distR="114300" simplePos="0" relativeHeight="251765760" behindDoc="0" locked="0" layoutInCell="1" allowOverlap="1" wp14:anchorId="4589A199" wp14:editId="32A644C7">
                <wp:simplePos x="0" y="0"/>
                <wp:positionH relativeFrom="column">
                  <wp:posOffset>3211996</wp:posOffset>
                </wp:positionH>
                <wp:positionV relativeFrom="paragraph">
                  <wp:posOffset>717550</wp:posOffset>
                </wp:positionV>
                <wp:extent cx="1501140" cy="235585"/>
                <wp:effectExtent l="0" t="0" r="0" b="0"/>
                <wp:wrapNone/>
                <wp:docPr id="742" name="Textfeld 742"/>
                <wp:cNvGraphicFramePr/>
                <a:graphic xmlns:a="http://schemas.openxmlformats.org/drawingml/2006/main">
                  <a:graphicData uri="http://schemas.microsoft.com/office/word/2010/wordprocessingShape">
                    <wps:wsp>
                      <wps:cNvSpPr txBox="1"/>
                      <wps:spPr>
                        <a:xfrm>
                          <a:off x="0" y="0"/>
                          <a:ext cx="1501140" cy="235585"/>
                        </a:xfrm>
                        <a:prstGeom prst="rect">
                          <a:avLst/>
                        </a:prstGeom>
                        <a:noFill/>
                        <a:ln w="6350">
                          <a:noFill/>
                        </a:ln>
                      </wps:spPr>
                      <wps:txbx>
                        <w:txbxContent>
                          <w:p w14:paraId="2773994B" w14:textId="77777777" w:rsidR="00B121DE" w:rsidRPr="00124DD1" w:rsidRDefault="00B121DE" w:rsidP="00B121DE">
                            <w:pPr>
                              <w:rPr>
                                <w:color w:val="000000" w:themeColor="text1"/>
                                <w:sz w:val="16"/>
                                <w:szCs w:val="16"/>
                                <w14:textOutline w14:w="3175" w14:cap="rnd" w14:cmpd="sng" w14:algn="ctr">
                                  <w14:noFill/>
                                  <w14:prstDash w14:val="solid"/>
                                  <w14:bevel/>
                                </w14:textOutline>
                              </w:rPr>
                            </w:pPr>
                            <w:r w:rsidRPr="00124DD1">
                              <w:rPr>
                                <w:color w:val="000000" w:themeColor="text1"/>
                                <w:sz w:val="16"/>
                                <w:szCs w:val="16"/>
                                <w14:textOutline w14:w="3175" w14:cap="rnd" w14:cmpd="sng" w14:algn="ctr">
                                  <w14:noFill/>
                                  <w14:prstDash w14:val="solid"/>
                                  <w14:bevel/>
                                </w14:textOutline>
                              </w:rPr>
                              <w:t>10:30   Montag   20. November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89A199" id="Textfeld 742" o:spid="_x0000_s1091" type="#_x0000_t202" style="position:absolute;margin-left:252.9pt;margin-top:56.5pt;width:118.2pt;height:18.5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" filled="f" stroked="f" strokeweight=".5pt">
                <v:textbox>
                  <w:txbxContent>
                    <w:p w14:paraId="2773994B" w14:textId="77777777" w:rsidR="00B121DE" w:rsidRPr="00124DD1" w:rsidRDefault="00B121DE" w:rsidP="00B121DE">
                      <w:pPr>
                        <w:rPr>
                          <w:color w:val="000000" w:themeColor="text1"/>
                          <w:sz w:val="16"/>
                          <w:szCs w:val="16"/>
                          <w14:textOutline w14:w="3175" w14:cap="rnd" w14:cmpd="sng" w14:algn="ctr">
                            <w14:noFill/>
                            <w14:prstDash w14:val="solid"/>
                            <w14:bevel/>
                          </w14:textOutline>
                        </w:rPr>
                      </w:pPr>
                      <w:r w:rsidRPr="00124DD1">
                        <w:rPr>
                          <w:color w:val="000000" w:themeColor="text1"/>
                          <w:sz w:val="16"/>
                          <w:szCs w:val="16"/>
                          <w14:textOutline w14:w="3175" w14:cap="rnd" w14:cmpd="sng" w14:algn="ctr">
                            <w14:noFill/>
                            <w14:prstDash w14:val="solid"/>
                            <w14:bevel/>
                          </w14:textOutline>
                        </w:rPr>
                        <w:t>10:30   Montag   20. November</w:t>
                      </w:r>
                    </w:p>
                  </w:txbxContent>
                </v:textbox>
              </v:shape>
            </w:pict>
          </mc:Fallback>
        </mc:AlternateContent>
      </w:r>
      <w:r>
        <w:rPr>
          <w:noProof/>
        </w:rPr>
        <w:drawing>
          <wp:anchor distT="0" distB="0" distL="114300" distR="114300" simplePos="0" relativeHeight="251767808" behindDoc="0" locked="0" layoutInCell="1" allowOverlap="1" wp14:anchorId="1AA9B3E0" wp14:editId="2FA94EFA">
            <wp:simplePos x="0" y="0"/>
            <wp:positionH relativeFrom="column">
              <wp:posOffset>6041390</wp:posOffset>
            </wp:positionH>
            <wp:positionV relativeFrom="paragraph">
              <wp:posOffset>794385</wp:posOffset>
            </wp:positionV>
            <wp:extent cx="123190" cy="91440"/>
            <wp:effectExtent l="0" t="0" r="0" b="3810"/>
            <wp:wrapNone/>
            <wp:docPr id="747" name="Grafik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Grafik 747"/>
                    <pic:cNvPicPr/>
                  </pic:nvPicPr>
                  <pic:blipFill rotWithShape="1">
                    <a:blip r:embed="rId30" cstate="print">
                      <a:extLst>
                        <a:ext uri="{28A0092B-C50C-407E-A947-70E740481C1C}">
                          <a14:useLocalDpi xmlns:a14="http://schemas.microsoft.com/office/drawing/2010/main" val="0"/>
                        </a:ext>
                      </a:extLst>
                    </a:blip>
                    <a:srcRect l="3957" t="16639" r="3911" b="15149"/>
                    <a:stretch/>
                  </pic:blipFill>
                  <pic:spPr bwMode="auto">
                    <a:xfrm>
                      <a:off x="0" y="0"/>
                      <a:ext cx="123190" cy="91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8832" behindDoc="0" locked="0" layoutInCell="1" allowOverlap="1" wp14:anchorId="1F367355" wp14:editId="0D4787A4">
            <wp:simplePos x="0" y="0"/>
            <wp:positionH relativeFrom="margin">
              <wp:posOffset>6505575</wp:posOffset>
            </wp:positionH>
            <wp:positionV relativeFrom="paragraph">
              <wp:posOffset>794385</wp:posOffset>
            </wp:positionV>
            <wp:extent cx="165735" cy="91440"/>
            <wp:effectExtent l="0" t="0" r="5715" b="3810"/>
            <wp:wrapNone/>
            <wp:docPr id="746" name="Grafik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Grafik 746"/>
                    <pic:cNvPicPr/>
                  </pic:nvPicPr>
                  <pic:blipFill rotWithShape="1">
                    <a:blip r:embed="rId31" cstate="print">
                      <a:extLst>
                        <a:ext uri="{28A0092B-C50C-407E-A947-70E740481C1C}">
                          <a14:useLocalDpi xmlns:a14="http://schemas.microsoft.com/office/drawing/2010/main" val="0"/>
                        </a:ext>
                      </a:extLst>
                    </a:blip>
                    <a:srcRect t="23046" b="21491"/>
                    <a:stretch/>
                  </pic:blipFill>
                  <pic:spPr bwMode="auto">
                    <a:xfrm>
                      <a:off x="0" y="0"/>
                      <a:ext cx="165735" cy="91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66784" behindDoc="0" locked="0" layoutInCell="1" allowOverlap="1" wp14:anchorId="40C9B43E" wp14:editId="0C2B689C">
                <wp:simplePos x="0" y="0"/>
                <wp:positionH relativeFrom="column">
                  <wp:posOffset>6144895</wp:posOffset>
                </wp:positionH>
                <wp:positionV relativeFrom="paragraph">
                  <wp:posOffset>727710</wp:posOffset>
                </wp:positionV>
                <wp:extent cx="401955" cy="235585"/>
                <wp:effectExtent l="0" t="0" r="0" b="0"/>
                <wp:wrapNone/>
                <wp:docPr id="743" name="Textfeld 743"/>
                <wp:cNvGraphicFramePr/>
                <a:graphic xmlns:a="http://schemas.openxmlformats.org/drawingml/2006/main">
                  <a:graphicData uri="http://schemas.microsoft.com/office/word/2010/wordprocessingShape">
                    <wps:wsp>
                      <wps:cNvSpPr txBox="1"/>
                      <wps:spPr>
                        <a:xfrm>
                          <a:off x="0" y="0"/>
                          <a:ext cx="401955" cy="235585"/>
                        </a:xfrm>
                        <a:prstGeom prst="rect">
                          <a:avLst/>
                        </a:prstGeom>
                        <a:noFill/>
                        <a:ln w="6350">
                          <a:noFill/>
                        </a:ln>
                      </wps:spPr>
                      <wps:txbx>
                        <w:txbxContent>
                          <w:p w14:paraId="18CC8E0B" w14:textId="77777777" w:rsidR="00B121DE" w:rsidRPr="00124DD1" w:rsidRDefault="00B121DE" w:rsidP="00B121DE">
                            <w:pPr>
                              <w:rPr>
                                <w:color w:val="000000" w:themeColor="text1"/>
                                <w:sz w:val="16"/>
                                <w:szCs w:val="16"/>
                                <w14:textOutline w14:w="3175" w14:cap="rnd" w14:cmpd="sng" w14:algn="ctr">
                                  <w14:noFill/>
                                  <w14:prstDash w14:val="solid"/>
                                  <w14:bevel/>
                                </w14:textOutline>
                              </w:rPr>
                            </w:pPr>
                            <w:r w:rsidRPr="00124DD1">
                              <w:rPr>
                                <w:color w:val="000000" w:themeColor="text1"/>
                                <w:sz w:val="16"/>
                                <w:szCs w:val="16"/>
                                <w14:textOutline w14:w="3175" w14:cap="rnd" w14:cmpd="sng" w14:algn="ctr">
                                  <w14:noFill/>
                                  <w14:prstDash w14:val="solid"/>
                                  <w14:bevel/>
                                </w14:textOutline>
                              </w:rPr>
                              <w:t xml:space="preserve">92 %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C9B43E" id="Textfeld 743" o:spid="_x0000_s1092" type="#_x0000_t202" style="position:absolute;margin-left:483.85pt;margin-top:57.3pt;width:31.65pt;height:18.5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" filled="f" stroked="f" strokeweight=".5pt">
                <v:textbox>
                  <w:txbxContent>
                    <w:p w14:paraId="18CC8E0B" w14:textId="77777777" w:rsidR="00B121DE" w:rsidRPr="00124DD1" w:rsidRDefault="00B121DE" w:rsidP="00B121DE">
                      <w:pPr>
                        <w:rPr>
                          <w:color w:val="000000" w:themeColor="text1"/>
                          <w:sz w:val="16"/>
                          <w:szCs w:val="16"/>
                          <w14:textOutline w14:w="3175" w14:cap="rnd" w14:cmpd="sng" w14:algn="ctr">
                            <w14:noFill/>
                            <w14:prstDash w14:val="solid"/>
                            <w14:bevel/>
                          </w14:textOutline>
                        </w:rPr>
                      </w:pPr>
                      <w:r w:rsidRPr="00124DD1">
                        <w:rPr>
                          <w:color w:val="000000" w:themeColor="text1"/>
                          <w:sz w:val="16"/>
                          <w:szCs w:val="16"/>
                          <w14:textOutline w14:w="3175" w14:cap="rnd" w14:cmpd="sng" w14:algn="ctr">
                            <w14:noFill/>
                            <w14:prstDash w14:val="solid"/>
                            <w14:bevel/>
                          </w14:textOutline>
                        </w:rPr>
                        <w:t xml:space="preserve">92 % </w:t>
                      </w:r>
                    </w:p>
                  </w:txbxContent>
                </v:textbox>
              </v:shape>
            </w:pict>
          </mc:Fallback>
        </mc:AlternateContent>
      </w:r>
      <w:r>
        <w:rPr>
          <w:noProof/>
        </w:rPr>
        <mc:AlternateContent>
          <mc:Choice Requires="wps">
            <w:drawing>
              <wp:anchor distT="0" distB="0" distL="114300" distR="114300" simplePos="0" relativeHeight="251828224" behindDoc="0" locked="0" layoutInCell="1" allowOverlap="1" wp14:anchorId="4D4D85A6" wp14:editId="7858EDD4">
                <wp:simplePos x="0" y="0"/>
                <wp:positionH relativeFrom="column">
                  <wp:posOffset>6345555</wp:posOffset>
                </wp:positionH>
                <wp:positionV relativeFrom="paragraph">
                  <wp:posOffset>520700</wp:posOffset>
                </wp:positionV>
                <wp:extent cx="4445" cy="251460"/>
                <wp:effectExtent l="76200" t="0" r="71755" b="53340"/>
                <wp:wrapNone/>
                <wp:docPr id="83" name="Gerade Verbindung mit Pfeil 83"/>
                <wp:cNvGraphicFramePr/>
                <a:graphic xmlns:a="http://schemas.openxmlformats.org/drawingml/2006/main">
                  <a:graphicData uri="http://schemas.microsoft.com/office/word/2010/wordprocessingShape">
                    <wps:wsp>
                      <wps:cNvCnPr/>
                      <wps:spPr>
                        <a:xfrm flipH="1">
                          <a:off x="0" y="0"/>
                          <a:ext cx="4445" cy="25146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403D7B70" id="Gerade Verbindung mit Pfeil 83" o:spid="_x0000_s1026" type="#_x0000_t32" style="position:absolute;margin-left:499.65pt;margin-top:41pt;width:.35pt;height:19.8pt;flip:x;z-index:251828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" strokecolor="#c00000" strokeweight=".5pt">
                <v:stroke endarrow="block" joinstyle="miter"/>
              </v:shape>
            </w:pict>
          </mc:Fallback>
        </mc:AlternateContent>
      </w:r>
      <w:r>
        <w:rPr>
          <w:noProof/>
        </w:rPr>
        <mc:AlternateContent>
          <mc:Choice Requires="wps">
            <w:drawing>
              <wp:anchor distT="0" distB="0" distL="114300" distR="114300" simplePos="0" relativeHeight="251827200" behindDoc="0" locked="0" layoutInCell="1" allowOverlap="1" wp14:anchorId="3BC74137" wp14:editId="06A8D0F6">
                <wp:simplePos x="0" y="0"/>
                <wp:positionH relativeFrom="column">
                  <wp:posOffset>5269699</wp:posOffset>
                </wp:positionH>
                <wp:positionV relativeFrom="paragraph">
                  <wp:posOffset>327660</wp:posOffset>
                </wp:positionV>
                <wp:extent cx="1929765" cy="415925"/>
                <wp:effectExtent l="0" t="0" r="0" b="3175"/>
                <wp:wrapNone/>
                <wp:docPr id="82" name="Textfeld 82"/>
                <wp:cNvGraphicFramePr/>
                <a:graphic xmlns:a="http://schemas.openxmlformats.org/drawingml/2006/main">
                  <a:graphicData uri="http://schemas.microsoft.com/office/word/2010/wordprocessingShape">
                    <wps:wsp>
                      <wps:cNvSpPr txBox="1"/>
                      <wps:spPr>
                        <a:xfrm>
                          <a:off x="0" y="0"/>
                          <a:ext cx="1929765" cy="415925"/>
                        </a:xfrm>
                        <a:prstGeom prst="rect">
                          <a:avLst/>
                        </a:prstGeom>
                        <a:noFill/>
                        <a:ln w="6350">
                          <a:noFill/>
                        </a:ln>
                      </wps:spPr>
                      <wps:txbx>
                        <w:txbxContent>
                          <w:p w14:paraId="7A71ED85" w14:textId="77777777" w:rsidR="00B121DE" w:rsidRPr="00FD65F0" w:rsidRDefault="00B121DE" w:rsidP="00B121DE">
                            <w:pPr>
                              <w:jc w:val="center"/>
                              <w:rPr>
                                <w:color w:val="C00000"/>
                                <w:sz w:val="18"/>
                                <w:szCs w:val="18"/>
                                <w14:textOutline w14:w="0" w14:cap="flat" w14:cmpd="sng" w14:algn="ctr">
                                  <w14:noFill/>
                                  <w14:prstDash w14:val="solid"/>
                                  <w14:round/>
                                </w14:textOutline>
                              </w:rPr>
                            </w:pPr>
                            <w:r w:rsidRPr="00FD65F0">
                              <w:rPr>
                                <w:color w:val="C00000"/>
                                <w:sz w:val="18"/>
                                <w:szCs w:val="18"/>
                                <w14:textOutline w14:w="0" w14:cap="flat" w14:cmpd="sng" w14:algn="ctr">
                                  <w14:noFill/>
                                  <w14:prstDash w14:val="solid"/>
                                  <w14:round/>
                                </w14:textOutline>
                              </w:rPr>
                              <w:t>W-Lan-Signal, Batterie-Status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BC74137" id="Textfeld 82" o:spid="_x0000_s1093" type="#_x0000_t202" style="position:absolute;margin-left:414.95pt;margin-top:25.8pt;width:151.95pt;height:32.75pt;z-index:251827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" filled="f" stroked="f" strokeweight=".5pt">
                <v:textbox>
                  <w:txbxContent>
                    <w:p w14:paraId="7A71ED85" w14:textId="77777777" w:rsidR="00B121DE" w:rsidRPr="00FD65F0" w:rsidRDefault="00B121DE" w:rsidP="00B121DE">
                      <w:pPr>
                        <w:jc w:val="center"/>
                        <w:rPr>
                          <w:color w:val="C00000"/>
                          <w:sz w:val="18"/>
                          <w:szCs w:val="18"/>
                          <w14:textOutline w14:w="0" w14:cap="flat" w14:cmpd="sng" w14:algn="ctr">
                            <w14:noFill/>
                            <w14:prstDash w14:val="solid"/>
                            <w14:round/>
                          </w14:textOutline>
                        </w:rPr>
                      </w:pPr>
                      <w:r w:rsidRPr="00FD65F0">
                        <w:rPr>
                          <w:color w:val="C00000"/>
                          <w:sz w:val="18"/>
                          <w:szCs w:val="18"/>
                          <w14:textOutline w14:w="0" w14:cap="flat" w14:cmpd="sng" w14:algn="ctr">
                            <w14:noFill/>
                            <w14:prstDash w14:val="solid"/>
                            <w14:round/>
                          </w14:textOutline>
                        </w:rPr>
                        <w:t>W-Lan-Signal, Batterie-Status</w:t>
                      </w:r>
                    </w:p>
                  </w:txbxContent>
                </v:textbox>
              </v:shape>
            </w:pict>
          </mc:Fallback>
        </mc:AlternateContent>
      </w:r>
      <w:r>
        <w:rPr>
          <w:noProof/>
        </w:rPr>
        <mc:AlternateContent>
          <mc:Choice Requires="wps">
            <w:drawing>
              <wp:anchor distT="0" distB="0" distL="114300" distR="114300" simplePos="0" relativeHeight="251823104" behindDoc="0" locked="0" layoutInCell="1" allowOverlap="1" wp14:anchorId="1AA38580" wp14:editId="1565130F">
                <wp:simplePos x="0" y="0"/>
                <wp:positionH relativeFrom="column">
                  <wp:posOffset>3564255</wp:posOffset>
                </wp:positionH>
                <wp:positionV relativeFrom="paragraph">
                  <wp:posOffset>332105</wp:posOffset>
                </wp:positionV>
                <wp:extent cx="1253490" cy="415925"/>
                <wp:effectExtent l="0" t="0" r="0" b="3175"/>
                <wp:wrapNone/>
                <wp:docPr id="77" name="Textfeld 77"/>
                <wp:cNvGraphicFramePr/>
                <a:graphic xmlns:a="http://schemas.openxmlformats.org/drawingml/2006/main">
                  <a:graphicData uri="http://schemas.microsoft.com/office/word/2010/wordprocessingShape">
                    <wps:wsp>
                      <wps:cNvSpPr txBox="1"/>
                      <wps:spPr>
                        <a:xfrm>
                          <a:off x="0" y="0"/>
                          <a:ext cx="1253490" cy="415925"/>
                        </a:xfrm>
                        <a:prstGeom prst="rect">
                          <a:avLst/>
                        </a:prstGeom>
                        <a:noFill/>
                        <a:ln w="6350">
                          <a:noFill/>
                        </a:ln>
                      </wps:spPr>
                      <wps:txbx>
                        <w:txbxContent>
                          <w:p w14:paraId="7FB209FD" w14:textId="77777777" w:rsidR="00B121DE" w:rsidRPr="00FD65F0" w:rsidRDefault="00B121DE" w:rsidP="00B121DE">
                            <w:pPr>
                              <w:jc w:val="center"/>
                              <w:rPr>
                                <w:color w:val="C00000"/>
                                <w14:textOutline w14:w="0" w14:cap="flat" w14:cmpd="sng" w14:algn="ctr">
                                  <w14:noFill/>
                                  <w14:prstDash w14:val="solid"/>
                                  <w14:round/>
                                </w14:textOutline>
                              </w:rPr>
                            </w:pPr>
                            <w:r>
                              <w:rPr>
                                <w:color w:val="C00000"/>
                                <w14:textOutline w14:w="0" w14:cap="flat" w14:cmpd="sng" w14:algn="ctr">
                                  <w14:noFill/>
                                  <w14:prstDash w14:val="solid"/>
                                  <w14:round/>
                                </w14:textOutline>
                              </w:rPr>
                              <w:t>Frontkamera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AA38580" id="Textfeld 77" o:spid="_x0000_s1094" type="#_x0000_t202" style="position:absolute;margin-left:280.65pt;margin-top:26.15pt;width:98.7pt;height:32.75pt;z-index:251823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" filled="f" stroked="f" strokeweight=".5pt">
                <v:textbox>
                  <w:txbxContent>
                    <w:p w14:paraId="7FB209FD" w14:textId="77777777" w:rsidR="00B121DE" w:rsidRPr="00FD65F0" w:rsidRDefault="00B121DE" w:rsidP="00B121DE">
                      <w:pPr>
                        <w:jc w:val="center"/>
                        <w:rPr>
                          <w:color w:val="C00000"/>
                          <w14:textOutline w14:w="0" w14:cap="flat" w14:cmpd="sng" w14:algn="ctr">
                            <w14:noFill/>
                            <w14:prstDash w14:val="solid"/>
                            <w14:round/>
                          </w14:textOutline>
                        </w:rPr>
                      </w:pPr>
                      <w:r>
                        <w:rPr>
                          <w:color w:val="C00000"/>
                          <w14:textOutline w14:w="0" w14:cap="flat" w14:cmpd="sng" w14:algn="ctr">
                            <w14:noFill/>
                            <w14:prstDash w14:val="solid"/>
                            <w14:round/>
                          </w14:textOutline>
                        </w:rPr>
                        <w:t>Frontkamera</w:t>
                      </w:r>
                    </w:p>
                  </w:txbxContent>
                </v:textbox>
              </v:shape>
            </w:pict>
          </mc:Fallback>
        </mc:AlternateContent>
      </w:r>
      <w:r>
        <w:rPr>
          <w:noProof/>
        </w:rPr>
        <mc:AlternateContent>
          <mc:Choice Requires="wps">
            <w:drawing>
              <wp:anchor distT="0" distB="0" distL="114300" distR="114300" simplePos="0" relativeHeight="251824128" behindDoc="0" locked="0" layoutInCell="1" allowOverlap="1" wp14:anchorId="12DACECD" wp14:editId="6198E7EF">
                <wp:simplePos x="0" y="0"/>
                <wp:positionH relativeFrom="column">
                  <wp:posOffset>4602480</wp:posOffset>
                </wp:positionH>
                <wp:positionV relativeFrom="paragraph">
                  <wp:posOffset>484036</wp:posOffset>
                </wp:positionV>
                <wp:extent cx="314325" cy="0"/>
                <wp:effectExtent l="0" t="76200" r="9525" b="95250"/>
                <wp:wrapNone/>
                <wp:docPr id="79" name="Gerade Verbindung mit Pfeil 79"/>
                <wp:cNvGraphicFramePr/>
                <a:graphic xmlns:a="http://schemas.openxmlformats.org/drawingml/2006/main">
                  <a:graphicData uri="http://schemas.microsoft.com/office/word/2010/wordprocessingShape">
                    <wps:wsp>
                      <wps:cNvCnPr/>
                      <wps:spPr>
                        <a:xfrm>
                          <a:off x="0" y="0"/>
                          <a:ext cx="314325" cy="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4BB77F9" id="Gerade Verbindung mit Pfeil 79" o:spid="_x0000_s1026" type="#_x0000_t32" style="position:absolute;margin-left:362.4pt;margin-top:38.1pt;width:24.75pt;height:0;z-index:251824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" strokecolor="#c00000" strokeweight=".5pt">
                <v:stroke endarrow="block" joinstyle="miter"/>
              </v:shape>
            </w:pict>
          </mc:Fallback>
        </mc:AlternateContent>
      </w:r>
      <w:r>
        <w:rPr>
          <w:noProof/>
        </w:rPr>
        <mc:AlternateContent>
          <mc:Choice Requires="wps">
            <w:drawing>
              <wp:anchor distT="0" distB="0" distL="114300" distR="114300" simplePos="0" relativeHeight="251817984" behindDoc="0" locked="0" layoutInCell="1" allowOverlap="1" wp14:anchorId="77AF0272" wp14:editId="4206B296">
                <wp:simplePos x="0" y="0"/>
                <wp:positionH relativeFrom="column">
                  <wp:posOffset>4989830</wp:posOffset>
                </wp:positionH>
                <wp:positionV relativeFrom="paragraph">
                  <wp:posOffset>125095</wp:posOffset>
                </wp:positionV>
                <wp:extent cx="3600" cy="90000"/>
                <wp:effectExtent l="19050" t="19050" r="15875" b="24765"/>
                <wp:wrapNone/>
                <wp:docPr id="71" name="Gerade Verbindung mit Pfeil 71"/>
                <wp:cNvGraphicFramePr/>
                <a:graphic xmlns:a="http://schemas.openxmlformats.org/drawingml/2006/main">
                  <a:graphicData uri="http://schemas.microsoft.com/office/word/2010/wordprocessingShape">
                    <wps:wsp>
                      <wps:cNvCnPr/>
                      <wps:spPr>
                        <a:xfrm rot="21540000" flipH="1">
                          <a:off x="0" y="0"/>
                          <a:ext cx="3600" cy="90000"/>
                        </a:xfrm>
                        <a:prstGeom prst="straightConnector1">
                          <a:avLst/>
                        </a:prstGeom>
                        <a:ln>
                          <a:solidFill>
                            <a:srgbClr val="C00000"/>
                          </a:solidFill>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4B8101" id="Gerade Verbindung mit Pfeil 71" o:spid="_x0000_s1026" type="#_x0000_t32" style="position:absolute;margin-left:392.9pt;margin-top:9.85pt;width:.3pt;height:7.1pt;rotation:1;flip:x;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" strokecolor="#c00000" strokeweight=".5pt">
                <v:stroke joinstyle="miter"/>
              </v:shape>
            </w:pict>
          </mc:Fallback>
        </mc:AlternateContent>
      </w:r>
      <w:r>
        <w:rPr>
          <w:noProof/>
        </w:rPr>
        <w:drawing>
          <wp:anchor distT="0" distB="0" distL="114300" distR="114300" simplePos="0" relativeHeight="251744256" behindDoc="0" locked="0" layoutInCell="1" allowOverlap="1" wp14:anchorId="1307E0B5" wp14:editId="15FDFA83">
            <wp:simplePos x="0" y="0"/>
            <wp:positionH relativeFrom="margin">
              <wp:posOffset>2851785</wp:posOffset>
            </wp:positionH>
            <wp:positionV relativeFrom="margin">
              <wp:posOffset>716280</wp:posOffset>
            </wp:positionV>
            <wp:extent cx="4154400" cy="5886000"/>
            <wp:effectExtent l="0" t="0" r="0" b="635"/>
            <wp:wrapSquare wrapText="bothSides"/>
            <wp:docPr id="1007" name="Grafik 1007" descr="Ein Bild, das Platz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Platz enthält.&#10;&#10;Automatisch generierte Beschreibung"/>
                    <pic:cNvPicPr>
                      <a:picLocks noChangeAspect="1" noChangeArrowheads="1"/>
                    </pic:cNvPicPr>
                  </pic:nvPicPr>
                  <pic:blipFill rotWithShape="1">
                    <a:blip r:embed="rId20">
                      <a:grayscl/>
                      <a:extLst>
                        <a:ext uri="{28A0092B-C50C-407E-A947-70E740481C1C}">
                          <a14:useLocalDpi xmlns:a14="http://schemas.microsoft.com/office/drawing/2010/main" val="0"/>
                        </a:ext>
                      </a:extLst>
                    </a:blip>
                    <a:srcRect r="2700"/>
                    <a:stretch/>
                  </pic:blipFill>
                  <pic:spPr bwMode="auto">
                    <a:xfrm>
                      <a:off x="0" y="0"/>
                      <a:ext cx="4154400" cy="588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B15D6C" w14:textId="77777777" w:rsidR="00B121DE" w:rsidRDefault="00B121DE" w:rsidP="00B121DE">
      <w:pPr>
        <w:jc w:val="both"/>
      </w:pPr>
      <w:r>
        <w:rPr>
          <w:noProof/>
        </w:rPr>
        <mc:AlternateContent>
          <mc:Choice Requires="wps">
            <w:drawing>
              <wp:anchor distT="0" distB="0" distL="114300" distR="114300" simplePos="0" relativeHeight="251739136" behindDoc="0" locked="0" layoutInCell="1" allowOverlap="1" wp14:anchorId="3E41A8AF" wp14:editId="4B803B25">
                <wp:simplePos x="0" y="0"/>
                <wp:positionH relativeFrom="page">
                  <wp:posOffset>0</wp:posOffset>
                </wp:positionH>
                <wp:positionV relativeFrom="paragraph">
                  <wp:posOffset>6860540</wp:posOffset>
                </wp:positionV>
                <wp:extent cx="10865485" cy="53340"/>
                <wp:effectExtent l="0" t="0" r="0" b="3810"/>
                <wp:wrapNone/>
                <wp:docPr id="6" name="Rechteck 6"/>
                <wp:cNvGraphicFramePr/>
                <a:graphic xmlns:a="http://schemas.openxmlformats.org/drawingml/2006/main">
                  <a:graphicData uri="http://schemas.microsoft.com/office/word/2010/wordprocessingShape">
                    <wps:wsp>
                      <wps:cNvSpPr/>
                      <wps:spPr>
                        <a:xfrm>
                          <a:off x="0" y="0"/>
                          <a:ext cx="10865485" cy="53340"/>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DE11C2" id="Rechteck 6" o:spid="_x0000_s1026" style="position:absolute;margin-left:0;margin-top:540.2pt;width:855.55pt;height:4.2pt;z-index:251739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" fillcolor="#2f5496 [2404]" stroked="f" strokeweight="1pt">
                <w10:wrap anchorx="page"/>
              </v:rect>
            </w:pict>
          </mc:Fallback>
        </mc:AlternateContent>
      </w:r>
      <w:r>
        <w:rPr>
          <w:noProof/>
          <w:lang w:eastAsia="de-DE"/>
        </w:rPr>
        <mc:AlternateContent>
          <mc:Choice Requires="wps">
            <w:drawing>
              <wp:anchor distT="0" distB="0" distL="114300" distR="114300" simplePos="0" relativeHeight="251671552" behindDoc="0" locked="0" layoutInCell="1" allowOverlap="1" wp14:anchorId="76BE4E4C" wp14:editId="1169E631">
                <wp:simplePos x="0" y="0"/>
                <wp:positionH relativeFrom="column">
                  <wp:posOffset>4722448</wp:posOffset>
                </wp:positionH>
                <wp:positionV relativeFrom="paragraph">
                  <wp:posOffset>307874</wp:posOffset>
                </wp:positionV>
                <wp:extent cx="3101340" cy="857460"/>
                <wp:effectExtent l="0" t="0" r="0" b="0"/>
                <wp:wrapNone/>
                <wp:docPr id="12" name="Textfeld 12"/>
                <wp:cNvGraphicFramePr/>
                <a:graphic xmlns:a="http://schemas.openxmlformats.org/drawingml/2006/main">
                  <a:graphicData uri="http://schemas.microsoft.com/office/word/2010/wordprocessingShape">
                    <wps:wsp>
                      <wps:cNvSpPr txBox="1"/>
                      <wps:spPr>
                        <a:xfrm>
                          <a:off x="0" y="0"/>
                          <a:ext cx="3101340" cy="857460"/>
                        </a:xfrm>
                        <a:prstGeom prst="rect">
                          <a:avLst/>
                        </a:prstGeom>
                        <a:noFill/>
                        <a:ln w="6350">
                          <a:noFill/>
                        </a:ln>
                      </wps:spPr>
                      <wps:txbx>
                        <w:txbxContent>
                          <w:p w14:paraId="25C9DB5B" w14:textId="77777777" w:rsidR="00B121DE" w:rsidRPr="00282E06" w:rsidRDefault="00B121DE" w:rsidP="00B121DE">
                            <w:pPr>
                              <w:rPr>
                                <w:b/>
                                <w:bCs/>
                                <w:color w:val="FFFFFF" w:themeColor="background1"/>
                                <w:spacing w:val="-2"/>
                                <w:sz w:val="18"/>
                                <w:szCs w:val="18"/>
                              </w:rPr>
                            </w:pPr>
                            <w:r w:rsidRPr="00282E06">
                              <w:rPr>
                                <w:b/>
                                <w:bCs/>
                                <w:color w:val="FFFFFF" w:themeColor="background1"/>
                                <w:spacing w:val="-2"/>
                                <w:sz w:val="18"/>
                                <w:szCs w:val="18"/>
                              </w:rPr>
                              <w:t>Bestimmt hast du dich bereits gefragt, was dein neues iPad alles so kann und welche der vielen Apps in Zukunft im Unterricht eingesetzt werden. Dieser kleine Wegweiser soll dir einige Apps genauer vorstellen. Natürlich findest du auf deinem Gerät noch eine ganze Reihe weiterer Programme!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BE4E4C" id="Textfeld 12" o:spid="_x0000_s1095" type="#_x0000_t202" style="position:absolute;left:0;text-align:left;margin-left:371.85pt;margin-top:24.25pt;width:244.2pt;height:6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" filled="f" stroked="f" strokeweight=".5pt">
                <v:textbox>
                  <w:txbxContent>
                    <w:p w14:paraId="25C9DB5B" w14:textId="77777777" w:rsidR="00B121DE" w:rsidRPr="00282E06" w:rsidRDefault="00B121DE" w:rsidP="00B121DE">
                      <w:pPr>
                        <w:rPr>
                          <w:b/>
                          <w:bCs/>
                          <w:color w:val="FFFFFF" w:themeColor="background1"/>
                          <w:spacing w:val="-2"/>
                          <w:sz w:val="18"/>
                          <w:szCs w:val="18"/>
                        </w:rPr>
                      </w:pPr>
                      <w:r w:rsidRPr="00282E06">
                        <w:rPr>
                          <w:b/>
                          <w:bCs/>
                          <w:color w:val="FFFFFF" w:themeColor="background1"/>
                          <w:spacing w:val="-2"/>
                          <w:sz w:val="18"/>
                          <w:szCs w:val="18"/>
                        </w:rPr>
                        <w:t>Bestimmt hast du dich bereits gefragt, was dein neues iPad alles so kann und welche der vielen Apps in Zukunft im Unterricht eingesetzt werden. Dieser kleine Wegweiser soll dir einige Apps genauer vorstellen. Natürlich findest du auf deinem Gerät noch eine ganze Reihe weiterer Programme!</w:t>
                      </w:r>
                    </w:p>
                  </w:txbxContent>
                </v:textbox>
              </v:shape>
            </w:pict>
          </mc:Fallback>
        </mc:AlternateContent>
      </w:r>
      <w:r>
        <w:rPr>
          <w:noProof/>
        </w:rPr>
        <mc:AlternateContent>
          <mc:Choice Requires="wps">
            <w:drawing>
              <wp:anchor distT="0" distB="0" distL="114300" distR="114300" simplePos="0" relativeHeight="251714560" behindDoc="0" locked="0" layoutInCell="1" allowOverlap="1" wp14:anchorId="0008A350" wp14:editId="26B0A0EC">
                <wp:simplePos x="0" y="0"/>
                <wp:positionH relativeFrom="column">
                  <wp:posOffset>5765800</wp:posOffset>
                </wp:positionH>
                <wp:positionV relativeFrom="paragraph">
                  <wp:posOffset>2947035</wp:posOffset>
                </wp:positionV>
                <wp:extent cx="0" cy="647700"/>
                <wp:effectExtent l="0" t="0" r="38100" b="19050"/>
                <wp:wrapNone/>
                <wp:docPr id="238" name="Gerader Verbinder 238"/>
                <wp:cNvGraphicFramePr/>
                <a:graphic xmlns:a="http://schemas.openxmlformats.org/drawingml/2006/main">
                  <a:graphicData uri="http://schemas.microsoft.com/office/word/2010/wordprocessingShape">
                    <wps:wsp>
                      <wps:cNvCnPr/>
                      <wps:spPr>
                        <a:xfrm flipH="1" flipV="1">
                          <a:off x="0" y="0"/>
                          <a:ext cx="0" cy="647700"/>
                        </a:xfrm>
                        <a:prstGeom prst="line">
                          <a:avLst/>
                        </a:prstGeom>
                        <a:ln w="15875">
                          <a:solidFill>
                            <a:schemeClr val="tx2"/>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58D6E2" id="Gerader Verbinder 238" o:spid="_x0000_s1026" style="position:absolute;flip:x 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4pt,232.05pt" to="454pt,28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" strokecolor="#44546a [3215]" strokeweight="1.25pt">
                <v:stroke dashstyle="3 1" joinstyle="miter"/>
              </v:line>
            </w:pict>
          </mc:Fallback>
        </mc:AlternateContent>
      </w:r>
    </w:p>
    <w:p w14:paraId="23599ED3" w14:textId="16C60375" w:rsidR="00B121DE" w:rsidRPr="00E93D5F" w:rsidRDefault="00B121DE" w:rsidP="00B121DE">
      <w:r>
        <w:rPr>
          <w:noProof/>
        </w:rPr>
        <mc:AlternateContent>
          <mc:Choice Requires="wps">
            <w:drawing>
              <wp:anchor distT="0" distB="0" distL="114300" distR="114300" simplePos="0" relativeHeight="251736064" behindDoc="0" locked="0" layoutInCell="1" allowOverlap="1" wp14:anchorId="1FAEFDF3" wp14:editId="611A3D46">
                <wp:simplePos x="0" y="0"/>
                <wp:positionH relativeFrom="column">
                  <wp:posOffset>8754110</wp:posOffset>
                </wp:positionH>
                <wp:positionV relativeFrom="paragraph">
                  <wp:posOffset>2992120</wp:posOffset>
                </wp:positionV>
                <wp:extent cx="1362710" cy="329565"/>
                <wp:effectExtent l="0" t="0" r="0" b="0"/>
                <wp:wrapNone/>
                <wp:docPr id="369" name="Textfeld 369"/>
                <wp:cNvGraphicFramePr/>
                <a:graphic xmlns:a="http://schemas.openxmlformats.org/drawingml/2006/main">
                  <a:graphicData uri="http://schemas.microsoft.com/office/word/2010/wordprocessingShape">
                    <wps:wsp>
                      <wps:cNvSpPr txBox="1"/>
                      <wps:spPr>
                        <a:xfrm>
                          <a:off x="0" y="0"/>
                          <a:ext cx="1362710" cy="329565"/>
                        </a:xfrm>
                        <a:prstGeom prst="rect">
                          <a:avLst/>
                        </a:prstGeom>
                        <a:noFill/>
                        <a:ln w="6350">
                          <a:noFill/>
                        </a:ln>
                      </wps:spPr>
                      <wps:txbx>
                        <w:txbxContent>
                          <w:p w14:paraId="4BF0EAB4" w14:textId="77777777" w:rsidR="00B121DE" w:rsidRPr="00282E06" w:rsidRDefault="00B121DE" w:rsidP="00B121DE">
                            <w:pPr>
                              <w:rPr>
                                <w:b/>
                                <w:bCs/>
                                <w:color w:val="ED7D31" w:themeColor="accent2"/>
                                <w:sz w:val="28"/>
                                <w:szCs w:val="28"/>
                                <w:u w:val="single"/>
                                <w14:shadow w14:blurRad="50800" w14:dist="38100" w14:dir="2700000" w14:sx="98000" w14:sy="98000" w14:kx="0" w14:ky="0" w14:algn="tl">
                                  <w14:srgbClr w14:val="000000">
                                    <w14:alpha w14:val="60000"/>
                                  </w14:srgbClr>
                                </w14:shadow>
                              </w:rPr>
                            </w:pPr>
                            <w:r>
                              <w:rPr>
                                <w:b/>
                                <w:bCs/>
                                <w:color w:val="ED7D31" w:themeColor="accent2"/>
                                <w:sz w:val="28"/>
                                <w:szCs w:val="28"/>
                                <w:u w:val="single"/>
                                <w14:shadow w14:blurRad="50800" w14:dist="38100" w14:dir="2700000" w14:sx="98000" w14:sy="98000" w14:kx="0" w14:ky="0" w14:algn="tl">
                                  <w14:srgbClr w14:val="000000">
                                    <w14:alpha w14:val="60000"/>
                                  </w14:srgbClr>
                                </w14:shadow>
                              </w:rPr>
                              <w:t>GarageBand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AEFDF3" id="Textfeld 369" o:spid="_x0000_s1096" type="#_x0000_t202" style="position:absolute;margin-left:689.3pt;margin-top:235.6pt;width:107.3pt;height:25.9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" filled="f" stroked="f" strokeweight=".5pt">
                <v:textbox>
                  <w:txbxContent>
                    <w:p w14:paraId="4BF0EAB4" w14:textId="77777777" w:rsidR="00B121DE" w:rsidRPr="00282E06" w:rsidRDefault="00B121DE" w:rsidP="00B121DE">
                      <w:pPr>
                        <w:rPr>
                          <w:b/>
                          <w:bCs/>
                          <w:color w:val="ED7D31" w:themeColor="accent2"/>
                          <w:sz w:val="28"/>
                          <w:szCs w:val="28"/>
                          <w:u w:val="single"/>
                          <w14:shadow w14:blurRad="50800" w14:dist="38100" w14:dir="2700000" w14:sx="98000" w14:sy="98000" w14:kx="0" w14:ky="0" w14:algn="tl">
                            <w14:srgbClr w14:val="000000">
                              <w14:alpha w14:val="60000"/>
                            </w14:srgbClr>
                          </w14:shadow>
                        </w:rPr>
                      </w:pPr>
                      <w:r>
                        <w:rPr>
                          <w:b/>
                          <w:bCs/>
                          <w:color w:val="ED7D31" w:themeColor="accent2"/>
                          <w:sz w:val="28"/>
                          <w:szCs w:val="28"/>
                          <w:u w:val="single"/>
                          <w14:shadow w14:blurRad="50800" w14:dist="38100" w14:dir="2700000" w14:sx="98000" w14:sy="98000" w14:kx="0" w14:ky="0" w14:algn="tl">
                            <w14:srgbClr w14:val="000000">
                              <w14:alpha w14:val="60000"/>
                            </w14:srgbClr>
                          </w14:shadow>
                        </w:rPr>
                        <w:t>GarageBand</w:t>
                      </w:r>
                    </w:p>
                  </w:txbxContent>
                </v:textbox>
              </v:shape>
            </w:pict>
          </mc:Fallback>
        </mc:AlternateContent>
      </w:r>
      <w:r>
        <w:rPr>
          <w:noProof/>
        </w:rPr>
        <w:drawing>
          <wp:anchor distT="0" distB="0" distL="114300" distR="114300" simplePos="0" relativeHeight="251742208" behindDoc="0" locked="0" layoutInCell="1" allowOverlap="1" wp14:anchorId="4E12FE83" wp14:editId="46AD8178">
            <wp:simplePos x="0" y="0"/>
            <wp:positionH relativeFrom="column">
              <wp:posOffset>3839210</wp:posOffset>
            </wp:positionH>
            <wp:positionV relativeFrom="paragraph">
              <wp:posOffset>2319020</wp:posOffset>
            </wp:positionV>
            <wp:extent cx="716915" cy="680720"/>
            <wp:effectExtent l="0" t="0" r="6985" b="5080"/>
            <wp:wrapNone/>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rotWithShape="1">
                    <a:blip r:embed="rId16">
                      <a:extLst>
                        <a:ext uri="{28A0092B-C50C-407E-A947-70E740481C1C}">
                          <a14:useLocalDpi xmlns:a14="http://schemas.microsoft.com/office/drawing/2010/main" val="0"/>
                        </a:ext>
                      </a:extLst>
                    </a:blip>
                    <a:srcRect l="50278" t="-1333" r="41834" b="1333"/>
                    <a:stretch/>
                  </pic:blipFill>
                  <pic:spPr bwMode="auto">
                    <a:xfrm>
                      <a:off x="0" y="0"/>
                      <a:ext cx="716915" cy="680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8C7B5E" w14:textId="0EEB17B0" w:rsidR="00B121DE" w:rsidRDefault="00B121DE"/>
    <w:p w14:paraId="5CAEA938" w14:textId="00EBF226" w:rsidR="00B121DE" w:rsidRDefault="00391D72">
      <w:r>
        <w:rPr>
          <w:noProof/>
        </w:rPr>
        <mc:AlternateContent>
          <mc:Choice Requires="wpg">
            <w:drawing>
              <wp:anchor distT="0" distB="0" distL="114300" distR="114300" simplePos="0" relativeHeight="252510208" behindDoc="0" locked="0" layoutInCell="1" allowOverlap="1" wp14:anchorId="78490692" wp14:editId="35C0C95F">
                <wp:simplePos x="0" y="0"/>
                <wp:positionH relativeFrom="column">
                  <wp:posOffset>-238760</wp:posOffset>
                </wp:positionH>
                <wp:positionV relativeFrom="paragraph">
                  <wp:posOffset>5179060</wp:posOffset>
                </wp:positionV>
                <wp:extent cx="3204845" cy="365125"/>
                <wp:effectExtent l="0" t="0" r="0" b="0"/>
                <wp:wrapNone/>
                <wp:docPr id="109" name="Gruppieren 109"/>
                <wp:cNvGraphicFramePr/>
                <a:graphic xmlns:a="http://schemas.openxmlformats.org/drawingml/2006/main">
                  <a:graphicData uri="http://schemas.microsoft.com/office/word/2010/wordprocessingGroup">
                    <wpg:wgp>
                      <wpg:cNvGrpSpPr/>
                      <wpg:grpSpPr>
                        <a:xfrm>
                          <a:off x="0" y="0"/>
                          <a:ext cx="3204845" cy="365125"/>
                          <a:chOff x="0" y="0"/>
                          <a:chExt cx="3205424" cy="365125"/>
                        </a:xfrm>
                      </wpg:grpSpPr>
                      <wps:wsp>
                        <wps:cNvPr id="135" name="Rechteck: abgerundete Ecken 135"/>
                        <wps:cNvSpPr/>
                        <wps:spPr>
                          <a:xfrm>
                            <a:off x="0" y="0"/>
                            <a:ext cx="3205424" cy="365125"/>
                          </a:xfrm>
                          <a:prstGeom prst="round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60E5E77" w14:textId="77777777" w:rsidR="00B44400" w:rsidRDefault="00B44400" w:rsidP="00B44400">
                              <w:pPr>
                                <w:spacing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 name="Textfeld 147"/>
                        <wps:cNvSpPr txBox="1"/>
                        <wps:spPr>
                          <a:xfrm>
                            <a:off x="20096" y="15072"/>
                            <a:ext cx="2880614" cy="292735"/>
                          </a:xfrm>
                          <a:prstGeom prst="rect">
                            <a:avLst/>
                          </a:prstGeom>
                          <a:noFill/>
                          <a:ln w="6350">
                            <a:noFill/>
                          </a:ln>
                        </wps:spPr>
                        <wps:txbx>
                          <w:txbxContent>
                            <w:p w14:paraId="21E584D3" w14:textId="3FD0CC30" w:rsidR="00B44400" w:rsidRPr="003C0941" w:rsidRDefault="00B44400" w:rsidP="00B44400">
                              <w:pPr>
                                <w:rPr>
                                  <w:color w:val="FFFFFF" w:themeColor="background1"/>
                                  <w:sz w:val="20"/>
                                  <w:szCs w:val="20"/>
                                </w:rPr>
                              </w:pPr>
                              <w:r>
                                <w:rPr>
                                  <w:color w:val="FFFFFF" w:themeColor="background1"/>
                                  <w:sz w:val="20"/>
                                  <w:szCs w:val="20"/>
                                </w:rPr>
                                <w:t>Kontakt</w:t>
                              </w:r>
                              <w:r w:rsidRPr="003C0941">
                                <w:rPr>
                                  <w:color w:val="FFFFFF" w:themeColor="background1"/>
                                  <w:sz w:val="20"/>
                                  <w:szCs w:val="20"/>
                                </w:rPr>
                                <w:t xml:space="preserve">: </w:t>
                              </w:r>
                              <w:r>
                                <w:rPr>
                                  <w:color w:val="FFFFFF" w:themeColor="background1"/>
                                  <w:sz w:val="20"/>
                                  <w:szCs w:val="20"/>
                                </w:rPr>
                                <w:t>Sascha Lippke</w:t>
                              </w:r>
                              <w:r w:rsidRPr="003C0941">
                                <w:rPr>
                                  <w:color w:val="FFFFFF" w:themeColor="background1"/>
                                  <w:sz w:val="20"/>
                                  <w:szCs w:val="20"/>
                                </w:rPr>
                                <w:t>, Twitter: @</w:t>
                              </w:r>
                              <w:r>
                                <w:rPr>
                                  <w:color w:val="FFFFFF" w:themeColor="background1"/>
                                  <w:sz w:val="20"/>
                                  <w:szCs w:val="20"/>
                                </w:rPr>
                                <w:t xml:space="preserve">sal1ke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8" name="Grafik 148"/>
                          <pic:cNvPicPr>
                            <a:picLocks noChangeAspect="1"/>
                          </pic:cNvPicPr>
                        </pic:nvPicPr>
                        <pic:blipFill>
                          <a:blip r:embed="rId8"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2280975" y="44169"/>
                            <a:ext cx="834390" cy="197485"/>
                          </a:xfrm>
                          <a:prstGeom prst="rect">
                            <a:avLst/>
                          </a:prstGeom>
                          <a:noFill/>
                          <a:ln>
                            <a:noFill/>
                          </a:ln>
                        </pic:spPr>
                      </pic:pic>
                    </wpg:wgp>
                  </a:graphicData>
                </a:graphic>
                <wp14:sizeRelH relativeFrom="margin">
                  <wp14:pctWidth>0</wp14:pctWidth>
                </wp14:sizeRelH>
              </wp:anchor>
            </w:drawing>
          </mc:Choice>
          <mc:Fallback>
            <w:pict>
              <v:group w14:anchorId="78490692" id="Gruppieren 109" o:spid="_x0000_s1097" style="position:absolute;margin-left:-18.8pt;margin-top:407.8pt;width:252.35pt;height:28.75pt;z-index:252510208;mso-width-relative:margin" coordsize="32054,3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">
                <v:roundrect id="Rechteck: abgerundete Ecken 135" o:spid="_x0000_s1098" style="position:absolute;width:32054;height:365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" fillcolor="#2f5496 [2404]" stroked="f" strokeweight="1pt">
                  <v:stroke joinstyle="miter"/>
                  <v:textbox>
                    <w:txbxContent>
                      <w:p w14:paraId="260E5E77" w14:textId="77777777" w:rsidR="00B44400" w:rsidRDefault="00B44400" w:rsidP="00B44400">
                        <w:pPr>
                          <w:spacing w:line="240" w:lineRule="auto"/>
                          <w:jc w:val="center"/>
                        </w:pPr>
                      </w:p>
                    </w:txbxContent>
                  </v:textbox>
                </v:roundrect>
                <v:shape id="Textfeld 147" o:spid="_x0000_s1099" type="#_x0000_t202" style="position:absolute;left:200;top:150;width:28807;height:2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" filled="f" stroked="f" strokeweight=".5pt">
                  <v:textbox>
                    <w:txbxContent>
                      <w:p w14:paraId="21E584D3" w14:textId="3FD0CC30" w:rsidR="00B44400" w:rsidRPr="003C0941" w:rsidRDefault="00B44400" w:rsidP="00B44400">
                        <w:pPr>
                          <w:rPr>
                            <w:color w:val="FFFFFF" w:themeColor="background1"/>
                            <w:sz w:val="20"/>
                            <w:szCs w:val="20"/>
                          </w:rPr>
                        </w:pPr>
                        <w:r>
                          <w:rPr>
                            <w:color w:val="FFFFFF" w:themeColor="background1"/>
                            <w:sz w:val="20"/>
                            <w:szCs w:val="20"/>
                          </w:rPr>
                          <w:t>Kontakt</w:t>
                        </w:r>
                        <w:r w:rsidRPr="003C0941">
                          <w:rPr>
                            <w:color w:val="FFFFFF" w:themeColor="background1"/>
                            <w:sz w:val="20"/>
                            <w:szCs w:val="20"/>
                          </w:rPr>
                          <w:t xml:space="preserve">: </w:t>
                        </w:r>
                        <w:r>
                          <w:rPr>
                            <w:color w:val="FFFFFF" w:themeColor="background1"/>
                            <w:sz w:val="20"/>
                            <w:szCs w:val="20"/>
                          </w:rPr>
                          <w:t>Sascha Lippke</w:t>
                        </w:r>
                        <w:r w:rsidRPr="003C0941">
                          <w:rPr>
                            <w:color w:val="FFFFFF" w:themeColor="background1"/>
                            <w:sz w:val="20"/>
                            <w:szCs w:val="20"/>
                          </w:rPr>
                          <w:t>, Twitter: @</w:t>
                        </w:r>
                        <w:r>
                          <w:rPr>
                            <w:color w:val="FFFFFF" w:themeColor="background1"/>
                            <w:sz w:val="20"/>
                            <w:szCs w:val="20"/>
                          </w:rPr>
                          <w:t xml:space="preserve">sal1ke    </w:t>
                        </w:r>
                      </w:p>
                    </w:txbxContent>
                  </v:textbox>
                </v:shape>
                <v:shape id="Grafik 148" o:spid="_x0000_s1100" type="#_x0000_t75" style="position:absolute;left:22809;top:441;width:8344;height:1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">
                  <v:imagedata r:id="rId9" o:title="" recolortarget="#1c3259 [1444]"/>
                </v:shape>
              </v:group>
            </w:pict>
          </mc:Fallback>
        </mc:AlternateContent>
      </w:r>
      <w:r w:rsidR="007A3264" w:rsidRPr="002E5FC3">
        <w:rPr>
          <w:noProof/>
        </w:rPr>
        <mc:AlternateContent>
          <mc:Choice Requires="wps">
            <w:drawing>
              <wp:anchor distT="0" distB="0" distL="114300" distR="114300" simplePos="0" relativeHeight="251792384" behindDoc="0" locked="0" layoutInCell="1" allowOverlap="1" wp14:anchorId="26FD7A55" wp14:editId="0F00AF25">
                <wp:simplePos x="0" y="0"/>
                <wp:positionH relativeFrom="column">
                  <wp:posOffset>476250</wp:posOffset>
                </wp:positionH>
                <wp:positionV relativeFrom="paragraph">
                  <wp:posOffset>3634105</wp:posOffset>
                </wp:positionV>
                <wp:extent cx="1362710" cy="329565"/>
                <wp:effectExtent l="0" t="0" r="0" b="0"/>
                <wp:wrapNone/>
                <wp:docPr id="107" name="Textfeld 107"/>
                <wp:cNvGraphicFramePr/>
                <a:graphic xmlns:a="http://schemas.openxmlformats.org/drawingml/2006/main">
                  <a:graphicData uri="http://schemas.microsoft.com/office/word/2010/wordprocessingShape">
                    <wps:wsp>
                      <wps:cNvSpPr txBox="1"/>
                      <wps:spPr>
                        <a:xfrm>
                          <a:off x="0" y="0"/>
                          <a:ext cx="1362710" cy="329565"/>
                        </a:xfrm>
                        <a:prstGeom prst="rect">
                          <a:avLst/>
                        </a:prstGeom>
                        <a:noFill/>
                        <a:ln w="6350">
                          <a:noFill/>
                        </a:ln>
                      </wps:spPr>
                      <wps:txbx>
                        <w:txbxContent>
                          <w:p w14:paraId="0F0253B8" w14:textId="77777777" w:rsidR="00B121DE" w:rsidRPr="004142C5" w:rsidRDefault="00B121DE" w:rsidP="00B121DE">
                            <w:pPr>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Task-Manager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FD7A55" id="Textfeld 107" o:spid="_x0000_s1101" type="#_x0000_t202" style="position:absolute;margin-left:37.5pt;margin-top:286.15pt;width:107.3pt;height:25.9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" filled="f" stroked="f" strokeweight=".5pt">
                <v:textbox>
                  <w:txbxContent>
                    <w:p w14:paraId="0F0253B8" w14:textId="77777777" w:rsidR="00B121DE" w:rsidRPr="004142C5" w:rsidRDefault="00B121DE" w:rsidP="00B121DE">
                      <w:pPr>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Task-Manager</w:t>
                      </w:r>
                    </w:p>
                  </w:txbxContent>
                </v:textbox>
              </v:shape>
            </w:pict>
          </mc:Fallback>
        </mc:AlternateContent>
      </w:r>
      <w:r w:rsidR="007A3264" w:rsidRPr="002E5FC3">
        <w:rPr>
          <w:noProof/>
        </w:rPr>
        <mc:AlternateContent>
          <mc:Choice Requires="wps">
            <w:drawing>
              <wp:anchor distT="0" distB="0" distL="114300" distR="114300" simplePos="0" relativeHeight="251793408" behindDoc="0" locked="0" layoutInCell="1" allowOverlap="1" wp14:anchorId="008D690B" wp14:editId="7C52C947">
                <wp:simplePos x="0" y="0"/>
                <wp:positionH relativeFrom="margin">
                  <wp:posOffset>-635</wp:posOffset>
                </wp:positionH>
                <wp:positionV relativeFrom="paragraph">
                  <wp:posOffset>3902075</wp:posOffset>
                </wp:positionV>
                <wp:extent cx="2748280" cy="1228090"/>
                <wp:effectExtent l="0" t="0" r="0" b="0"/>
                <wp:wrapNone/>
                <wp:docPr id="15" name="Textfeld 15"/>
                <wp:cNvGraphicFramePr/>
                <a:graphic xmlns:a="http://schemas.openxmlformats.org/drawingml/2006/main">
                  <a:graphicData uri="http://schemas.microsoft.com/office/word/2010/wordprocessingShape">
                    <wps:wsp>
                      <wps:cNvSpPr txBox="1"/>
                      <wps:spPr>
                        <a:xfrm>
                          <a:off x="0" y="0"/>
                          <a:ext cx="2748280" cy="1228090"/>
                        </a:xfrm>
                        <a:prstGeom prst="rect">
                          <a:avLst/>
                        </a:prstGeom>
                        <a:noFill/>
                        <a:ln w="6350">
                          <a:noFill/>
                        </a:ln>
                      </wps:spPr>
                      <wps:txbx>
                        <w:txbxContent>
                          <w:p w14:paraId="67526E71" w14:textId="77777777" w:rsidR="00B121DE" w:rsidRPr="00A63A6F" w:rsidRDefault="00B121DE" w:rsidP="00B121DE">
                            <w:pPr>
                              <w:tabs>
                                <w:tab w:val="left" w:pos="567"/>
                                <w:tab w:val="left" w:pos="709"/>
                              </w:tabs>
                              <w:spacing w:after="120"/>
                              <w:rPr>
                                <w:i/>
                                <w:iCs/>
                                <w:sz w:val="18"/>
                                <w:szCs w:val="18"/>
                              </w:rPr>
                            </w:pPr>
                            <w:r>
                              <w:rPr>
                                <w:sz w:val="18"/>
                                <w:szCs w:val="18"/>
                              </w:rPr>
                              <w:tab/>
                            </w:r>
                            <w:r>
                              <w:rPr>
                                <w:sz w:val="18"/>
                                <w:szCs w:val="18"/>
                              </w:rPr>
                              <w:tab/>
                              <w:t xml:space="preserve">Um zwischen verschiedenen Apps zu </w:t>
                            </w:r>
                            <w:r>
                              <w:rPr>
                                <w:sz w:val="18"/>
                                <w:szCs w:val="18"/>
                              </w:rPr>
                              <w:tab/>
                              <w:t xml:space="preserve">wechseln, drückte die </w:t>
                            </w:r>
                            <w:r w:rsidRPr="006E57AC">
                              <w:rPr>
                                <w:b/>
                                <w:bCs/>
                                <w:color w:val="4472C4" w:themeColor="accent1"/>
                                <w:sz w:val="18"/>
                                <w:szCs w:val="18"/>
                              </w:rPr>
                              <w:t>Home-Taste</w:t>
                            </w:r>
                            <w:r w:rsidRPr="006E57AC">
                              <w:rPr>
                                <w:color w:val="4472C4" w:themeColor="accent1"/>
                                <w:sz w:val="18"/>
                                <w:szCs w:val="18"/>
                              </w:rPr>
                              <w:t xml:space="preserve"> </w:t>
                            </w:r>
                            <w:r>
                              <w:rPr>
                                <w:sz w:val="18"/>
                                <w:szCs w:val="18"/>
                              </w:rPr>
                              <w:t xml:space="preserve">zweimal schnell hintereinander. Nun siehst du den </w:t>
                            </w:r>
                            <w:r w:rsidRPr="000448AD">
                              <w:rPr>
                                <w:b/>
                                <w:sz w:val="18"/>
                                <w:szCs w:val="18"/>
                              </w:rPr>
                              <w:t>Task-Manager</w:t>
                            </w:r>
                            <w:r>
                              <w:rPr>
                                <w:sz w:val="18"/>
                                <w:szCs w:val="18"/>
                              </w:rPr>
                              <w:t xml:space="preserve">, welcher dir alle geöffneten Apps anzeigt. </w:t>
                            </w:r>
                          </w:p>
                          <w:p w14:paraId="6063D285" w14:textId="77777777" w:rsidR="00B121DE" w:rsidRDefault="00B121DE" w:rsidP="00B121DE">
                            <w:pPr>
                              <w:pStyle w:val="Listenabsatz"/>
                              <w:numPr>
                                <w:ilvl w:val="0"/>
                                <w:numId w:val="3"/>
                              </w:numPr>
                              <w:spacing w:after="120"/>
                              <w:ind w:left="284" w:right="200" w:hanging="284"/>
                              <w:rPr>
                                <w:i/>
                                <w:iCs/>
                                <w:sz w:val="18"/>
                                <w:szCs w:val="18"/>
                              </w:rPr>
                            </w:pPr>
                            <w:r>
                              <w:rPr>
                                <w:i/>
                                <w:iCs/>
                                <w:sz w:val="18"/>
                                <w:szCs w:val="18"/>
                              </w:rPr>
                              <w:t>Tippe auf eine App, um diese zu öffnen</w:t>
                            </w:r>
                          </w:p>
                          <w:p w14:paraId="7090209D" w14:textId="77777777" w:rsidR="00B121DE" w:rsidRDefault="00B121DE" w:rsidP="00B121DE">
                            <w:pPr>
                              <w:pStyle w:val="Listenabsatz"/>
                              <w:numPr>
                                <w:ilvl w:val="0"/>
                                <w:numId w:val="3"/>
                              </w:numPr>
                              <w:spacing w:after="120"/>
                              <w:ind w:left="284" w:right="200" w:hanging="284"/>
                              <w:rPr>
                                <w:i/>
                                <w:iCs/>
                                <w:sz w:val="18"/>
                                <w:szCs w:val="18"/>
                              </w:rPr>
                            </w:pPr>
                            <w:r>
                              <w:rPr>
                                <w:i/>
                                <w:iCs/>
                                <w:sz w:val="18"/>
                                <w:szCs w:val="18"/>
                              </w:rPr>
                              <w:t>Um eine App zu schließen, wische die Vorschau der zu schließenden App nach oben.</w:t>
                            </w:r>
                          </w:p>
                          <w:p w14:paraId="6440213E" w14:textId="77777777" w:rsidR="00B121DE" w:rsidRPr="00E74B1B" w:rsidRDefault="00B121DE" w:rsidP="00B121DE">
                            <w:pPr>
                              <w:pStyle w:val="Listenabsatz"/>
                              <w:spacing w:after="120"/>
                              <w:ind w:left="284" w:right="200"/>
                              <w:rPr>
                                <w:i/>
                                <w:iCs/>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8D690B" id="Textfeld 15" o:spid="_x0000_s1102" type="#_x0000_t202" style="position:absolute;margin-left:-.05pt;margin-top:307.25pt;width:216.4pt;height:96.7pt;z-index:25179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" filled="f" stroked="f" strokeweight=".5pt">
                <v:textbox>
                  <w:txbxContent>
                    <w:p w14:paraId="67526E71" w14:textId="77777777" w:rsidR="00B121DE" w:rsidRPr="00A63A6F" w:rsidRDefault="00B121DE" w:rsidP="00B121DE">
                      <w:pPr>
                        <w:tabs>
                          <w:tab w:val="left" w:pos="567"/>
                          <w:tab w:val="left" w:pos="709"/>
                        </w:tabs>
                        <w:spacing w:after="120"/>
                        <w:rPr>
                          <w:i/>
                          <w:iCs/>
                          <w:sz w:val="18"/>
                          <w:szCs w:val="18"/>
                        </w:rPr>
                      </w:pPr>
                      <w:r>
                        <w:rPr>
                          <w:sz w:val="18"/>
                          <w:szCs w:val="18"/>
                        </w:rPr>
                        <w:tab/>
                      </w:r>
                      <w:r>
                        <w:rPr>
                          <w:sz w:val="18"/>
                          <w:szCs w:val="18"/>
                        </w:rPr>
                        <w:tab/>
                        <w:t xml:space="preserve">Um zwischen verschiedenen Apps zu </w:t>
                      </w:r>
                      <w:r>
                        <w:rPr>
                          <w:sz w:val="18"/>
                          <w:szCs w:val="18"/>
                        </w:rPr>
                        <w:tab/>
                        <w:t xml:space="preserve">wechseln, drückte die </w:t>
                      </w:r>
                      <w:r w:rsidRPr="006E57AC">
                        <w:rPr>
                          <w:b/>
                          <w:bCs/>
                          <w:color w:val="4472C4" w:themeColor="accent1"/>
                          <w:sz w:val="18"/>
                          <w:szCs w:val="18"/>
                        </w:rPr>
                        <w:t>Home-Taste</w:t>
                      </w:r>
                      <w:r w:rsidRPr="006E57AC">
                        <w:rPr>
                          <w:color w:val="4472C4" w:themeColor="accent1"/>
                          <w:sz w:val="18"/>
                          <w:szCs w:val="18"/>
                        </w:rPr>
                        <w:t xml:space="preserve"> </w:t>
                      </w:r>
                      <w:r>
                        <w:rPr>
                          <w:sz w:val="18"/>
                          <w:szCs w:val="18"/>
                        </w:rPr>
                        <w:t xml:space="preserve">zweimal schnell hintereinander. Nun siehst du den </w:t>
                      </w:r>
                      <w:r w:rsidRPr="000448AD">
                        <w:rPr>
                          <w:b/>
                          <w:sz w:val="18"/>
                          <w:szCs w:val="18"/>
                        </w:rPr>
                        <w:t>Task-Manager</w:t>
                      </w:r>
                      <w:r>
                        <w:rPr>
                          <w:sz w:val="18"/>
                          <w:szCs w:val="18"/>
                        </w:rPr>
                        <w:t xml:space="preserve">, welcher dir alle geöffneten Apps anzeigt. </w:t>
                      </w:r>
                    </w:p>
                    <w:p w14:paraId="6063D285" w14:textId="77777777" w:rsidR="00B121DE" w:rsidRDefault="00B121DE" w:rsidP="00B121DE">
                      <w:pPr>
                        <w:pStyle w:val="Listenabsatz"/>
                        <w:numPr>
                          <w:ilvl w:val="0"/>
                          <w:numId w:val="3"/>
                        </w:numPr>
                        <w:spacing w:after="120"/>
                        <w:ind w:left="284" w:right="200" w:hanging="284"/>
                        <w:rPr>
                          <w:i/>
                          <w:iCs/>
                          <w:sz w:val="18"/>
                          <w:szCs w:val="18"/>
                        </w:rPr>
                      </w:pPr>
                      <w:r>
                        <w:rPr>
                          <w:i/>
                          <w:iCs/>
                          <w:sz w:val="18"/>
                          <w:szCs w:val="18"/>
                        </w:rPr>
                        <w:t>Tippe auf eine App, um diese zu öffnen</w:t>
                      </w:r>
                    </w:p>
                    <w:p w14:paraId="7090209D" w14:textId="77777777" w:rsidR="00B121DE" w:rsidRDefault="00B121DE" w:rsidP="00B121DE">
                      <w:pPr>
                        <w:pStyle w:val="Listenabsatz"/>
                        <w:numPr>
                          <w:ilvl w:val="0"/>
                          <w:numId w:val="3"/>
                        </w:numPr>
                        <w:spacing w:after="120"/>
                        <w:ind w:left="284" w:right="200" w:hanging="284"/>
                        <w:rPr>
                          <w:i/>
                          <w:iCs/>
                          <w:sz w:val="18"/>
                          <w:szCs w:val="18"/>
                        </w:rPr>
                      </w:pPr>
                      <w:r>
                        <w:rPr>
                          <w:i/>
                          <w:iCs/>
                          <w:sz w:val="18"/>
                          <w:szCs w:val="18"/>
                        </w:rPr>
                        <w:t>Um eine App zu schließen, wische die Vorschau der zu schließenden App nach oben.</w:t>
                      </w:r>
                    </w:p>
                    <w:p w14:paraId="6440213E" w14:textId="77777777" w:rsidR="00B121DE" w:rsidRPr="00E74B1B" w:rsidRDefault="00B121DE" w:rsidP="00B121DE">
                      <w:pPr>
                        <w:pStyle w:val="Listenabsatz"/>
                        <w:spacing w:after="120"/>
                        <w:ind w:left="284" w:right="200"/>
                        <w:rPr>
                          <w:i/>
                          <w:iCs/>
                          <w:sz w:val="18"/>
                          <w:szCs w:val="18"/>
                        </w:rPr>
                      </w:pPr>
                    </w:p>
                  </w:txbxContent>
                </v:textbox>
                <w10:wrap anchorx="margin"/>
              </v:shape>
            </w:pict>
          </mc:Fallback>
        </mc:AlternateContent>
      </w:r>
      <w:r w:rsidR="007A3264">
        <w:rPr>
          <w:noProof/>
        </w:rPr>
        <mc:AlternateContent>
          <mc:Choice Requires="wpg">
            <w:drawing>
              <wp:anchor distT="0" distB="0" distL="114300" distR="114300" simplePos="0" relativeHeight="251776000" behindDoc="0" locked="0" layoutInCell="1" allowOverlap="1" wp14:anchorId="3E98E84D" wp14:editId="493E7672">
                <wp:simplePos x="0" y="0"/>
                <wp:positionH relativeFrom="margin">
                  <wp:posOffset>43180</wp:posOffset>
                </wp:positionH>
                <wp:positionV relativeFrom="paragraph">
                  <wp:posOffset>3680460</wp:posOffset>
                </wp:positionV>
                <wp:extent cx="438785" cy="443865"/>
                <wp:effectExtent l="38100" t="19050" r="56515" b="70485"/>
                <wp:wrapNone/>
                <wp:docPr id="773" name="Gruppieren 773"/>
                <wp:cNvGraphicFramePr/>
                <a:graphic xmlns:a="http://schemas.openxmlformats.org/drawingml/2006/main">
                  <a:graphicData uri="http://schemas.microsoft.com/office/word/2010/wordprocessingGroup">
                    <wpg:wgp>
                      <wpg:cNvGrpSpPr/>
                      <wpg:grpSpPr>
                        <a:xfrm>
                          <a:off x="0" y="0"/>
                          <a:ext cx="438785" cy="443865"/>
                          <a:chOff x="0" y="0"/>
                          <a:chExt cx="438791" cy="444114"/>
                        </a:xfrm>
                      </wpg:grpSpPr>
                      <wps:wsp>
                        <wps:cNvPr id="774" name="Flussdiagramm: Verbinder 774"/>
                        <wps:cNvSpPr/>
                        <wps:spPr>
                          <a:xfrm>
                            <a:off x="0" y="21270"/>
                            <a:ext cx="412273" cy="422844"/>
                          </a:xfrm>
                          <a:prstGeom prst="flowChartConnector">
                            <a:avLst/>
                          </a:prstGeom>
                          <a:solidFill>
                            <a:schemeClr val="accent1">
                              <a:lumMod val="75000"/>
                            </a:schemeClr>
                          </a:solidFill>
                          <a:ln>
                            <a:solidFill>
                              <a:schemeClr val="bg1"/>
                            </a:solidFill>
                          </a:ln>
                          <a:effectLst>
                            <a:outerShdw blurRad="50800" dist="38100" dir="2700000" sx="95000" sy="95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5" name="Textfeld 775"/>
                        <wps:cNvSpPr txBox="1"/>
                        <wps:spPr>
                          <a:xfrm>
                            <a:off x="40438" y="0"/>
                            <a:ext cx="398353" cy="436440"/>
                          </a:xfrm>
                          <a:prstGeom prst="rect">
                            <a:avLst/>
                          </a:prstGeom>
                          <a:noFill/>
                          <a:ln w="6350">
                            <a:noFill/>
                          </a:ln>
                        </wps:spPr>
                        <wps:txbx>
                          <w:txbxContent>
                            <w:p w14:paraId="0B482B42"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E98E84D" id="Gruppieren 773" o:spid="_x0000_s1103" style="position:absolute;margin-left:3.4pt;margin-top:289.8pt;width:34.55pt;height:34.95pt;z-index:251776000;mso-position-horizontal-relative:margin" coordsize="438791,444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">
                <v:shape id="Flussdiagramm: Verbinder 774" o:spid="_x0000_s1104" type="#_x0000_t120" style="position:absolute;top:21270;width:412273;height:42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" fillcolor="#2f5496 [2404]" strokecolor="white [3212]" strokeweight="1pt">
                  <v:stroke joinstyle="miter"/>
                  <v:shadow on="t" type="perspective" color="black" opacity="26214f" origin="-.5,-.5" offset=".74836mm,.74836mm" matrix="62259f,,,62259f"/>
                </v:shape>
                <v:shape id="Textfeld 775" o:spid="_x0000_s1105" type="#_x0000_t202" style="position:absolute;left:40438;width:398353;height:43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" filled="f" stroked="f" strokeweight=".5pt">
                  <v:textbox>
                    <w:txbxContent>
                      <w:p w14:paraId="0B482B42"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3</w:t>
                        </w:r>
                      </w:p>
                    </w:txbxContent>
                  </v:textbox>
                </v:shape>
                <w10:wrap anchorx="margin"/>
              </v:group>
            </w:pict>
          </mc:Fallback>
        </mc:AlternateContent>
      </w:r>
      <w:r w:rsidR="002164FC">
        <w:rPr>
          <w:noProof/>
        </w:rPr>
        <mc:AlternateContent>
          <mc:Choice Requires="wps">
            <w:drawing>
              <wp:anchor distT="0" distB="0" distL="114300" distR="114300" simplePos="0" relativeHeight="251770880" behindDoc="0" locked="0" layoutInCell="1" allowOverlap="1" wp14:anchorId="565DD98A" wp14:editId="70BAF48E">
                <wp:simplePos x="0" y="0"/>
                <wp:positionH relativeFrom="margin">
                  <wp:posOffset>-169545</wp:posOffset>
                </wp:positionH>
                <wp:positionV relativeFrom="paragraph">
                  <wp:posOffset>3582241</wp:posOffset>
                </wp:positionV>
                <wp:extent cx="2984500" cy="1637030"/>
                <wp:effectExtent l="0" t="0" r="25400" b="20320"/>
                <wp:wrapNone/>
                <wp:docPr id="757" name="Rechteck: abgerundete Ecken 757"/>
                <wp:cNvGraphicFramePr/>
                <a:graphic xmlns:a="http://schemas.openxmlformats.org/drawingml/2006/main">
                  <a:graphicData uri="http://schemas.microsoft.com/office/word/2010/wordprocessingShape">
                    <wps:wsp>
                      <wps:cNvSpPr/>
                      <wps:spPr>
                        <a:xfrm>
                          <a:off x="0" y="0"/>
                          <a:ext cx="2984500" cy="1637030"/>
                        </a:xfrm>
                        <a:prstGeom prst="roundRect">
                          <a:avLst>
                            <a:gd name="adj" fmla="val 20067"/>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5A07FC" id="Rechteck: abgerundete Ecken 757" o:spid="_x0000_s1026" style="position:absolute;margin-left:-13.35pt;margin-top:282.05pt;width:235pt;height:128.9pt;z-index:25177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31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" fillcolor="#f2f2f2 [3052]" strokecolor="gray [1629]" strokeweight="1pt">
                <v:stroke joinstyle="miter"/>
                <w10:wrap anchorx="margin"/>
              </v:roundrect>
            </w:pict>
          </mc:Fallback>
        </mc:AlternateContent>
      </w:r>
      <w:r w:rsidR="002164FC">
        <w:rPr>
          <w:noProof/>
        </w:rPr>
        <mc:AlternateContent>
          <mc:Choice Requires="wps">
            <w:drawing>
              <wp:anchor distT="0" distB="0" distL="114300" distR="114300" simplePos="0" relativeHeight="251769856" behindDoc="0" locked="0" layoutInCell="1" allowOverlap="1" wp14:anchorId="72E9701F" wp14:editId="503FA4A8">
                <wp:simplePos x="0" y="0"/>
                <wp:positionH relativeFrom="margin">
                  <wp:posOffset>-169545</wp:posOffset>
                </wp:positionH>
                <wp:positionV relativeFrom="paragraph">
                  <wp:posOffset>548640</wp:posOffset>
                </wp:positionV>
                <wp:extent cx="2984500" cy="2917825"/>
                <wp:effectExtent l="0" t="0" r="25400" b="15875"/>
                <wp:wrapNone/>
                <wp:docPr id="756" name="Rechteck: abgerundete Ecken 756"/>
                <wp:cNvGraphicFramePr/>
                <a:graphic xmlns:a="http://schemas.openxmlformats.org/drawingml/2006/main">
                  <a:graphicData uri="http://schemas.microsoft.com/office/word/2010/wordprocessingShape">
                    <wps:wsp>
                      <wps:cNvSpPr/>
                      <wps:spPr>
                        <a:xfrm>
                          <a:off x="0" y="0"/>
                          <a:ext cx="2984500" cy="2917825"/>
                        </a:xfrm>
                        <a:prstGeom prst="roundRect">
                          <a:avLst>
                            <a:gd name="adj" fmla="val 11478"/>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80B0B4" id="Rechteck: abgerundete Ecken 756" o:spid="_x0000_s1026" style="position:absolute;margin-left:-13.35pt;margin-top:43.2pt;width:235pt;height:229.75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52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" fillcolor="#f2f2f2 [3052]" strokecolor="gray [1629]" strokeweight="1pt">
                <v:stroke joinstyle="miter"/>
                <w10:wrap anchorx="margin"/>
              </v:roundrect>
            </w:pict>
          </mc:Fallback>
        </mc:AlternateContent>
      </w:r>
      <w:r w:rsidR="002164FC">
        <w:rPr>
          <w:noProof/>
        </w:rPr>
        <mc:AlternateContent>
          <mc:Choice Requires="wpg">
            <w:drawing>
              <wp:anchor distT="0" distB="0" distL="114300" distR="114300" simplePos="0" relativeHeight="251774976" behindDoc="0" locked="0" layoutInCell="1" allowOverlap="1" wp14:anchorId="1199CDC8" wp14:editId="540B4AC1">
                <wp:simplePos x="0" y="0"/>
                <wp:positionH relativeFrom="margin">
                  <wp:posOffset>38100</wp:posOffset>
                </wp:positionH>
                <wp:positionV relativeFrom="paragraph">
                  <wp:posOffset>681355</wp:posOffset>
                </wp:positionV>
                <wp:extent cx="438785" cy="443865"/>
                <wp:effectExtent l="38100" t="19050" r="56515" b="70485"/>
                <wp:wrapNone/>
                <wp:docPr id="769" name="Gruppieren 769"/>
                <wp:cNvGraphicFramePr/>
                <a:graphic xmlns:a="http://schemas.openxmlformats.org/drawingml/2006/main">
                  <a:graphicData uri="http://schemas.microsoft.com/office/word/2010/wordprocessingGroup">
                    <wpg:wgp>
                      <wpg:cNvGrpSpPr/>
                      <wpg:grpSpPr>
                        <a:xfrm>
                          <a:off x="0" y="0"/>
                          <a:ext cx="438785" cy="443865"/>
                          <a:chOff x="0" y="0"/>
                          <a:chExt cx="438791" cy="444114"/>
                        </a:xfrm>
                      </wpg:grpSpPr>
                      <wps:wsp>
                        <wps:cNvPr id="770" name="Flussdiagramm: Verbinder 770"/>
                        <wps:cNvSpPr/>
                        <wps:spPr>
                          <a:xfrm>
                            <a:off x="0" y="21270"/>
                            <a:ext cx="412273" cy="422844"/>
                          </a:xfrm>
                          <a:prstGeom prst="flowChartConnector">
                            <a:avLst/>
                          </a:prstGeom>
                          <a:solidFill>
                            <a:schemeClr val="accent1">
                              <a:lumMod val="75000"/>
                            </a:schemeClr>
                          </a:solidFill>
                          <a:ln>
                            <a:solidFill>
                              <a:schemeClr val="bg1"/>
                            </a:solidFill>
                          </a:ln>
                          <a:effectLst>
                            <a:outerShdw blurRad="50800" dist="38100" dir="2700000" sx="95000" sy="95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1" name="Textfeld 771"/>
                        <wps:cNvSpPr txBox="1"/>
                        <wps:spPr>
                          <a:xfrm>
                            <a:off x="40438" y="0"/>
                            <a:ext cx="398353" cy="436440"/>
                          </a:xfrm>
                          <a:prstGeom prst="rect">
                            <a:avLst/>
                          </a:prstGeom>
                          <a:noFill/>
                          <a:ln w="6350">
                            <a:noFill/>
                          </a:ln>
                        </wps:spPr>
                        <wps:txbx>
                          <w:txbxContent>
                            <w:p w14:paraId="5216056E"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199CDC8" id="Gruppieren 769" o:spid="_x0000_s1106" style="position:absolute;margin-left:3pt;margin-top:53.65pt;width:34.55pt;height:34.95pt;z-index:251774976;mso-position-horizontal-relative:margin" coordsize="438791,444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">
                <v:shape id="Flussdiagramm: Verbinder 770" o:spid="_x0000_s1107" type="#_x0000_t120" style="position:absolute;top:21270;width:412273;height:42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" fillcolor="#2f5496 [2404]" strokecolor="white [3212]" strokeweight="1pt">
                  <v:stroke joinstyle="miter"/>
                  <v:shadow on="t" type="perspective" color="black" opacity="26214f" origin="-.5,-.5" offset=".74836mm,.74836mm" matrix="62259f,,,62259f"/>
                </v:shape>
                <v:shape id="Textfeld 771" o:spid="_x0000_s1108" type="#_x0000_t202" style="position:absolute;left:40438;width:398353;height:43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" filled="f" stroked="f" strokeweight=".5pt">
                  <v:textbox>
                    <w:txbxContent>
                      <w:p w14:paraId="5216056E"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2</w:t>
                        </w:r>
                      </w:p>
                    </w:txbxContent>
                  </v:textbox>
                </v:shape>
                <w10:wrap anchorx="margin"/>
              </v:group>
            </w:pict>
          </mc:Fallback>
        </mc:AlternateContent>
      </w:r>
      <w:r w:rsidR="002164FC" w:rsidRPr="002E5FC3">
        <w:rPr>
          <w:noProof/>
        </w:rPr>
        <mc:AlternateContent>
          <mc:Choice Requires="wps">
            <w:drawing>
              <wp:anchor distT="0" distB="0" distL="114300" distR="114300" simplePos="0" relativeHeight="251784192" behindDoc="0" locked="0" layoutInCell="1" allowOverlap="1" wp14:anchorId="0D3A4470" wp14:editId="75F85CC1">
                <wp:simplePos x="0" y="0"/>
                <wp:positionH relativeFrom="column">
                  <wp:posOffset>476250</wp:posOffset>
                </wp:positionH>
                <wp:positionV relativeFrom="paragraph">
                  <wp:posOffset>638810</wp:posOffset>
                </wp:positionV>
                <wp:extent cx="1362710" cy="329565"/>
                <wp:effectExtent l="0" t="0" r="0" b="0"/>
                <wp:wrapNone/>
                <wp:docPr id="788" name="Textfeld 788"/>
                <wp:cNvGraphicFramePr/>
                <a:graphic xmlns:a="http://schemas.openxmlformats.org/drawingml/2006/main">
                  <a:graphicData uri="http://schemas.microsoft.com/office/word/2010/wordprocessingShape">
                    <wps:wsp>
                      <wps:cNvSpPr txBox="1"/>
                      <wps:spPr>
                        <a:xfrm>
                          <a:off x="0" y="0"/>
                          <a:ext cx="1362710" cy="329565"/>
                        </a:xfrm>
                        <a:prstGeom prst="rect">
                          <a:avLst/>
                        </a:prstGeom>
                        <a:noFill/>
                        <a:ln w="6350">
                          <a:noFill/>
                        </a:ln>
                      </wps:spPr>
                      <wps:txbx>
                        <w:txbxContent>
                          <w:p w14:paraId="3F0230C7" w14:textId="77777777" w:rsidR="00B121DE" w:rsidRPr="004142C5" w:rsidRDefault="00B121DE" w:rsidP="00B121DE">
                            <w:pPr>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Multitasking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3A4470" id="Textfeld 788" o:spid="_x0000_s1109" type="#_x0000_t202" style="position:absolute;margin-left:37.5pt;margin-top:50.3pt;width:107.3pt;height:25.9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" filled="f" stroked="f" strokeweight=".5pt">
                <v:textbox>
                  <w:txbxContent>
                    <w:p w14:paraId="3F0230C7" w14:textId="77777777" w:rsidR="00B121DE" w:rsidRPr="004142C5" w:rsidRDefault="00B121DE" w:rsidP="00B121DE">
                      <w:pPr>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Multitasking</w:t>
                      </w:r>
                    </w:p>
                  </w:txbxContent>
                </v:textbox>
              </v:shape>
            </w:pict>
          </mc:Fallback>
        </mc:AlternateContent>
      </w:r>
      <w:r w:rsidR="002164FC" w:rsidRPr="002E5FC3">
        <w:rPr>
          <w:noProof/>
        </w:rPr>
        <mc:AlternateContent>
          <mc:Choice Requires="wps">
            <w:drawing>
              <wp:anchor distT="0" distB="0" distL="114300" distR="114300" simplePos="0" relativeHeight="251783168" behindDoc="0" locked="0" layoutInCell="1" allowOverlap="1" wp14:anchorId="06183D2E" wp14:editId="312866B1">
                <wp:simplePos x="0" y="0"/>
                <wp:positionH relativeFrom="margin">
                  <wp:posOffset>-635</wp:posOffset>
                </wp:positionH>
                <wp:positionV relativeFrom="paragraph">
                  <wp:posOffset>905510</wp:posOffset>
                </wp:positionV>
                <wp:extent cx="2748280" cy="2518410"/>
                <wp:effectExtent l="0" t="0" r="0" b="0"/>
                <wp:wrapNone/>
                <wp:docPr id="787" name="Textfeld 787"/>
                <wp:cNvGraphicFramePr/>
                <a:graphic xmlns:a="http://schemas.openxmlformats.org/drawingml/2006/main">
                  <a:graphicData uri="http://schemas.microsoft.com/office/word/2010/wordprocessingShape">
                    <wps:wsp>
                      <wps:cNvSpPr txBox="1"/>
                      <wps:spPr>
                        <a:xfrm>
                          <a:off x="0" y="0"/>
                          <a:ext cx="2748280" cy="2518410"/>
                        </a:xfrm>
                        <a:prstGeom prst="rect">
                          <a:avLst/>
                        </a:prstGeom>
                        <a:noFill/>
                        <a:ln w="6350">
                          <a:noFill/>
                        </a:ln>
                      </wps:spPr>
                      <wps:txbx>
                        <w:txbxContent>
                          <w:p w14:paraId="77A6E52E" w14:textId="77777777" w:rsidR="00B121DE" w:rsidRDefault="00B121DE" w:rsidP="00B121DE">
                            <w:pPr>
                              <w:tabs>
                                <w:tab w:val="left" w:pos="567"/>
                                <w:tab w:val="left" w:pos="709"/>
                              </w:tabs>
                              <w:spacing w:after="120"/>
                              <w:rPr>
                                <w:sz w:val="18"/>
                                <w:szCs w:val="18"/>
                              </w:rPr>
                            </w:pPr>
                            <w:r>
                              <w:rPr>
                                <w:sz w:val="18"/>
                                <w:szCs w:val="18"/>
                              </w:rPr>
                              <w:tab/>
                            </w:r>
                            <w:r>
                              <w:rPr>
                                <w:sz w:val="18"/>
                                <w:szCs w:val="18"/>
                              </w:rPr>
                              <w:tab/>
                              <w:t xml:space="preserve">Auf deinem iPad kannst du zwei Apps </w:t>
                            </w:r>
                            <w:r>
                              <w:rPr>
                                <w:sz w:val="18"/>
                                <w:szCs w:val="18"/>
                              </w:rPr>
                              <w:tab/>
                            </w:r>
                            <w:r>
                              <w:rPr>
                                <w:sz w:val="18"/>
                                <w:szCs w:val="18"/>
                              </w:rPr>
                              <w:tab/>
                              <w:t xml:space="preserve">zur selben Zeit verwenden. Das ist zum Beispiel ganz hilfreich, wenn du zeitgleich etwas schreiben und auf einem Arbeitsblatt nachlesen möchtest. Diese Funktion nennt sich </w:t>
                            </w:r>
                            <w:r w:rsidRPr="00A63A6F">
                              <w:rPr>
                                <w:b/>
                                <w:sz w:val="18"/>
                                <w:szCs w:val="18"/>
                              </w:rPr>
                              <w:t>Multitasking</w:t>
                            </w:r>
                            <w:r>
                              <w:rPr>
                                <w:sz w:val="18"/>
                                <w:szCs w:val="18"/>
                              </w:rPr>
                              <w:t>.</w:t>
                            </w:r>
                          </w:p>
                          <w:p w14:paraId="58B30354" w14:textId="77777777" w:rsidR="00B121DE" w:rsidRDefault="00B121DE" w:rsidP="00B121DE">
                            <w:pPr>
                              <w:pStyle w:val="Listenabsatz"/>
                              <w:numPr>
                                <w:ilvl w:val="0"/>
                                <w:numId w:val="2"/>
                              </w:numPr>
                              <w:spacing w:after="120"/>
                              <w:ind w:left="284" w:right="1571" w:hanging="284"/>
                              <w:rPr>
                                <w:i/>
                                <w:iCs/>
                                <w:sz w:val="18"/>
                                <w:szCs w:val="18"/>
                              </w:rPr>
                            </w:pPr>
                            <w:r>
                              <w:rPr>
                                <w:i/>
                                <w:iCs/>
                                <w:sz w:val="18"/>
                                <w:szCs w:val="18"/>
                              </w:rPr>
                              <w:t>Öffne die erste App, die du verwenden möchtest.</w:t>
                            </w:r>
                          </w:p>
                          <w:p w14:paraId="6693A3D3" w14:textId="77777777" w:rsidR="00B121DE" w:rsidRDefault="00B121DE" w:rsidP="00B121DE">
                            <w:pPr>
                              <w:pStyle w:val="Listenabsatz"/>
                              <w:numPr>
                                <w:ilvl w:val="0"/>
                                <w:numId w:val="2"/>
                              </w:numPr>
                              <w:spacing w:after="120"/>
                              <w:ind w:left="284" w:right="1476" w:hanging="284"/>
                              <w:rPr>
                                <w:i/>
                                <w:iCs/>
                                <w:sz w:val="18"/>
                                <w:szCs w:val="18"/>
                              </w:rPr>
                            </w:pPr>
                            <w:r>
                              <w:rPr>
                                <w:i/>
                                <w:iCs/>
                                <w:sz w:val="18"/>
                                <w:szCs w:val="18"/>
                              </w:rPr>
                              <w:t xml:space="preserve">Wische nun vom unteren Bildschirmrand </w:t>
                            </w:r>
                            <w:r w:rsidRPr="00A63A6F">
                              <w:rPr>
                                <w:b/>
                                <w:bCs/>
                                <w:i/>
                                <w:iCs/>
                                <w:sz w:val="18"/>
                                <w:szCs w:val="18"/>
                                <w:u w:val="single"/>
                              </w:rPr>
                              <w:t>langsam</w:t>
                            </w:r>
                            <w:r>
                              <w:rPr>
                                <w:i/>
                                <w:iCs/>
                                <w:sz w:val="18"/>
                                <w:szCs w:val="18"/>
                              </w:rPr>
                              <w:t xml:space="preserve"> nach oben, um die Schnellstartleiste einzublenden (</w:t>
                            </w:r>
                            <w:r w:rsidRPr="00A63A6F">
                              <w:rPr>
                                <w:i/>
                                <w:iCs/>
                                <w:color w:val="C00000"/>
                                <w:sz w:val="14"/>
                                <w:szCs w:val="14"/>
                              </w:rPr>
                              <w:t>❶</w:t>
                            </w:r>
                            <w:r>
                              <w:rPr>
                                <w:i/>
                                <w:iCs/>
                                <w:sz w:val="18"/>
                                <w:szCs w:val="18"/>
                              </w:rPr>
                              <w:t>).</w:t>
                            </w:r>
                          </w:p>
                          <w:p w14:paraId="4900CE96" w14:textId="77777777" w:rsidR="00B121DE" w:rsidRPr="00A63A6F" w:rsidRDefault="00B121DE" w:rsidP="00B121DE">
                            <w:pPr>
                              <w:pStyle w:val="Listenabsatz"/>
                              <w:numPr>
                                <w:ilvl w:val="0"/>
                                <w:numId w:val="2"/>
                              </w:numPr>
                              <w:spacing w:after="120"/>
                              <w:ind w:left="284" w:right="200" w:hanging="284"/>
                              <w:rPr>
                                <w:i/>
                                <w:iCs/>
                                <w:sz w:val="18"/>
                                <w:szCs w:val="18"/>
                              </w:rPr>
                            </w:pPr>
                            <w:r>
                              <w:rPr>
                                <w:i/>
                                <w:iCs/>
                                <w:sz w:val="18"/>
                                <w:szCs w:val="18"/>
                              </w:rPr>
                              <w:t>Ziehe die zweite App aus der Leiste an den rechten oder linken Bildschirmrand und lasse sie dort los (</w:t>
                            </w:r>
                            <w:r w:rsidRPr="00A63A6F">
                              <w:rPr>
                                <w:i/>
                                <w:iCs/>
                                <w:color w:val="C00000"/>
                                <w:sz w:val="14"/>
                                <w:szCs w:val="14"/>
                              </w:rPr>
                              <w:t>❷</w:t>
                            </w:r>
                            <w:r>
                              <w:rPr>
                                <w:i/>
                                <w:iCs/>
                                <w:sz w:val="18"/>
                                <w:szCs w:val="18"/>
                              </w:rPr>
                              <w:t xml:space="preserve">). </w:t>
                            </w:r>
                            <w:r w:rsidRPr="00A63A6F">
                              <w:rPr>
                                <w:b/>
                                <w:bCs/>
                                <w:i/>
                                <w:iCs/>
                                <w:sz w:val="18"/>
                                <w:szCs w:val="18"/>
                              </w:rPr>
                              <w:t xml:space="preserve">Die zweite App muss sich vorher </w:t>
                            </w:r>
                            <w:r>
                              <w:rPr>
                                <w:b/>
                                <w:bCs/>
                                <w:i/>
                                <w:iCs/>
                                <w:sz w:val="18"/>
                                <w:szCs w:val="18"/>
                              </w:rPr>
                              <w:t xml:space="preserve">geöffnet </w:t>
                            </w:r>
                            <w:r w:rsidRPr="00A63A6F">
                              <w:rPr>
                                <w:b/>
                                <w:bCs/>
                                <w:i/>
                                <w:iCs/>
                                <w:sz w:val="18"/>
                                <w:szCs w:val="18"/>
                              </w:rPr>
                              <w:t>in der Schnellstartleiste befinden!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183D2E" id="Textfeld 787" o:spid="_x0000_s1110" type="#_x0000_t202" style="position:absolute;margin-left:-.05pt;margin-top:71.3pt;width:216.4pt;height:198.3pt;z-index:251783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" filled="f" stroked="f" strokeweight=".5pt">
                <v:textbox>
                  <w:txbxContent>
                    <w:p w14:paraId="77A6E52E" w14:textId="77777777" w:rsidR="00B121DE" w:rsidRDefault="00B121DE" w:rsidP="00B121DE">
                      <w:pPr>
                        <w:tabs>
                          <w:tab w:val="left" w:pos="567"/>
                          <w:tab w:val="left" w:pos="709"/>
                        </w:tabs>
                        <w:spacing w:after="120"/>
                        <w:rPr>
                          <w:sz w:val="18"/>
                          <w:szCs w:val="18"/>
                        </w:rPr>
                      </w:pPr>
                      <w:r>
                        <w:rPr>
                          <w:sz w:val="18"/>
                          <w:szCs w:val="18"/>
                        </w:rPr>
                        <w:tab/>
                      </w:r>
                      <w:r>
                        <w:rPr>
                          <w:sz w:val="18"/>
                          <w:szCs w:val="18"/>
                        </w:rPr>
                        <w:tab/>
                        <w:t xml:space="preserve">Auf deinem iPad kannst du zwei Apps </w:t>
                      </w:r>
                      <w:r>
                        <w:rPr>
                          <w:sz w:val="18"/>
                          <w:szCs w:val="18"/>
                        </w:rPr>
                        <w:tab/>
                      </w:r>
                      <w:r>
                        <w:rPr>
                          <w:sz w:val="18"/>
                          <w:szCs w:val="18"/>
                        </w:rPr>
                        <w:tab/>
                        <w:t xml:space="preserve">zur selben Zeit verwenden. Das ist zum Beispiel ganz hilfreich, wenn du zeitgleich etwas schreiben und auf einem Arbeitsblatt nachlesen möchtest. Diese Funktion nennt sich </w:t>
                      </w:r>
                      <w:r w:rsidRPr="00A63A6F">
                        <w:rPr>
                          <w:b/>
                          <w:sz w:val="18"/>
                          <w:szCs w:val="18"/>
                        </w:rPr>
                        <w:t>Multitasking</w:t>
                      </w:r>
                      <w:r>
                        <w:rPr>
                          <w:sz w:val="18"/>
                          <w:szCs w:val="18"/>
                        </w:rPr>
                        <w:t>.</w:t>
                      </w:r>
                    </w:p>
                    <w:p w14:paraId="58B30354" w14:textId="77777777" w:rsidR="00B121DE" w:rsidRDefault="00B121DE" w:rsidP="00B121DE">
                      <w:pPr>
                        <w:pStyle w:val="Listenabsatz"/>
                        <w:numPr>
                          <w:ilvl w:val="0"/>
                          <w:numId w:val="2"/>
                        </w:numPr>
                        <w:spacing w:after="120"/>
                        <w:ind w:left="284" w:right="1571" w:hanging="284"/>
                        <w:rPr>
                          <w:i/>
                          <w:iCs/>
                          <w:sz w:val="18"/>
                          <w:szCs w:val="18"/>
                        </w:rPr>
                      </w:pPr>
                      <w:r>
                        <w:rPr>
                          <w:i/>
                          <w:iCs/>
                          <w:sz w:val="18"/>
                          <w:szCs w:val="18"/>
                        </w:rPr>
                        <w:t>Öffne die erste App, die du verwenden möchtest.</w:t>
                      </w:r>
                    </w:p>
                    <w:p w14:paraId="6693A3D3" w14:textId="77777777" w:rsidR="00B121DE" w:rsidRDefault="00B121DE" w:rsidP="00B121DE">
                      <w:pPr>
                        <w:pStyle w:val="Listenabsatz"/>
                        <w:numPr>
                          <w:ilvl w:val="0"/>
                          <w:numId w:val="2"/>
                        </w:numPr>
                        <w:spacing w:after="120"/>
                        <w:ind w:left="284" w:right="1476" w:hanging="284"/>
                        <w:rPr>
                          <w:i/>
                          <w:iCs/>
                          <w:sz w:val="18"/>
                          <w:szCs w:val="18"/>
                        </w:rPr>
                      </w:pPr>
                      <w:r>
                        <w:rPr>
                          <w:i/>
                          <w:iCs/>
                          <w:sz w:val="18"/>
                          <w:szCs w:val="18"/>
                        </w:rPr>
                        <w:t xml:space="preserve">Wische nun vom unteren Bildschirmrand </w:t>
                      </w:r>
                      <w:r w:rsidRPr="00A63A6F">
                        <w:rPr>
                          <w:b/>
                          <w:bCs/>
                          <w:i/>
                          <w:iCs/>
                          <w:sz w:val="18"/>
                          <w:szCs w:val="18"/>
                          <w:u w:val="single"/>
                        </w:rPr>
                        <w:t>langsam</w:t>
                      </w:r>
                      <w:r>
                        <w:rPr>
                          <w:i/>
                          <w:iCs/>
                          <w:sz w:val="18"/>
                          <w:szCs w:val="18"/>
                        </w:rPr>
                        <w:t xml:space="preserve"> nach oben, um die Schnellstartleiste einzublenden (</w:t>
                      </w:r>
                      <w:r w:rsidRPr="00A63A6F">
                        <w:rPr>
                          <w:i/>
                          <w:iCs/>
                          <w:color w:val="C00000"/>
                          <w:sz w:val="14"/>
                          <w:szCs w:val="14"/>
                        </w:rPr>
                        <w:t>❶</w:t>
                      </w:r>
                      <w:r>
                        <w:rPr>
                          <w:i/>
                          <w:iCs/>
                          <w:sz w:val="18"/>
                          <w:szCs w:val="18"/>
                        </w:rPr>
                        <w:t>).</w:t>
                      </w:r>
                    </w:p>
                    <w:p w14:paraId="4900CE96" w14:textId="77777777" w:rsidR="00B121DE" w:rsidRPr="00A63A6F" w:rsidRDefault="00B121DE" w:rsidP="00B121DE">
                      <w:pPr>
                        <w:pStyle w:val="Listenabsatz"/>
                        <w:numPr>
                          <w:ilvl w:val="0"/>
                          <w:numId w:val="2"/>
                        </w:numPr>
                        <w:spacing w:after="120"/>
                        <w:ind w:left="284" w:right="200" w:hanging="284"/>
                        <w:rPr>
                          <w:i/>
                          <w:iCs/>
                          <w:sz w:val="18"/>
                          <w:szCs w:val="18"/>
                        </w:rPr>
                      </w:pPr>
                      <w:r>
                        <w:rPr>
                          <w:i/>
                          <w:iCs/>
                          <w:sz w:val="18"/>
                          <w:szCs w:val="18"/>
                        </w:rPr>
                        <w:t>Ziehe die zweite App aus der Leiste an den rechten oder linken Bildschirmrand und lasse sie dort los (</w:t>
                      </w:r>
                      <w:r w:rsidRPr="00A63A6F">
                        <w:rPr>
                          <w:i/>
                          <w:iCs/>
                          <w:color w:val="C00000"/>
                          <w:sz w:val="14"/>
                          <w:szCs w:val="14"/>
                        </w:rPr>
                        <w:t>❷</w:t>
                      </w:r>
                      <w:r>
                        <w:rPr>
                          <w:i/>
                          <w:iCs/>
                          <w:sz w:val="18"/>
                          <w:szCs w:val="18"/>
                        </w:rPr>
                        <w:t xml:space="preserve">). </w:t>
                      </w:r>
                      <w:r w:rsidRPr="00A63A6F">
                        <w:rPr>
                          <w:b/>
                          <w:bCs/>
                          <w:i/>
                          <w:iCs/>
                          <w:sz w:val="18"/>
                          <w:szCs w:val="18"/>
                        </w:rPr>
                        <w:t xml:space="preserve">Die zweite App muss sich vorher </w:t>
                      </w:r>
                      <w:r>
                        <w:rPr>
                          <w:b/>
                          <w:bCs/>
                          <w:i/>
                          <w:iCs/>
                          <w:sz w:val="18"/>
                          <w:szCs w:val="18"/>
                        </w:rPr>
                        <w:t xml:space="preserve">geöffnet </w:t>
                      </w:r>
                      <w:r w:rsidRPr="00A63A6F">
                        <w:rPr>
                          <w:b/>
                          <w:bCs/>
                          <w:i/>
                          <w:iCs/>
                          <w:sz w:val="18"/>
                          <w:szCs w:val="18"/>
                        </w:rPr>
                        <w:t>in der Schnellstartleiste befinden!</w:t>
                      </w:r>
                    </w:p>
                  </w:txbxContent>
                </v:textbox>
                <w10:wrap anchorx="margin"/>
              </v:shape>
            </w:pict>
          </mc:Fallback>
        </mc:AlternateContent>
      </w:r>
      <w:r w:rsidR="002164FC" w:rsidRPr="00A63A6F">
        <w:rPr>
          <w:noProof/>
        </w:rPr>
        <w:drawing>
          <wp:anchor distT="0" distB="0" distL="114300" distR="114300" simplePos="0" relativeHeight="251785216" behindDoc="0" locked="0" layoutInCell="1" allowOverlap="1" wp14:anchorId="20D637D3" wp14:editId="05693BD1">
            <wp:simplePos x="0" y="0"/>
            <wp:positionH relativeFrom="margin">
              <wp:posOffset>1913255</wp:posOffset>
            </wp:positionH>
            <wp:positionV relativeFrom="paragraph">
              <wp:posOffset>1669415</wp:posOffset>
            </wp:positionV>
            <wp:extent cx="597535" cy="823595"/>
            <wp:effectExtent l="0" t="0" r="0" b="0"/>
            <wp:wrapNone/>
            <wp:docPr id="791" name="Grafik 791" descr="Ein Bild, das Platz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Grafik 784" descr="Ein Bild, das Platz enthält.&#10;&#10;Automatisch generierte Beschreibu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7535" cy="823595"/>
                    </a:xfrm>
                    <a:prstGeom prst="rect">
                      <a:avLst/>
                    </a:prstGeom>
                  </pic:spPr>
                </pic:pic>
              </a:graphicData>
            </a:graphic>
            <wp14:sizeRelH relativeFrom="page">
              <wp14:pctWidth>0</wp14:pctWidth>
            </wp14:sizeRelH>
            <wp14:sizeRelV relativeFrom="page">
              <wp14:pctHeight>0</wp14:pctHeight>
            </wp14:sizeRelV>
          </wp:anchor>
        </w:drawing>
      </w:r>
      <w:r w:rsidR="002164FC" w:rsidRPr="00A63A6F">
        <w:rPr>
          <w:noProof/>
        </w:rPr>
        <mc:AlternateContent>
          <mc:Choice Requires="wps">
            <w:drawing>
              <wp:anchor distT="0" distB="0" distL="114300" distR="114300" simplePos="0" relativeHeight="251787264" behindDoc="0" locked="0" layoutInCell="1" allowOverlap="1" wp14:anchorId="02E722E0" wp14:editId="37B71339">
                <wp:simplePos x="0" y="0"/>
                <wp:positionH relativeFrom="column">
                  <wp:posOffset>2145030</wp:posOffset>
                </wp:positionH>
                <wp:positionV relativeFrom="paragraph">
                  <wp:posOffset>2395855</wp:posOffset>
                </wp:positionV>
                <wp:extent cx="117475" cy="117475"/>
                <wp:effectExtent l="0" t="0" r="15875" b="15875"/>
                <wp:wrapNone/>
                <wp:docPr id="789" name="Flussdiagramm: Verbinder 789"/>
                <wp:cNvGraphicFramePr/>
                <a:graphic xmlns:a="http://schemas.openxmlformats.org/drawingml/2006/main">
                  <a:graphicData uri="http://schemas.microsoft.com/office/word/2010/wordprocessingShape">
                    <wps:wsp>
                      <wps:cNvSpPr/>
                      <wps:spPr>
                        <a:xfrm>
                          <a:off x="0" y="0"/>
                          <a:ext cx="117475" cy="117475"/>
                        </a:xfrm>
                        <a:prstGeom prst="flowChartConnector">
                          <a:avLst/>
                        </a:prstGeom>
                        <a:solidFill>
                          <a:srgbClr val="FFA3A3"/>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90C3AEE" id="Flussdiagramm: Verbinder 789" o:spid="_x0000_s1026" type="#_x0000_t120" style="position:absolute;margin-left:168.9pt;margin-top:188.65pt;width:9.25pt;height:9.25pt;z-index:251787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" fillcolor="#ffa3a3" strokecolor="#c00000" strokeweight="1pt">
                <v:stroke joinstyle="miter"/>
              </v:shape>
            </w:pict>
          </mc:Fallback>
        </mc:AlternateContent>
      </w:r>
      <w:r w:rsidR="002164FC">
        <w:rPr>
          <w:noProof/>
        </w:rPr>
        <mc:AlternateContent>
          <mc:Choice Requires="wps">
            <w:drawing>
              <wp:anchor distT="0" distB="0" distL="114300" distR="114300" simplePos="0" relativeHeight="251786240" behindDoc="0" locked="0" layoutInCell="1" allowOverlap="1" wp14:anchorId="3A3D1B4B" wp14:editId="38087681">
                <wp:simplePos x="0" y="0"/>
                <wp:positionH relativeFrom="column">
                  <wp:posOffset>2028825</wp:posOffset>
                </wp:positionH>
                <wp:positionV relativeFrom="paragraph">
                  <wp:posOffset>2290445</wp:posOffset>
                </wp:positionV>
                <wp:extent cx="380365" cy="78740"/>
                <wp:effectExtent l="0" t="0" r="635" b="0"/>
                <wp:wrapNone/>
                <wp:docPr id="792" name="Rechteck: abgerundete Ecken 792"/>
                <wp:cNvGraphicFramePr/>
                <a:graphic xmlns:a="http://schemas.openxmlformats.org/drawingml/2006/main">
                  <a:graphicData uri="http://schemas.microsoft.com/office/word/2010/wordprocessingShape">
                    <wps:wsp>
                      <wps:cNvSpPr/>
                      <wps:spPr>
                        <a:xfrm>
                          <a:off x="0" y="0"/>
                          <a:ext cx="380365" cy="78740"/>
                        </a:xfrm>
                        <a:prstGeom prst="roundRect">
                          <a:avLst/>
                        </a:prstGeom>
                        <a:solidFill>
                          <a:srgbClr val="F9F9F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546DA8E" id="Rechteck: abgerundete Ecken 792" o:spid="_x0000_s1026" style="position:absolute;margin-left:159.75pt;margin-top:180.35pt;width:29.95pt;height:6.2pt;z-index:251786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" fillcolor="#f9f9f9" stroked="f" strokeweight="1pt">
                <v:stroke joinstyle="miter"/>
              </v:roundrect>
            </w:pict>
          </mc:Fallback>
        </mc:AlternateContent>
      </w:r>
      <w:r w:rsidR="002164FC" w:rsidRPr="00A63A6F">
        <w:rPr>
          <w:noProof/>
        </w:rPr>
        <mc:AlternateContent>
          <mc:Choice Requires="wps">
            <w:drawing>
              <wp:anchor distT="0" distB="0" distL="114300" distR="114300" simplePos="0" relativeHeight="251788288" behindDoc="0" locked="0" layoutInCell="1" allowOverlap="1" wp14:anchorId="3B4C2E92" wp14:editId="2E9227AA">
                <wp:simplePos x="0" y="0"/>
                <wp:positionH relativeFrom="column">
                  <wp:posOffset>2185035</wp:posOffset>
                </wp:positionH>
                <wp:positionV relativeFrom="paragraph">
                  <wp:posOffset>2203450</wp:posOffset>
                </wp:positionV>
                <wp:extent cx="56515" cy="158750"/>
                <wp:effectExtent l="57150" t="38100" r="38735" b="12700"/>
                <wp:wrapNone/>
                <wp:docPr id="790" name="Gerade Verbindung mit Pfeil 790"/>
                <wp:cNvGraphicFramePr/>
                <a:graphic xmlns:a="http://schemas.openxmlformats.org/drawingml/2006/main">
                  <a:graphicData uri="http://schemas.microsoft.com/office/word/2010/wordprocessingShape">
                    <wps:wsp>
                      <wps:cNvCnPr/>
                      <wps:spPr>
                        <a:xfrm rot="20617821" flipV="1">
                          <a:off x="0" y="0"/>
                          <a:ext cx="56515" cy="15875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E8601D" id="Gerade Verbindung mit Pfeil 790" o:spid="_x0000_s1026" type="#_x0000_t32" style="position:absolute;margin-left:172.05pt;margin-top:173.5pt;width:4.45pt;height:12.5pt;rotation:1072801fd;flip:y;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" strokecolor="#c00000" strokeweight=".5pt">
                <v:stroke endarrow="block" joinstyle="miter"/>
              </v:shape>
            </w:pict>
          </mc:Fallback>
        </mc:AlternateContent>
      </w:r>
      <w:r w:rsidR="002164FC" w:rsidRPr="00A63A6F">
        <w:rPr>
          <w:noProof/>
          <w:color w:val="C00000"/>
        </w:rPr>
        <mc:AlternateContent>
          <mc:Choice Requires="wps">
            <w:drawing>
              <wp:anchor distT="0" distB="0" distL="114300" distR="114300" simplePos="0" relativeHeight="251789312" behindDoc="0" locked="0" layoutInCell="1" allowOverlap="1" wp14:anchorId="571364B6" wp14:editId="6F0BB0FF">
                <wp:simplePos x="0" y="0"/>
                <wp:positionH relativeFrom="column">
                  <wp:posOffset>2253615</wp:posOffset>
                </wp:positionH>
                <wp:positionV relativeFrom="paragraph">
                  <wp:posOffset>1993900</wp:posOffset>
                </wp:positionV>
                <wp:extent cx="187960" cy="337820"/>
                <wp:effectExtent l="0" t="76200" r="0" b="24130"/>
                <wp:wrapNone/>
                <wp:docPr id="793" name="Verbinder: gewinkelt 793"/>
                <wp:cNvGraphicFramePr/>
                <a:graphic xmlns:a="http://schemas.openxmlformats.org/drawingml/2006/main">
                  <a:graphicData uri="http://schemas.microsoft.com/office/word/2010/wordprocessingShape">
                    <wps:wsp>
                      <wps:cNvCnPr/>
                      <wps:spPr>
                        <a:xfrm flipV="1">
                          <a:off x="0" y="0"/>
                          <a:ext cx="187960" cy="337820"/>
                        </a:xfrm>
                        <a:prstGeom prst="bentConnector3">
                          <a:avLst>
                            <a:gd name="adj1" fmla="val 27240"/>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E5B54CE" id="_x0000_t34" coordsize="21600,21600" o:spt="34" o:oned="t" adj="10800" path="m,l@0,0@0,21600,21600,21600e" filled="f">
                <v:stroke joinstyle="miter"/>
                <v:formulas>
                  <v:f eqn="val #0"/>
                </v:formulas>
                <v:path arrowok="t" fillok="f" o:connecttype="none"/>
                <v:handles>
                  <v:h position="#0,center"/>
                </v:handles>
                <o:lock v:ext="edit" shapetype="t"/>
              </v:shapetype>
              <v:shape id="Verbinder: gewinkelt 793" o:spid="_x0000_s1026" type="#_x0000_t34" style="position:absolute;margin-left:177.45pt;margin-top:157pt;width:14.8pt;height:26.6pt;flip:y;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" adj="5884" strokecolor="#c00000" strokeweight=".5pt">
                <v:stroke endarrow="block"/>
              </v:shape>
            </w:pict>
          </mc:Fallback>
        </mc:AlternateContent>
      </w:r>
      <w:r w:rsidR="002164FC">
        <w:rPr>
          <w:noProof/>
          <w:color w:val="C00000"/>
        </w:rPr>
        <mc:AlternateContent>
          <mc:Choice Requires="wps">
            <w:drawing>
              <wp:anchor distT="0" distB="0" distL="114300" distR="114300" simplePos="0" relativeHeight="251790336" behindDoc="0" locked="0" layoutInCell="1" allowOverlap="1" wp14:anchorId="5AD9DB82" wp14:editId="44543F42">
                <wp:simplePos x="0" y="0"/>
                <wp:positionH relativeFrom="column">
                  <wp:posOffset>1938655</wp:posOffset>
                </wp:positionH>
                <wp:positionV relativeFrom="paragraph">
                  <wp:posOffset>2080260</wp:posOffset>
                </wp:positionV>
                <wp:extent cx="359410" cy="248285"/>
                <wp:effectExtent l="0" t="0" r="0" b="0"/>
                <wp:wrapNone/>
                <wp:docPr id="794" name="Textfeld 794"/>
                <wp:cNvGraphicFramePr/>
                <a:graphic xmlns:a="http://schemas.openxmlformats.org/drawingml/2006/main">
                  <a:graphicData uri="http://schemas.microsoft.com/office/word/2010/wordprocessingShape">
                    <wps:wsp>
                      <wps:cNvSpPr txBox="1"/>
                      <wps:spPr>
                        <a:xfrm>
                          <a:off x="0" y="0"/>
                          <a:ext cx="359410" cy="248285"/>
                        </a:xfrm>
                        <a:prstGeom prst="rect">
                          <a:avLst/>
                        </a:prstGeom>
                        <a:noFill/>
                        <a:ln w="6350">
                          <a:noFill/>
                        </a:ln>
                      </wps:spPr>
                      <wps:txbx>
                        <w:txbxContent>
                          <w:p w14:paraId="03CA0177" w14:textId="77777777" w:rsidR="00B121DE" w:rsidRPr="00A63A6F" w:rsidRDefault="00B121DE" w:rsidP="00B121DE">
                            <w:pPr>
                              <w:rPr>
                                <w:color w:val="C00000"/>
                                <w:sz w:val="18"/>
                                <w:szCs w:val="18"/>
                              </w:rPr>
                            </w:pPr>
                            <w:r w:rsidRPr="00A63A6F">
                              <w:rPr>
                                <w:color w:val="C00000"/>
                                <w:sz w:val="18"/>
                                <w:szCs w:val="18"/>
                              </w:rPr>
                              <w:t>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D9DB82" id="Textfeld 794" o:spid="_x0000_s1111" type="#_x0000_t202" style="position:absolute;margin-left:152.65pt;margin-top:163.8pt;width:28.3pt;height:19.5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" filled="f" stroked="f" strokeweight=".5pt">
                <v:textbox>
                  <w:txbxContent>
                    <w:p w14:paraId="03CA0177" w14:textId="77777777" w:rsidR="00B121DE" w:rsidRPr="00A63A6F" w:rsidRDefault="00B121DE" w:rsidP="00B121DE">
                      <w:pPr>
                        <w:rPr>
                          <w:color w:val="C00000"/>
                          <w:sz w:val="18"/>
                          <w:szCs w:val="18"/>
                        </w:rPr>
                      </w:pPr>
                      <w:r w:rsidRPr="00A63A6F">
                        <w:rPr>
                          <w:color w:val="C00000"/>
                          <w:sz w:val="18"/>
                          <w:szCs w:val="18"/>
                        </w:rPr>
                        <w:t>❶</w:t>
                      </w:r>
                    </w:p>
                  </w:txbxContent>
                </v:textbox>
              </v:shape>
            </w:pict>
          </mc:Fallback>
        </mc:AlternateContent>
      </w:r>
      <w:r w:rsidR="002164FC">
        <w:rPr>
          <w:noProof/>
          <w:color w:val="C00000"/>
        </w:rPr>
        <mc:AlternateContent>
          <mc:Choice Requires="wps">
            <w:drawing>
              <wp:anchor distT="0" distB="0" distL="114300" distR="114300" simplePos="0" relativeHeight="251791360" behindDoc="0" locked="0" layoutInCell="1" allowOverlap="1" wp14:anchorId="32720359" wp14:editId="76B54204">
                <wp:simplePos x="0" y="0"/>
                <wp:positionH relativeFrom="column">
                  <wp:posOffset>2077720</wp:posOffset>
                </wp:positionH>
                <wp:positionV relativeFrom="paragraph">
                  <wp:posOffset>1782016</wp:posOffset>
                </wp:positionV>
                <wp:extent cx="359410" cy="248285"/>
                <wp:effectExtent l="0" t="0" r="0" b="0"/>
                <wp:wrapNone/>
                <wp:docPr id="795" name="Textfeld 795"/>
                <wp:cNvGraphicFramePr/>
                <a:graphic xmlns:a="http://schemas.openxmlformats.org/drawingml/2006/main">
                  <a:graphicData uri="http://schemas.microsoft.com/office/word/2010/wordprocessingShape">
                    <wps:wsp>
                      <wps:cNvSpPr txBox="1"/>
                      <wps:spPr>
                        <a:xfrm>
                          <a:off x="0" y="0"/>
                          <a:ext cx="359410" cy="248285"/>
                        </a:xfrm>
                        <a:prstGeom prst="rect">
                          <a:avLst/>
                        </a:prstGeom>
                        <a:noFill/>
                        <a:ln w="6350">
                          <a:noFill/>
                        </a:ln>
                      </wps:spPr>
                      <wps:txbx>
                        <w:txbxContent>
                          <w:p w14:paraId="6AB02D62" w14:textId="77777777" w:rsidR="00B121DE" w:rsidRPr="00A63A6F" w:rsidRDefault="00B121DE" w:rsidP="00B121DE">
                            <w:pPr>
                              <w:rPr>
                                <w:color w:val="C00000"/>
                                <w:sz w:val="18"/>
                                <w:szCs w:val="18"/>
                              </w:rPr>
                            </w:pPr>
                            <w:r>
                              <w:rPr>
                                <w:color w:val="C00000"/>
                                <w:sz w:val="18"/>
                                <w:szCs w:val="18"/>
                              </w:rPr>
                              <w:t>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720359" id="Textfeld 795" o:spid="_x0000_s1112" type="#_x0000_t202" style="position:absolute;margin-left:163.6pt;margin-top:140.3pt;width:28.3pt;height:19.5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" filled="f" stroked="f" strokeweight=".5pt">
                <v:textbox>
                  <w:txbxContent>
                    <w:p w14:paraId="6AB02D62" w14:textId="77777777" w:rsidR="00B121DE" w:rsidRPr="00A63A6F" w:rsidRDefault="00B121DE" w:rsidP="00B121DE">
                      <w:pPr>
                        <w:rPr>
                          <w:color w:val="C00000"/>
                          <w:sz w:val="18"/>
                          <w:szCs w:val="18"/>
                        </w:rPr>
                      </w:pPr>
                      <w:r>
                        <w:rPr>
                          <w:color w:val="C00000"/>
                          <w:sz w:val="18"/>
                          <w:szCs w:val="18"/>
                        </w:rPr>
                        <w:t>❷</w:t>
                      </w:r>
                    </w:p>
                  </w:txbxContent>
                </v:textbox>
              </v:shape>
            </w:pict>
          </mc:Fallback>
        </mc:AlternateContent>
      </w:r>
      <w:r w:rsidR="00117A0C" w:rsidRPr="00117A0C">
        <w:rPr>
          <w:noProof/>
        </w:rPr>
        <mc:AlternateContent>
          <mc:Choice Requires="wps">
            <w:drawing>
              <wp:anchor distT="0" distB="0" distL="114300" distR="114300" simplePos="0" relativeHeight="252457984" behindDoc="0" locked="0" layoutInCell="1" allowOverlap="1" wp14:anchorId="62654A0E" wp14:editId="21228B01">
                <wp:simplePos x="0" y="0"/>
                <wp:positionH relativeFrom="margin">
                  <wp:posOffset>3938270</wp:posOffset>
                </wp:positionH>
                <wp:positionV relativeFrom="paragraph">
                  <wp:posOffset>5116195</wp:posOffset>
                </wp:positionV>
                <wp:extent cx="2067560" cy="858520"/>
                <wp:effectExtent l="0" t="0" r="8890" b="0"/>
                <wp:wrapNone/>
                <wp:docPr id="1021" name="Rechteck: abgerundete Ecken 1021"/>
                <wp:cNvGraphicFramePr/>
                <a:graphic xmlns:a="http://schemas.openxmlformats.org/drawingml/2006/main">
                  <a:graphicData uri="http://schemas.microsoft.com/office/word/2010/wordprocessingShape">
                    <wps:wsp>
                      <wps:cNvSpPr/>
                      <wps:spPr>
                        <a:xfrm>
                          <a:off x="0" y="0"/>
                          <a:ext cx="2067560" cy="858520"/>
                        </a:xfrm>
                        <a:prstGeom prst="round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9CA70B" w14:textId="77777777" w:rsidR="00117A0C" w:rsidRDefault="00117A0C" w:rsidP="00117A0C">
                            <w:pPr>
                              <w:spacing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2654A0E" id="Rechteck: abgerundete Ecken 1021" o:spid="_x0000_s1113" style="position:absolute;margin-left:310.1pt;margin-top:402.85pt;width:162.8pt;height:67.6pt;z-index:2524579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" fillcolor="#2f5496 [2404]" stroked="f" strokeweight="1pt">
                <v:stroke joinstyle="miter"/>
                <v:textbox>
                  <w:txbxContent>
                    <w:p w14:paraId="419CA70B" w14:textId="77777777" w:rsidR="00117A0C" w:rsidRDefault="00117A0C" w:rsidP="00117A0C">
                      <w:pPr>
                        <w:spacing w:line="240" w:lineRule="auto"/>
                        <w:jc w:val="center"/>
                      </w:pPr>
                    </w:p>
                  </w:txbxContent>
                </v:textbox>
                <w10:wrap anchorx="margin"/>
              </v:roundrect>
            </w:pict>
          </mc:Fallback>
        </mc:AlternateContent>
      </w:r>
      <w:r w:rsidR="00117A0C" w:rsidRPr="00117A0C">
        <w:rPr>
          <w:noProof/>
        </w:rPr>
        <mc:AlternateContent>
          <mc:Choice Requires="wps">
            <w:drawing>
              <wp:anchor distT="0" distB="0" distL="114300" distR="114300" simplePos="0" relativeHeight="252459008" behindDoc="0" locked="0" layoutInCell="1" allowOverlap="1" wp14:anchorId="6BF49D3E" wp14:editId="453B740A">
                <wp:simplePos x="0" y="0"/>
                <wp:positionH relativeFrom="margin">
                  <wp:posOffset>4121785</wp:posOffset>
                </wp:positionH>
                <wp:positionV relativeFrom="paragraph">
                  <wp:posOffset>5163931</wp:posOffset>
                </wp:positionV>
                <wp:extent cx="1694164" cy="279400"/>
                <wp:effectExtent l="0" t="0" r="1905" b="6350"/>
                <wp:wrapNone/>
                <wp:docPr id="1022" name="Textfeld 1022">
                  <a:hlinkClick xmlns:a="http://schemas.openxmlformats.org/drawingml/2006/main" r:id="rId32"/>
                </wp:docPr>
                <wp:cNvGraphicFramePr/>
                <a:graphic xmlns:a="http://schemas.openxmlformats.org/drawingml/2006/main">
                  <a:graphicData uri="http://schemas.microsoft.com/office/word/2010/wordprocessingShape">
                    <wps:wsp>
                      <wps:cNvSpPr txBox="1"/>
                      <wps:spPr>
                        <a:xfrm>
                          <a:off x="0" y="0"/>
                          <a:ext cx="1694164" cy="279400"/>
                        </a:xfrm>
                        <a:prstGeom prst="rect">
                          <a:avLst/>
                        </a:prstGeom>
                        <a:solidFill>
                          <a:srgbClr val="C00000"/>
                        </a:solidFill>
                        <a:ln w="12700">
                          <a:noFill/>
                        </a:ln>
                      </wps:spPr>
                      <wps:txbx>
                        <w:txbxContent>
                          <w:p w14:paraId="31C1157B" w14:textId="6B01B296" w:rsidR="00117A0C" w:rsidRPr="00B63E5E" w:rsidRDefault="00117A0C" w:rsidP="00117A0C">
                            <w:pPr>
                              <w:jc w:val="center"/>
                              <w:rPr>
                                <w:b/>
                                <w:bCs/>
                                <w:color w:val="FFFFFF" w:themeColor="background1"/>
                              </w:rPr>
                            </w:pPr>
                            <w:r>
                              <w:rPr>
                                <w:b/>
                                <w:bCs/>
                                <w:color w:val="FFFFFF" w:themeColor="background1"/>
                              </w:rPr>
                              <w:t>&gt; zurück zur Übersicht &lt;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F49D3E" id="Textfeld 1022" o:spid="_x0000_s1114" type="#_x0000_t202" href="#Übersicht" style="position:absolute;margin-left:324.55pt;margin-top:406.6pt;width:133.4pt;height:22pt;z-index:25245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" o:button="t" fillcolor="#c00000" stroked="f" strokeweight="1pt">
                <v:fill o:detectmouseclick="t"/>
                <v:textbox>
                  <w:txbxContent>
                    <w:p w14:paraId="31C1157B" w14:textId="6B01B296" w:rsidR="00117A0C" w:rsidRPr="00B63E5E" w:rsidRDefault="00117A0C" w:rsidP="00117A0C">
                      <w:pPr>
                        <w:jc w:val="center"/>
                        <w:rPr>
                          <w:b/>
                          <w:bCs/>
                          <w:color w:val="FFFFFF" w:themeColor="background1"/>
                        </w:rPr>
                      </w:pPr>
                      <w:r>
                        <w:rPr>
                          <w:b/>
                          <w:bCs/>
                          <w:color w:val="FFFFFF" w:themeColor="background1"/>
                        </w:rPr>
                        <w:t>&gt; zurück zur Übersicht &lt;</w:t>
                      </w:r>
                    </w:p>
                  </w:txbxContent>
                </v:textbox>
                <w10:wrap anchorx="margin"/>
              </v:shape>
            </w:pict>
          </mc:Fallback>
        </mc:AlternateContent>
      </w:r>
      <w:r w:rsidR="00117A0C">
        <w:rPr>
          <w:noProof/>
        </w:rPr>
        <mc:AlternateContent>
          <mc:Choice Requires="wps">
            <w:drawing>
              <wp:anchor distT="0" distB="0" distL="114300" distR="114300" simplePos="0" relativeHeight="251829248" behindDoc="0" locked="0" layoutInCell="1" allowOverlap="1" wp14:anchorId="2705CC35" wp14:editId="14DF72D6">
                <wp:simplePos x="0" y="0"/>
                <wp:positionH relativeFrom="column">
                  <wp:posOffset>3223895</wp:posOffset>
                </wp:positionH>
                <wp:positionV relativeFrom="paragraph">
                  <wp:posOffset>4836795</wp:posOffset>
                </wp:positionV>
                <wp:extent cx="1327150" cy="415925"/>
                <wp:effectExtent l="0" t="0" r="0" b="3175"/>
                <wp:wrapNone/>
                <wp:docPr id="84" name="Textfeld 84"/>
                <wp:cNvGraphicFramePr/>
                <a:graphic xmlns:a="http://schemas.openxmlformats.org/drawingml/2006/main">
                  <a:graphicData uri="http://schemas.microsoft.com/office/word/2010/wordprocessingShape">
                    <wps:wsp>
                      <wps:cNvSpPr txBox="1"/>
                      <wps:spPr>
                        <a:xfrm>
                          <a:off x="0" y="0"/>
                          <a:ext cx="1327150" cy="415925"/>
                        </a:xfrm>
                        <a:prstGeom prst="rect">
                          <a:avLst/>
                        </a:prstGeom>
                        <a:noFill/>
                        <a:ln w="6350">
                          <a:noFill/>
                        </a:ln>
                      </wps:spPr>
                      <wps:txbx>
                        <w:txbxContent>
                          <w:p w14:paraId="76940BA6" w14:textId="77777777" w:rsidR="00B121DE" w:rsidRPr="00FD65F0" w:rsidRDefault="00B121DE" w:rsidP="00B121DE">
                            <w:pPr>
                              <w:jc w:val="center"/>
                              <w:rPr>
                                <w:color w:val="C00000"/>
                                <w14:textOutline w14:w="0" w14:cap="flat" w14:cmpd="sng" w14:algn="ctr">
                                  <w14:noFill/>
                                  <w14:prstDash w14:val="solid"/>
                                  <w14:round/>
                                </w14:textOutline>
                              </w:rPr>
                            </w:pPr>
                            <w:r>
                              <w:rPr>
                                <w:color w:val="C00000"/>
                                <w14:textOutline w14:w="0" w14:cap="flat" w14:cmpd="sng" w14:algn="ctr">
                                  <w14:noFill/>
                                  <w14:prstDash w14:val="solid"/>
                                  <w14:round/>
                                </w14:textOutline>
                              </w:rPr>
                              <w:t>linker Lautsprecher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705CC35" id="Textfeld 84" o:spid="_x0000_s1115" type="#_x0000_t202" style="position:absolute;margin-left:253.85pt;margin-top:380.85pt;width:104.5pt;height:32.75pt;z-index:251829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" filled="f" stroked="f" strokeweight=".5pt">
                <v:textbox>
                  <w:txbxContent>
                    <w:p w14:paraId="76940BA6" w14:textId="77777777" w:rsidR="00B121DE" w:rsidRPr="00FD65F0" w:rsidRDefault="00B121DE" w:rsidP="00B121DE">
                      <w:pPr>
                        <w:jc w:val="center"/>
                        <w:rPr>
                          <w:color w:val="C00000"/>
                          <w14:textOutline w14:w="0" w14:cap="flat" w14:cmpd="sng" w14:algn="ctr">
                            <w14:noFill/>
                            <w14:prstDash w14:val="solid"/>
                            <w14:round/>
                          </w14:textOutline>
                        </w:rPr>
                      </w:pPr>
                      <w:r>
                        <w:rPr>
                          <w:color w:val="C00000"/>
                          <w14:textOutline w14:w="0" w14:cap="flat" w14:cmpd="sng" w14:algn="ctr">
                            <w14:noFill/>
                            <w14:prstDash w14:val="solid"/>
                            <w14:round/>
                          </w14:textOutline>
                        </w:rPr>
                        <w:t>linker Lautsprecher</w:t>
                      </w:r>
                    </w:p>
                  </w:txbxContent>
                </v:textbox>
              </v:shape>
            </w:pict>
          </mc:Fallback>
        </mc:AlternateContent>
      </w:r>
      <w:r w:rsidR="00117A0C" w:rsidRPr="00FD65F0">
        <w:rPr>
          <w:noProof/>
        </w:rPr>
        <mc:AlternateContent>
          <mc:Choice Requires="wps">
            <w:drawing>
              <wp:anchor distT="0" distB="0" distL="114300" distR="114300" simplePos="0" relativeHeight="251831296" behindDoc="0" locked="0" layoutInCell="1" allowOverlap="1" wp14:anchorId="22490AAD" wp14:editId="5B452EFE">
                <wp:simplePos x="0" y="0"/>
                <wp:positionH relativeFrom="column">
                  <wp:posOffset>5394325</wp:posOffset>
                </wp:positionH>
                <wp:positionV relativeFrom="paragraph">
                  <wp:posOffset>4837430</wp:posOffset>
                </wp:positionV>
                <wp:extent cx="1411605" cy="415925"/>
                <wp:effectExtent l="0" t="0" r="0" b="3175"/>
                <wp:wrapNone/>
                <wp:docPr id="86" name="Textfeld 86"/>
                <wp:cNvGraphicFramePr/>
                <a:graphic xmlns:a="http://schemas.openxmlformats.org/drawingml/2006/main">
                  <a:graphicData uri="http://schemas.microsoft.com/office/word/2010/wordprocessingShape">
                    <wps:wsp>
                      <wps:cNvSpPr txBox="1"/>
                      <wps:spPr>
                        <a:xfrm>
                          <a:off x="0" y="0"/>
                          <a:ext cx="1411605" cy="415925"/>
                        </a:xfrm>
                        <a:prstGeom prst="rect">
                          <a:avLst/>
                        </a:prstGeom>
                        <a:noFill/>
                        <a:ln w="6350">
                          <a:noFill/>
                        </a:ln>
                      </wps:spPr>
                      <wps:txbx>
                        <w:txbxContent>
                          <w:p w14:paraId="288FC7D5" w14:textId="77777777" w:rsidR="00B121DE" w:rsidRPr="00FD65F0" w:rsidRDefault="00B121DE" w:rsidP="00B121DE">
                            <w:pPr>
                              <w:jc w:val="center"/>
                              <w:rPr>
                                <w:color w:val="C00000"/>
                                <w14:textOutline w14:w="0" w14:cap="flat" w14:cmpd="sng" w14:algn="ctr">
                                  <w14:noFill/>
                                  <w14:prstDash w14:val="solid"/>
                                  <w14:round/>
                                </w14:textOutline>
                              </w:rPr>
                            </w:pPr>
                            <w:r>
                              <w:rPr>
                                <w:color w:val="C00000"/>
                                <w14:textOutline w14:w="0" w14:cap="flat" w14:cmpd="sng" w14:algn="ctr">
                                  <w14:noFill/>
                                  <w14:prstDash w14:val="solid"/>
                                  <w14:round/>
                                </w14:textOutline>
                              </w:rPr>
                              <w:t>rechter Lautsprecher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2490AAD" id="Textfeld 86" o:spid="_x0000_s1116" type="#_x0000_t202" style="position:absolute;margin-left:424.75pt;margin-top:380.9pt;width:111.15pt;height:32.75pt;z-index:251831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" filled="f" stroked="f" strokeweight=".5pt">
                <v:textbox>
                  <w:txbxContent>
                    <w:p w14:paraId="288FC7D5" w14:textId="77777777" w:rsidR="00B121DE" w:rsidRPr="00FD65F0" w:rsidRDefault="00B121DE" w:rsidP="00B121DE">
                      <w:pPr>
                        <w:jc w:val="center"/>
                        <w:rPr>
                          <w:color w:val="C00000"/>
                          <w14:textOutline w14:w="0" w14:cap="flat" w14:cmpd="sng" w14:algn="ctr">
                            <w14:noFill/>
                            <w14:prstDash w14:val="solid"/>
                            <w14:round/>
                          </w14:textOutline>
                        </w:rPr>
                      </w:pPr>
                      <w:r>
                        <w:rPr>
                          <w:color w:val="C00000"/>
                          <w14:textOutline w14:w="0" w14:cap="flat" w14:cmpd="sng" w14:algn="ctr">
                            <w14:noFill/>
                            <w14:prstDash w14:val="solid"/>
                            <w14:round/>
                          </w14:textOutline>
                        </w:rPr>
                        <w:t>rechter Lautsprecher</w:t>
                      </w:r>
                    </w:p>
                  </w:txbxContent>
                </v:textbox>
              </v:shape>
            </w:pict>
          </mc:Fallback>
        </mc:AlternateContent>
      </w:r>
      <w:r w:rsidR="00117A0C">
        <w:rPr>
          <w:noProof/>
        </w:rPr>
        <mc:AlternateContent>
          <mc:Choice Requires="wps">
            <w:drawing>
              <wp:anchor distT="0" distB="0" distL="114300" distR="114300" simplePos="0" relativeHeight="251834368" behindDoc="0" locked="0" layoutInCell="1" allowOverlap="1" wp14:anchorId="03066B88" wp14:editId="0828A968">
                <wp:simplePos x="0" y="0"/>
                <wp:positionH relativeFrom="column">
                  <wp:posOffset>4321810</wp:posOffset>
                </wp:positionH>
                <wp:positionV relativeFrom="paragraph">
                  <wp:posOffset>4835525</wp:posOffset>
                </wp:positionV>
                <wp:extent cx="1327150" cy="415925"/>
                <wp:effectExtent l="0" t="0" r="0" b="3175"/>
                <wp:wrapNone/>
                <wp:docPr id="89" name="Textfeld 89"/>
                <wp:cNvGraphicFramePr/>
                <a:graphic xmlns:a="http://schemas.openxmlformats.org/drawingml/2006/main">
                  <a:graphicData uri="http://schemas.microsoft.com/office/word/2010/wordprocessingShape">
                    <wps:wsp>
                      <wps:cNvSpPr txBox="1"/>
                      <wps:spPr>
                        <a:xfrm>
                          <a:off x="0" y="0"/>
                          <a:ext cx="1327150" cy="415925"/>
                        </a:xfrm>
                        <a:prstGeom prst="rect">
                          <a:avLst/>
                        </a:prstGeom>
                        <a:noFill/>
                        <a:ln w="6350">
                          <a:noFill/>
                        </a:ln>
                      </wps:spPr>
                      <wps:txbx>
                        <w:txbxContent>
                          <w:p w14:paraId="2EF1F8D7" w14:textId="77777777" w:rsidR="00B121DE" w:rsidRPr="00FD65F0" w:rsidRDefault="00B121DE" w:rsidP="00B121DE">
                            <w:pPr>
                              <w:jc w:val="center"/>
                              <w:rPr>
                                <w:color w:val="C00000"/>
                                <w14:textOutline w14:w="0" w14:cap="flat" w14:cmpd="sng" w14:algn="ctr">
                                  <w14:noFill/>
                                  <w14:prstDash w14:val="solid"/>
                                  <w14:round/>
                                </w14:textOutline>
                              </w:rPr>
                            </w:pPr>
                            <w:r>
                              <w:rPr>
                                <w:color w:val="C00000"/>
                                <w14:textOutline w14:w="0" w14:cap="flat" w14:cmpd="sng" w14:algn="ctr">
                                  <w14:noFill/>
                                  <w14:prstDash w14:val="solid"/>
                                  <w14:round/>
                                </w14:textOutline>
                              </w:rPr>
                              <w:t>Ladebuchse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3066B88" id="Textfeld 89" o:spid="_x0000_s1117" type="#_x0000_t202" style="position:absolute;margin-left:340.3pt;margin-top:380.75pt;width:104.5pt;height:32.75pt;z-index:251834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" filled="f" stroked="f" strokeweight=".5pt">
                <v:textbox>
                  <w:txbxContent>
                    <w:p w14:paraId="2EF1F8D7" w14:textId="77777777" w:rsidR="00B121DE" w:rsidRPr="00FD65F0" w:rsidRDefault="00B121DE" w:rsidP="00B121DE">
                      <w:pPr>
                        <w:jc w:val="center"/>
                        <w:rPr>
                          <w:color w:val="C00000"/>
                          <w14:textOutline w14:w="0" w14:cap="flat" w14:cmpd="sng" w14:algn="ctr">
                            <w14:noFill/>
                            <w14:prstDash w14:val="solid"/>
                            <w14:round/>
                          </w14:textOutline>
                        </w:rPr>
                      </w:pPr>
                      <w:r>
                        <w:rPr>
                          <w:color w:val="C00000"/>
                          <w14:textOutline w14:w="0" w14:cap="flat" w14:cmpd="sng" w14:algn="ctr">
                            <w14:noFill/>
                            <w14:prstDash w14:val="solid"/>
                            <w14:round/>
                          </w14:textOutline>
                        </w:rPr>
                        <w:t>Ladebuchse</w:t>
                      </w:r>
                    </w:p>
                  </w:txbxContent>
                </v:textbox>
              </v:shape>
            </w:pict>
          </mc:Fallback>
        </mc:AlternateContent>
      </w:r>
      <w:r w:rsidR="00B121DE" w:rsidRPr="002D1974">
        <w:rPr>
          <w:noProof/>
        </w:rPr>
        <mc:AlternateContent>
          <mc:Choice Requires="wps">
            <w:drawing>
              <wp:anchor distT="0" distB="0" distL="114300" distR="114300" simplePos="0" relativeHeight="251815936" behindDoc="0" locked="0" layoutInCell="1" allowOverlap="1" wp14:anchorId="40BE1045" wp14:editId="1AF7BA2C">
                <wp:simplePos x="0" y="0"/>
                <wp:positionH relativeFrom="margin">
                  <wp:posOffset>6287452</wp:posOffset>
                </wp:positionH>
                <wp:positionV relativeFrom="paragraph">
                  <wp:posOffset>5189855</wp:posOffset>
                </wp:positionV>
                <wp:extent cx="3348355" cy="292735"/>
                <wp:effectExtent l="0" t="0" r="0" b="0"/>
                <wp:wrapNone/>
                <wp:docPr id="61" name="Textfeld 61"/>
                <wp:cNvGraphicFramePr/>
                <a:graphic xmlns:a="http://schemas.openxmlformats.org/drawingml/2006/main">
                  <a:graphicData uri="http://schemas.microsoft.com/office/word/2010/wordprocessingShape">
                    <wps:wsp>
                      <wps:cNvSpPr txBox="1"/>
                      <wps:spPr>
                        <a:xfrm>
                          <a:off x="0" y="0"/>
                          <a:ext cx="3348355" cy="292735"/>
                        </a:xfrm>
                        <a:prstGeom prst="rect">
                          <a:avLst/>
                        </a:prstGeom>
                        <a:noFill/>
                        <a:ln w="6350">
                          <a:noFill/>
                        </a:ln>
                      </wps:spPr>
                      <wps:txbx>
                        <w:txbxContent>
                          <w:p w14:paraId="20E6DB53" w14:textId="77777777" w:rsidR="00B121DE" w:rsidRPr="003C0941" w:rsidRDefault="00B121DE" w:rsidP="00B121DE">
                            <w:pPr>
                              <w:rPr>
                                <w:color w:val="FFFFFF" w:themeColor="background1"/>
                                <w:sz w:val="20"/>
                                <w:szCs w:val="20"/>
                              </w:rPr>
                            </w:pPr>
                            <w:r w:rsidRPr="003C0941">
                              <w:rPr>
                                <w:color w:val="FFFFFF" w:themeColor="background1"/>
                                <w:sz w:val="20"/>
                                <w:szCs w:val="20"/>
                              </w:rPr>
                              <w:t>Idee und Inspiration: Frau Speckner, Twitter: @FrauSpeckner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BE1045" id="Textfeld 61" o:spid="_x0000_s1118" type="#_x0000_t202" style="position:absolute;margin-left:495.05pt;margin-top:408.65pt;width:263.65pt;height:23.05pt;z-index:251815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" filled="f" stroked="f" strokeweight=".5pt">
                <v:textbox>
                  <w:txbxContent>
                    <w:p w14:paraId="20E6DB53" w14:textId="77777777" w:rsidR="00B121DE" w:rsidRPr="003C0941" w:rsidRDefault="00B121DE" w:rsidP="00B121DE">
                      <w:pPr>
                        <w:rPr>
                          <w:color w:val="FFFFFF" w:themeColor="background1"/>
                          <w:sz w:val="20"/>
                          <w:szCs w:val="20"/>
                        </w:rPr>
                      </w:pPr>
                      <w:r w:rsidRPr="003C0941">
                        <w:rPr>
                          <w:color w:val="FFFFFF" w:themeColor="background1"/>
                          <w:sz w:val="20"/>
                          <w:szCs w:val="20"/>
                        </w:rPr>
                        <w:t>Idee und Inspiration: Frau Speckner, Twitter: @FrauSpeckner</w:t>
                      </w:r>
                    </w:p>
                  </w:txbxContent>
                </v:textbox>
                <w10:wrap anchorx="margin"/>
              </v:shape>
            </w:pict>
          </mc:Fallback>
        </mc:AlternateContent>
      </w:r>
      <w:r w:rsidR="00B121DE" w:rsidRPr="002D1974">
        <w:rPr>
          <w:noProof/>
        </w:rPr>
        <mc:AlternateContent>
          <mc:Choice Requires="wps">
            <w:drawing>
              <wp:anchor distT="0" distB="0" distL="114300" distR="114300" simplePos="0" relativeHeight="251814912" behindDoc="0" locked="0" layoutInCell="1" allowOverlap="1" wp14:anchorId="78AD0E22" wp14:editId="4FB45DDC">
                <wp:simplePos x="0" y="0"/>
                <wp:positionH relativeFrom="margin">
                  <wp:posOffset>6258877</wp:posOffset>
                </wp:positionH>
                <wp:positionV relativeFrom="paragraph">
                  <wp:posOffset>5182235</wp:posOffset>
                </wp:positionV>
                <wp:extent cx="3395345" cy="365125"/>
                <wp:effectExtent l="0" t="0" r="0" b="0"/>
                <wp:wrapNone/>
                <wp:docPr id="103" name="Rechteck: abgerundete Ecken 103"/>
                <wp:cNvGraphicFramePr/>
                <a:graphic xmlns:a="http://schemas.openxmlformats.org/drawingml/2006/main">
                  <a:graphicData uri="http://schemas.microsoft.com/office/word/2010/wordprocessingShape">
                    <wps:wsp>
                      <wps:cNvSpPr/>
                      <wps:spPr>
                        <a:xfrm>
                          <a:off x="0" y="0"/>
                          <a:ext cx="3395345" cy="365125"/>
                        </a:xfrm>
                        <a:prstGeom prst="round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78CC1A" w14:textId="77777777" w:rsidR="00B121DE" w:rsidRDefault="00B121DE" w:rsidP="00B121DE">
                            <w:pPr>
                              <w:spacing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AD0E22" id="Rechteck: abgerundete Ecken 103" o:spid="_x0000_s1119" style="position:absolute;margin-left:492.8pt;margin-top:408.05pt;width:267.35pt;height:28.75pt;z-index:25181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" fillcolor="#2f5496 [2404]" stroked="f" strokeweight="1pt">
                <v:stroke joinstyle="miter"/>
                <v:textbox>
                  <w:txbxContent>
                    <w:p w14:paraId="5378CC1A" w14:textId="77777777" w:rsidR="00B121DE" w:rsidRDefault="00B121DE" w:rsidP="00B121DE">
                      <w:pPr>
                        <w:spacing w:line="240" w:lineRule="auto"/>
                        <w:jc w:val="center"/>
                      </w:pPr>
                    </w:p>
                  </w:txbxContent>
                </v:textbox>
                <w10:wrap anchorx="margin"/>
              </v:roundrect>
            </w:pict>
          </mc:Fallback>
        </mc:AlternateContent>
      </w:r>
      <w:r w:rsidR="00B121DE" w:rsidRPr="00B121DE">
        <w:rPr>
          <w:noProof/>
        </w:rPr>
        <mc:AlternateContent>
          <mc:Choice Requires="wps">
            <w:drawing>
              <wp:anchor distT="0" distB="0" distL="114300" distR="114300" simplePos="0" relativeHeight="252416000" behindDoc="0" locked="0" layoutInCell="1" allowOverlap="1" wp14:anchorId="4BD1A1C6" wp14:editId="28ECDD50">
                <wp:simplePos x="0" y="0"/>
                <wp:positionH relativeFrom="page">
                  <wp:posOffset>10003155</wp:posOffset>
                </wp:positionH>
                <wp:positionV relativeFrom="paragraph">
                  <wp:posOffset>4789805</wp:posOffset>
                </wp:positionV>
                <wp:extent cx="704215" cy="669925"/>
                <wp:effectExtent l="0" t="1905" r="0" b="0"/>
                <wp:wrapNone/>
                <wp:docPr id="1360" name="Rechtwinkliges Dreieck 1360"/>
                <wp:cNvGraphicFramePr/>
                <a:graphic xmlns:a="http://schemas.openxmlformats.org/drawingml/2006/main">
                  <a:graphicData uri="http://schemas.microsoft.com/office/word/2010/wordprocessingShape">
                    <wps:wsp>
                      <wps:cNvSpPr/>
                      <wps:spPr>
                        <a:xfrm rot="16200000">
                          <a:off x="0" y="0"/>
                          <a:ext cx="704215" cy="669925"/>
                        </a:xfrm>
                        <a:prstGeom prst="rtTriangl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D72DCE" id="Rechtwinkliges Dreieck 1360" o:spid="_x0000_s1026" type="#_x0000_t6" style="position:absolute;margin-left:787.65pt;margin-top:377.15pt;width:55.45pt;height:52.75pt;rotation:-90;z-index:252416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" fillcolor="#2f5496 [2404]" stroked="f" strokeweight="1pt">
                <w10:wrap anchorx="page"/>
              </v:shape>
            </w:pict>
          </mc:Fallback>
        </mc:AlternateContent>
      </w:r>
      <w:r w:rsidR="00B121DE" w:rsidRPr="00B121DE">
        <w:rPr>
          <w:noProof/>
        </w:rPr>
        <mc:AlternateContent>
          <mc:Choice Requires="wps">
            <w:drawing>
              <wp:anchor distT="0" distB="0" distL="114300" distR="114300" simplePos="0" relativeHeight="252417024" behindDoc="0" locked="0" layoutInCell="1" allowOverlap="1" wp14:anchorId="321FE4A3" wp14:editId="21F30322">
                <wp:simplePos x="0" y="0"/>
                <wp:positionH relativeFrom="page">
                  <wp:posOffset>10273665</wp:posOffset>
                </wp:positionH>
                <wp:positionV relativeFrom="paragraph">
                  <wp:posOffset>5076190</wp:posOffset>
                </wp:positionV>
                <wp:extent cx="416560" cy="407035"/>
                <wp:effectExtent l="0" t="0" r="0" b="0"/>
                <wp:wrapNone/>
                <wp:docPr id="1361" name="Textfeld 1361"/>
                <wp:cNvGraphicFramePr/>
                <a:graphic xmlns:a="http://schemas.openxmlformats.org/drawingml/2006/main">
                  <a:graphicData uri="http://schemas.microsoft.com/office/word/2010/wordprocessingShape">
                    <wps:wsp>
                      <wps:cNvSpPr txBox="1"/>
                      <wps:spPr>
                        <a:xfrm>
                          <a:off x="0" y="0"/>
                          <a:ext cx="416560" cy="407035"/>
                        </a:xfrm>
                        <a:prstGeom prst="rect">
                          <a:avLst/>
                        </a:prstGeom>
                        <a:noFill/>
                        <a:ln w="6350">
                          <a:noFill/>
                        </a:ln>
                      </wps:spPr>
                      <wps:txbx>
                        <w:txbxContent>
                          <w:p w14:paraId="077641F6" w14:textId="26A81AED" w:rsidR="00B121DE" w:rsidRPr="00D51996" w:rsidRDefault="00B121DE" w:rsidP="00B121DE">
                            <w:pPr>
                              <w:jc w:val="center"/>
                              <w:rPr>
                                <w:color w:val="FFFFFF" w:themeColor="background1"/>
                                <w:sz w:val="36"/>
                                <w:szCs w:val="36"/>
                              </w:rPr>
                            </w:pPr>
                            <w:bookmarkStart w:id="2" w:name="Grundlagen"/>
                            <w:r>
                              <w:rPr>
                                <w:color w:val="FFFFFF" w:themeColor="background1"/>
                                <w:sz w:val="36"/>
                                <w:szCs w:val="36"/>
                              </w:rPr>
                              <w:t>2</w:t>
                            </w:r>
                            <w:bookmarkEnd w:id="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1FE4A3" id="Textfeld 1361" o:spid="_x0000_s1120" type="#_x0000_t202" style="position:absolute;margin-left:808.95pt;margin-top:399.7pt;width:32.8pt;height:32.05pt;z-index:252417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" filled="f" stroked="f" strokeweight=".5pt">
                <v:textbox>
                  <w:txbxContent>
                    <w:p w14:paraId="077641F6" w14:textId="26A81AED" w:rsidR="00B121DE" w:rsidRPr="00D51996" w:rsidRDefault="00B121DE" w:rsidP="00B121DE">
                      <w:pPr>
                        <w:jc w:val="center"/>
                        <w:rPr>
                          <w:color w:val="FFFFFF" w:themeColor="background1"/>
                          <w:sz w:val="36"/>
                          <w:szCs w:val="36"/>
                        </w:rPr>
                      </w:pPr>
                      <w:bookmarkStart w:id="3" w:name="Grundlagen"/>
                      <w:r>
                        <w:rPr>
                          <w:color w:val="FFFFFF" w:themeColor="background1"/>
                          <w:sz w:val="36"/>
                          <w:szCs w:val="36"/>
                        </w:rPr>
                        <w:t>2</w:t>
                      </w:r>
                      <w:bookmarkEnd w:id="3"/>
                    </w:p>
                  </w:txbxContent>
                </v:textbox>
                <w10:wrap anchorx="page"/>
              </v:shape>
            </w:pict>
          </mc:Fallback>
        </mc:AlternateContent>
      </w:r>
      <w:r w:rsidR="00B121DE">
        <w:br w:type="page"/>
      </w:r>
    </w:p>
    <w:p w14:paraId="732A4516" w14:textId="6094BE41" w:rsidR="00B121DE" w:rsidRDefault="007A3264" w:rsidP="00B121DE">
      <w:pPr>
        <w:jc w:val="both"/>
      </w:pPr>
      <w:r>
        <w:rPr>
          <w:noProof/>
        </w:rPr>
        <w:lastRenderedPageBreak/>
        <mc:AlternateContent>
          <mc:Choice Requires="wps">
            <w:drawing>
              <wp:anchor distT="0" distB="0" distL="114300" distR="114300" simplePos="0" relativeHeight="251856896" behindDoc="0" locked="0" layoutInCell="1" allowOverlap="1" wp14:anchorId="2EA1335E" wp14:editId="432ADF1B">
                <wp:simplePos x="0" y="0"/>
                <wp:positionH relativeFrom="margin">
                  <wp:posOffset>0</wp:posOffset>
                </wp:positionH>
                <wp:positionV relativeFrom="paragraph">
                  <wp:posOffset>64135</wp:posOffset>
                </wp:positionV>
                <wp:extent cx="2712720" cy="2199005"/>
                <wp:effectExtent l="0" t="0" r="0" b="0"/>
                <wp:wrapNone/>
                <wp:docPr id="920" name="Textfeld 920"/>
                <wp:cNvGraphicFramePr/>
                <a:graphic xmlns:a="http://schemas.openxmlformats.org/drawingml/2006/main">
                  <a:graphicData uri="http://schemas.microsoft.com/office/word/2010/wordprocessingShape">
                    <wps:wsp>
                      <wps:cNvSpPr txBox="1"/>
                      <wps:spPr>
                        <a:xfrm>
                          <a:off x="0" y="0"/>
                          <a:ext cx="2712720" cy="2199005"/>
                        </a:xfrm>
                        <a:prstGeom prst="rect">
                          <a:avLst/>
                        </a:prstGeom>
                        <a:noFill/>
                        <a:ln w="6350">
                          <a:noFill/>
                        </a:ln>
                      </wps:spPr>
                      <wps:txbx>
                        <w:txbxContent>
                          <w:p w14:paraId="4539D870" w14:textId="77777777" w:rsidR="00B121DE" w:rsidRDefault="00B121DE" w:rsidP="00B121DE">
                            <w:pPr>
                              <w:tabs>
                                <w:tab w:val="left" w:pos="567"/>
                                <w:tab w:val="left" w:pos="709"/>
                              </w:tabs>
                              <w:spacing w:after="120"/>
                              <w:rPr>
                                <w:sz w:val="18"/>
                                <w:szCs w:val="18"/>
                              </w:rPr>
                            </w:pPr>
                            <w:r>
                              <w:rPr>
                                <w:sz w:val="18"/>
                                <w:szCs w:val="18"/>
                              </w:rPr>
                              <w:tab/>
                            </w:r>
                            <w:r>
                              <w:rPr>
                                <w:sz w:val="18"/>
                                <w:szCs w:val="18"/>
                              </w:rPr>
                              <w:tab/>
                              <w:t>Eine der wichtigsten Apps auf</w:t>
                            </w:r>
                            <w:r>
                              <w:rPr>
                                <w:sz w:val="18"/>
                                <w:szCs w:val="18"/>
                              </w:rPr>
                              <w:br/>
                            </w:r>
                            <w:r w:rsidRPr="00FA5607">
                              <w:rPr>
                                <w:sz w:val="18"/>
                                <w:szCs w:val="18"/>
                              </w:rPr>
                              <w:t xml:space="preserve">              </w:t>
                            </w:r>
                            <w:r>
                              <w:rPr>
                                <w:sz w:val="18"/>
                                <w:szCs w:val="18"/>
                              </w:rPr>
                              <w:t xml:space="preserve">deinem iPad ist die </w:t>
                            </w:r>
                            <w:r w:rsidRPr="00F50505">
                              <w:rPr>
                                <w:b/>
                                <w:sz w:val="18"/>
                                <w:szCs w:val="18"/>
                              </w:rPr>
                              <w:t>Dateien-App</w:t>
                            </w:r>
                            <w:r>
                              <w:rPr>
                                <w:sz w:val="18"/>
                                <w:szCs w:val="18"/>
                              </w:rPr>
                              <w:t>.</w:t>
                            </w:r>
                            <w:r>
                              <w:rPr>
                                <w:sz w:val="18"/>
                                <w:szCs w:val="18"/>
                              </w:rPr>
                              <w:br/>
                              <w:t xml:space="preserve">Sie ist die </w:t>
                            </w:r>
                            <w:r w:rsidRPr="00F50505">
                              <w:rPr>
                                <w:b/>
                                <w:sz w:val="18"/>
                                <w:szCs w:val="18"/>
                              </w:rPr>
                              <w:t>Zentrale des iPads</w:t>
                            </w:r>
                            <w:r>
                              <w:rPr>
                                <w:sz w:val="18"/>
                                <w:szCs w:val="18"/>
                              </w:rPr>
                              <w:t>, mit Hilfe derer</w:t>
                            </w:r>
                            <w:r>
                              <w:rPr>
                                <w:sz w:val="18"/>
                                <w:szCs w:val="18"/>
                              </w:rPr>
                              <w:br/>
                              <w:t>du Dateien zwischen Apps und mit anderen Geräten</w:t>
                            </w:r>
                            <w:r>
                              <w:rPr>
                                <w:sz w:val="18"/>
                                <w:szCs w:val="18"/>
                              </w:rPr>
                              <w:br/>
                              <w:t xml:space="preserve">austauschen und Struktur in deine </w:t>
                            </w:r>
                            <w:r>
                              <w:rPr>
                                <w:sz w:val="18"/>
                                <w:szCs w:val="18"/>
                              </w:rPr>
                              <w:br/>
                              <w:t>digitalen Ablagen bringen kannst.</w:t>
                            </w:r>
                          </w:p>
                          <w:p w14:paraId="573124F1" w14:textId="77777777" w:rsidR="00B121DE" w:rsidRDefault="00B121DE" w:rsidP="00B121DE">
                            <w:pPr>
                              <w:tabs>
                                <w:tab w:val="left" w:pos="567"/>
                                <w:tab w:val="left" w:pos="709"/>
                              </w:tabs>
                              <w:spacing w:after="120"/>
                              <w:rPr>
                                <w:sz w:val="18"/>
                                <w:szCs w:val="18"/>
                              </w:rPr>
                            </w:pPr>
                            <w:r>
                              <w:rPr>
                                <w:sz w:val="18"/>
                                <w:szCs w:val="18"/>
                              </w:rPr>
                              <w:t xml:space="preserve">Wir haben auf unseren iPads </w:t>
                            </w:r>
                            <w:r w:rsidRPr="00F50505">
                              <w:rPr>
                                <w:sz w:val="18"/>
                                <w:szCs w:val="18"/>
                              </w:rPr>
                              <w:t>IServ</w:t>
                            </w:r>
                            <w:r>
                              <w:rPr>
                                <w:sz w:val="18"/>
                                <w:szCs w:val="18"/>
                              </w:rPr>
                              <w:br/>
                              <w:t xml:space="preserve">sowie iCloud als </w:t>
                            </w:r>
                            <w:r w:rsidRPr="00F50505">
                              <w:rPr>
                                <w:b/>
                                <w:sz w:val="18"/>
                                <w:szCs w:val="18"/>
                              </w:rPr>
                              <w:t>Cloudspeicher</w:t>
                            </w:r>
                            <w:r>
                              <w:rPr>
                                <w:sz w:val="18"/>
                                <w:szCs w:val="18"/>
                              </w:rPr>
                              <w:br/>
                              <w:t xml:space="preserve">zusätzlich zum </w:t>
                            </w:r>
                            <w:r w:rsidRPr="00F50505">
                              <w:rPr>
                                <w:b/>
                                <w:sz w:val="18"/>
                                <w:szCs w:val="18"/>
                              </w:rPr>
                              <w:t>internen Speicher</w:t>
                            </w:r>
                            <w:r>
                              <w:rPr>
                                <w:sz w:val="18"/>
                                <w:szCs w:val="18"/>
                              </w:rPr>
                              <w:br/>
                              <w:t>des iPads zur Verfügung.</w:t>
                            </w:r>
                          </w:p>
                          <w:p w14:paraId="13630CBE" w14:textId="77777777" w:rsidR="00B121DE" w:rsidRPr="00F50505" w:rsidRDefault="00B121DE" w:rsidP="00B121DE">
                            <w:pPr>
                              <w:tabs>
                                <w:tab w:val="left" w:pos="567"/>
                                <w:tab w:val="left" w:pos="709"/>
                              </w:tabs>
                              <w:spacing w:after="120"/>
                              <w:rPr>
                                <w:i/>
                                <w:iCs/>
                                <w:color w:val="C00000"/>
                                <w:sz w:val="18"/>
                                <w:szCs w:val="18"/>
                              </w:rPr>
                            </w:pPr>
                            <w:r w:rsidRPr="00F50505">
                              <w:rPr>
                                <w:b/>
                                <w:i/>
                                <w:iCs/>
                                <w:color w:val="C00000"/>
                                <w:sz w:val="18"/>
                                <w:szCs w:val="18"/>
                              </w:rPr>
                              <w:t xml:space="preserve">IServ wird bei dir als Cloudspeicher nicht unter </w:t>
                            </w:r>
                            <w:r w:rsidRPr="00F50505">
                              <w:rPr>
                                <w:b/>
                                <w:i/>
                                <w:iCs/>
                                <w:color w:val="C00000"/>
                                <w:sz w:val="18"/>
                                <w:szCs w:val="18"/>
                              </w:rPr>
                              <w:br/>
                              <w:t>Dateien angezeigt?</w:t>
                            </w:r>
                            <w:r w:rsidRPr="00F50505">
                              <w:rPr>
                                <w:i/>
                                <w:iCs/>
                                <w:color w:val="C00000"/>
                                <w:sz w:val="18"/>
                                <w:szCs w:val="18"/>
                              </w:rPr>
                              <w:t xml:space="preserve"> </w:t>
                            </w:r>
                            <w:r w:rsidRPr="00F50505">
                              <w:rPr>
                                <w:i/>
                                <w:iCs/>
                                <w:sz w:val="18"/>
                                <w:szCs w:val="18"/>
                              </w:rPr>
                              <w:t xml:space="preserve">Dann musst du dich noch in der IServ-App mit deinen </w:t>
                            </w:r>
                            <w:r w:rsidRPr="00034DB9">
                              <w:rPr>
                                <w:b/>
                                <w:i/>
                                <w:iCs/>
                                <w:sz w:val="18"/>
                                <w:szCs w:val="18"/>
                              </w:rPr>
                              <w:t>I</w:t>
                            </w:r>
                            <w:r>
                              <w:rPr>
                                <w:b/>
                                <w:i/>
                                <w:iCs/>
                                <w:sz w:val="18"/>
                                <w:szCs w:val="18"/>
                              </w:rPr>
                              <w:t>S</w:t>
                            </w:r>
                            <w:r w:rsidRPr="00034DB9">
                              <w:rPr>
                                <w:b/>
                                <w:i/>
                                <w:iCs/>
                                <w:sz w:val="18"/>
                                <w:szCs w:val="18"/>
                              </w:rPr>
                              <w:t>erv-</w:t>
                            </w:r>
                            <w:r w:rsidRPr="00034DB9">
                              <w:rPr>
                                <w:b/>
                                <w:bCs/>
                                <w:i/>
                                <w:iCs/>
                                <w:sz w:val="18"/>
                                <w:szCs w:val="18"/>
                              </w:rPr>
                              <w:t>Benutzerdaten</w:t>
                            </w:r>
                            <w:r w:rsidRPr="00F50505">
                              <w:rPr>
                                <w:i/>
                                <w:iCs/>
                                <w:sz w:val="18"/>
                                <w:szCs w:val="18"/>
                              </w:rPr>
                              <w:t xml:space="preserve"> anmelden!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A1335E" id="Textfeld 920" o:spid="_x0000_s1121" type="#_x0000_t202" style="position:absolute;left:0;text-align:left;margin-left:0;margin-top:5.05pt;width:213.6pt;height:173.15pt;z-index:25185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" filled="f" stroked="f" strokeweight=".5pt">
                <v:textbox>
                  <w:txbxContent>
                    <w:p w14:paraId="4539D870" w14:textId="77777777" w:rsidR="00B121DE" w:rsidRDefault="00B121DE" w:rsidP="00B121DE">
                      <w:pPr>
                        <w:tabs>
                          <w:tab w:val="left" w:pos="567"/>
                          <w:tab w:val="left" w:pos="709"/>
                        </w:tabs>
                        <w:spacing w:after="120"/>
                        <w:rPr>
                          <w:sz w:val="18"/>
                          <w:szCs w:val="18"/>
                        </w:rPr>
                      </w:pPr>
                      <w:r>
                        <w:rPr>
                          <w:sz w:val="18"/>
                          <w:szCs w:val="18"/>
                        </w:rPr>
                        <w:tab/>
                      </w:r>
                      <w:r>
                        <w:rPr>
                          <w:sz w:val="18"/>
                          <w:szCs w:val="18"/>
                        </w:rPr>
                        <w:tab/>
                        <w:t>Eine der wichtigsten Apps auf</w:t>
                      </w:r>
                      <w:r>
                        <w:rPr>
                          <w:sz w:val="18"/>
                          <w:szCs w:val="18"/>
                        </w:rPr>
                        <w:br/>
                      </w:r>
                      <w:r w:rsidRPr="00FA5607">
                        <w:rPr>
                          <w:sz w:val="18"/>
                          <w:szCs w:val="18"/>
                        </w:rPr>
                        <w:t xml:space="preserve">              </w:t>
                      </w:r>
                      <w:r>
                        <w:rPr>
                          <w:sz w:val="18"/>
                          <w:szCs w:val="18"/>
                        </w:rPr>
                        <w:t xml:space="preserve">deinem iPad ist die </w:t>
                      </w:r>
                      <w:r w:rsidRPr="00F50505">
                        <w:rPr>
                          <w:b/>
                          <w:sz w:val="18"/>
                          <w:szCs w:val="18"/>
                        </w:rPr>
                        <w:t>Dateien-App</w:t>
                      </w:r>
                      <w:r>
                        <w:rPr>
                          <w:sz w:val="18"/>
                          <w:szCs w:val="18"/>
                        </w:rPr>
                        <w:t>.</w:t>
                      </w:r>
                      <w:r>
                        <w:rPr>
                          <w:sz w:val="18"/>
                          <w:szCs w:val="18"/>
                        </w:rPr>
                        <w:br/>
                        <w:t xml:space="preserve">Sie ist die </w:t>
                      </w:r>
                      <w:r w:rsidRPr="00F50505">
                        <w:rPr>
                          <w:b/>
                          <w:sz w:val="18"/>
                          <w:szCs w:val="18"/>
                        </w:rPr>
                        <w:t>Zentrale des iPads</w:t>
                      </w:r>
                      <w:r>
                        <w:rPr>
                          <w:sz w:val="18"/>
                          <w:szCs w:val="18"/>
                        </w:rPr>
                        <w:t>, mit Hilfe derer</w:t>
                      </w:r>
                      <w:r>
                        <w:rPr>
                          <w:sz w:val="18"/>
                          <w:szCs w:val="18"/>
                        </w:rPr>
                        <w:br/>
                        <w:t>du Dateien zwischen Apps und mit anderen Geräten</w:t>
                      </w:r>
                      <w:r>
                        <w:rPr>
                          <w:sz w:val="18"/>
                          <w:szCs w:val="18"/>
                        </w:rPr>
                        <w:br/>
                        <w:t xml:space="preserve">austauschen und Struktur in deine </w:t>
                      </w:r>
                      <w:r>
                        <w:rPr>
                          <w:sz w:val="18"/>
                          <w:szCs w:val="18"/>
                        </w:rPr>
                        <w:br/>
                        <w:t>digitalen Ablagen bringen kannst.</w:t>
                      </w:r>
                    </w:p>
                    <w:p w14:paraId="573124F1" w14:textId="77777777" w:rsidR="00B121DE" w:rsidRDefault="00B121DE" w:rsidP="00B121DE">
                      <w:pPr>
                        <w:tabs>
                          <w:tab w:val="left" w:pos="567"/>
                          <w:tab w:val="left" w:pos="709"/>
                        </w:tabs>
                        <w:spacing w:after="120"/>
                        <w:rPr>
                          <w:sz w:val="18"/>
                          <w:szCs w:val="18"/>
                        </w:rPr>
                      </w:pPr>
                      <w:r>
                        <w:rPr>
                          <w:sz w:val="18"/>
                          <w:szCs w:val="18"/>
                        </w:rPr>
                        <w:t xml:space="preserve">Wir haben auf unseren iPads </w:t>
                      </w:r>
                      <w:r w:rsidRPr="00F50505">
                        <w:rPr>
                          <w:sz w:val="18"/>
                          <w:szCs w:val="18"/>
                        </w:rPr>
                        <w:t>IServ</w:t>
                      </w:r>
                      <w:r>
                        <w:rPr>
                          <w:sz w:val="18"/>
                          <w:szCs w:val="18"/>
                        </w:rPr>
                        <w:br/>
                        <w:t xml:space="preserve">sowie iCloud als </w:t>
                      </w:r>
                      <w:r w:rsidRPr="00F50505">
                        <w:rPr>
                          <w:b/>
                          <w:sz w:val="18"/>
                          <w:szCs w:val="18"/>
                        </w:rPr>
                        <w:t>Cloudspeicher</w:t>
                      </w:r>
                      <w:r>
                        <w:rPr>
                          <w:sz w:val="18"/>
                          <w:szCs w:val="18"/>
                        </w:rPr>
                        <w:br/>
                        <w:t xml:space="preserve">zusätzlich zum </w:t>
                      </w:r>
                      <w:r w:rsidRPr="00F50505">
                        <w:rPr>
                          <w:b/>
                          <w:sz w:val="18"/>
                          <w:szCs w:val="18"/>
                        </w:rPr>
                        <w:t>internen Speicher</w:t>
                      </w:r>
                      <w:r>
                        <w:rPr>
                          <w:sz w:val="18"/>
                          <w:szCs w:val="18"/>
                        </w:rPr>
                        <w:br/>
                        <w:t>des iPads zur Verfügung.</w:t>
                      </w:r>
                    </w:p>
                    <w:p w14:paraId="13630CBE" w14:textId="77777777" w:rsidR="00B121DE" w:rsidRPr="00F50505" w:rsidRDefault="00B121DE" w:rsidP="00B121DE">
                      <w:pPr>
                        <w:tabs>
                          <w:tab w:val="left" w:pos="567"/>
                          <w:tab w:val="left" w:pos="709"/>
                        </w:tabs>
                        <w:spacing w:after="120"/>
                        <w:rPr>
                          <w:i/>
                          <w:iCs/>
                          <w:color w:val="C00000"/>
                          <w:sz w:val="18"/>
                          <w:szCs w:val="18"/>
                        </w:rPr>
                      </w:pPr>
                      <w:r w:rsidRPr="00F50505">
                        <w:rPr>
                          <w:b/>
                          <w:i/>
                          <w:iCs/>
                          <w:color w:val="C00000"/>
                          <w:sz w:val="18"/>
                          <w:szCs w:val="18"/>
                        </w:rPr>
                        <w:t xml:space="preserve">IServ wird bei dir als Cloudspeicher nicht unter </w:t>
                      </w:r>
                      <w:r w:rsidRPr="00F50505">
                        <w:rPr>
                          <w:b/>
                          <w:i/>
                          <w:iCs/>
                          <w:color w:val="C00000"/>
                          <w:sz w:val="18"/>
                          <w:szCs w:val="18"/>
                        </w:rPr>
                        <w:br/>
                        <w:t>Dateien angezeigt?</w:t>
                      </w:r>
                      <w:r w:rsidRPr="00F50505">
                        <w:rPr>
                          <w:i/>
                          <w:iCs/>
                          <w:color w:val="C00000"/>
                          <w:sz w:val="18"/>
                          <w:szCs w:val="18"/>
                        </w:rPr>
                        <w:t xml:space="preserve"> </w:t>
                      </w:r>
                      <w:r w:rsidRPr="00F50505">
                        <w:rPr>
                          <w:i/>
                          <w:iCs/>
                          <w:sz w:val="18"/>
                          <w:szCs w:val="18"/>
                        </w:rPr>
                        <w:t xml:space="preserve">Dann musst du dich noch in der IServ-App mit deinen </w:t>
                      </w:r>
                      <w:r w:rsidRPr="00034DB9">
                        <w:rPr>
                          <w:b/>
                          <w:i/>
                          <w:iCs/>
                          <w:sz w:val="18"/>
                          <w:szCs w:val="18"/>
                        </w:rPr>
                        <w:t>I</w:t>
                      </w:r>
                      <w:r>
                        <w:rPr>
                          <w:b/>
                          <w:i/>
                          <w:iCs/>
                          <w:sz w:val="18"/>
                          <w:szCs w:val="18"/>
                        </w:rPr>
                        <w:t>S</w:t>
                      </w:r>
                      <w:r w:rsidRPr="00034DB9">
                        <w:rPr>
                          <w:b/>
                          <w:i/>
                          <w:iCs/>
                          <w:sz w:val="18"/>
                          <w:szCs w:val="18"/>
                        </w:rPr>
                        <w:t>erv-</w:t>
                      </w:r>
                      <w:r w:rsidRPr="00034DB9">
                        <w:rPr>
                          <w:b/>
                          <w:bCs/>
                          <w:i/>
                          <w:iCs/>
                          <w:sz w:val="18"/>
                          <w:szCs w:val="18"/>
                        </w:rPr>
                        <w:t>Benutzerdaten</w:t>
                      </w:r>
                      <w:r w:rsidRPr="00F50505">
                        <w:rPr>
                          <w:i/>
                          <w:iCs/>
                          <w:sz w:val="18"/>
                          <w:szCs w:val="18"/>
                        </w:rPr>
                        <w:t xml:space="preserve"> anmelden!</w:t>
                      </w:r>
                    </w:p>
                  </w:txbxContent>
                </v:textbox>
                <w10:wrap anchorx="margin"/>
              </v:shape>
            </w:pict>
          </mc:Fallback>
        </mc:AlternateContent>
      </w:r>
      <w:r>
        <w:rPr>
          <w:noProof/>
        </w:rPr>
        <mc:AlternateContent>
          <mc:Choice Requires="wpg">
            <w:drawing>
              <wp:anchor distT="0" distB="0" distL="114300" distR="114300" simplePos="0" relativeHeight="251857920" behindDoc="0" locked="0" layoutInCell="1" allowOverlap="1" wp14:anchorId="1C4C6083" wp14:editId="4C0A534F">
                <wp:simplePos x="0" y="0"/>
                <wp:positionH relativeFrom="column">
                  <wp:posOffset>35560</wp:posOffset>
                </wp:positionH>
                <wp:positionV relativeFrom="paragraph">
                  <wp:posOffset>-151130</wp:posOffset>
                </wp:positionV>
                <wp:extent cx="446405" cy="443865"/>
                <wp:effectExtent l="38100" t="19050" r="48895" b="70485"/>
                <wp:wrapNone/>
                <wp:docPr id="923" name="Gruppieren 923"/>
                <wp:cNvGraphicFramePr/>
                <a:graphic xmlns:a="http://schemas.openxmlformats.org/drawingml/2006/main">
                  <a:graphicData uri="http://schemas.microsoft.com/office/word/2010/wordprocessingGroup">
                    <wpg:wgp>
                      <wpg:cNvGrpSpPr/>
                      <wpg:grpSpPr>
                        <a:xfrm>
                          <a:off x="0" y="0"/>
                          <a:ext cx="446405" cy="443865"/>
                          <a:chOff x="0" y="0"/>
                          <a:chExt cx="446745" cy="444114"/>
                        </a:xfrm>
                      </wpg:grpSpPr>
                      <wps:wsp>
                        <wps:cNvPr id="924" name="Flussdiagramm: Verbinder 924"/>
                        <wps:cNvSpPr/>
                        <wps:spPr>
                          <a:xfrm>
                            <a:off x="0" y="21270"/>
                            <a:ext cx="412273" cy="422844"/>
                          </a:xfrm>
                          <a:prstGeom prst="flowChartConnector">
                            <a:avLst/>
                          </a:prstGeom>
                          <a:solidFill>
                            <a:schemeClr val="bg1">
                              <a:lumMod val="75000"/>
                            </a:schemeClr>
                          </a:solidFill>
                          <a:ln>
                            <a:solidFill>
                              <a:schemeClr val="bg1"/>
                            </a:solidFill>
                          </a:ln>
                          <a:effectLst>
                            <a:outerShdw blurRad="50800" dist="38100" dir="2700000" sx="95000" sy="95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5" name="Textfeld 925"/>
                        <wps:cNvSpPr txBox="1"/>
                        <wps:spPr>
                          <a:xfrm>
                            <a:off x="48392" y="0"/>
                            <a:ext cx="398353" cy="436440"/>
                          </a:xfrm>
                          <a:prstGeom prst="rect">
                            <a:avLst/>
                          </a:prstGeom>
                          <a:noFill/>
                          <a:ln w="6350">
                            <a:noFill/>
                          </a:ln>
                        </wps:spPr>
                        <wps:txbx>
                          <w:txbxContent>
                            <w:p w14:paraId="59EC8AAC"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sidRPr="00181FA3">
                                <w:rPr>
                                  <w:b/>
                                  <w:bCs/>
                                  <w:color w:val="ED7D31" w:themeColor="accent2"/>
                                  <w:sz w:val="44"/>
                                  <w:szCs w:val="44"/>
                                  <w14:textOutline w14:w="9525" w14:cap="rnd" w14:cmpd="sng" w14:algn="ctr">
                                    <w14:solidFill>
                                      <w14:schemeClr w14:val="bg1"/>
                                    </w14:solidFill>
                                    <w14:prstDash w14:val="solid"/>
                                    <w14:bevel/>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C4C6083" id="Gruppieren 923" o:spid="_x0000_s1122" style="position:absolute;left:0;text-align:left;margin-left:2.8pt;margin-top:-11.9pt;width:35.15pt;height:34.95pt;z-index:251857920" coordsize="446745,444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">
                <v:shape id="Flussdiagramm: Verbinder 924" o:spid="_x0000_s1123" type="#_x0000_t120" style="position:absolute;top:21270;width:412273;height:42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" fillcolor="#bfbfbf [2412]" strokecolor="white [3212]" strokeweight="1pt">
                  <v:stroke joinstyle="miter"/>
                  <v:shadow on="t" type="perspective" color="black" opacity="26214f" origin="-.5,-.5" offset=".74836mm,.74836mm" matrix="62259f,,,62259f"/>
                </v:shape>
                <v:shape id="Textfeld 925" o:spid="_x0000_s1124" type="#_x0000_t202" style="position:absolute;left:48392;width:398353;height:43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" filled="f" stroked="f" strokeweight=".5pt">
                  <v:textbox>
                    <w:txbxContent>
                      <w:p w14:paraId="59EC8AAC"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sidRPr="00181FA3">
                          <w:rPr>
                            <w:b/>
                            <w:bCs/>
                            <w:color w:val="ED7D31" w:themeColor="accent2"/>
                            <w:sz w:val="44"/>
                            <w:szCs w:val="44"/>
                            <w14:textOutline w14:w="9525" w14:cap="rnd" w14:cmpd="sng" w14:algn="ctr">
                              <w14:solidFill>
                                <w14:schemeClr w14:val="bg1"/>
                              </w14:solidFill>
                              <w14:prstDash w14:val="solid"/>
                              <w14:bevel/>
                            </w14:textOutline>
                          </w:rPr>
                          <w:t>1</w:t>
                        </w:r>
                      </w:p>
                    </w:txbxContent>
                  </v:textbox>
                </v:shape>
              </v:group>
            </w:pict>
          </mc:Fallback>
        </mc:AlternateContent>
      </w:r>
      <w:r>
        <w:rPr>
          <w:noProof/>
        </w:rPr>
        <mc:AlternateContent>
          <mc:Choice Requires="wps">
            <w:drawing>
              <wp:anchor distT="0" distB="0" distL="114300" distR="114300" simplePos="0" relativeHeight="251862016" behindDoc="0" locked="0" layoutInCell="1" allowOverlap="1" wp14:anchorId="7F20C960" wp14:editId="62FAAF86">
                <wp:simplePos x="0" y="0"/>
                <wp:positionH relativeFrom="column">
                  <wp:posOffset>475615</wp:posOffset>
                </wp:positionH>
                <wp:positionV relativeFrom="paragraph">
                  <wp:posOffset>-204041</wp:posOffset>
                </wp:positionV>
                <wp:extent cx="1675130" cy="329565"/>
                <wp:effectExtent l="0" t="0" r="0" b="0"/>
                <wp:wrapNone/>
                <wp:docPr id="921" name="Textfeld 921"/>
                <wp:cNvGraphicFramePr/>
                <a:graphic xmlns:a="http://schemas.openxmlformats.org/drawingml/2006/main">
                  <a:graphicData uri="http://schemas.microsoft.com/office/word/2010/wordprocessingShape">
                    <wps:wsp>
                      <wps:cNvSpPr txBox="1"/>
                      <wps:spPr>
                        <a:xfrm>
                          <a:off x="0" y="0"/>
                          <a:ext cx="1675130" cy="329565"/>
                        </a:xfrm>
                        <a:prstGeom prst="rect">
                          <a:avLst/>
                        </a:prstGeom>
                        <a:noFill/>
                        <a:ln w="6350">
                          <a:noFill/>
                        </a:ln>
                      </wps:spPr>
                      <wps:txbx>
                        <w:txbxContent>
                          <w:p w14:paraId="6290C46B" w14:textId="77777777" w:rsidR="00B121DE" w:rsidRPr="004142C5" w:rsidRDefault="00B121DE" w:rsidP="00B121DE">
                            <w:pPr>
                              <w:rPr>
                                <w:b/>
                                <w:bCs/>
                                <w:color w:val="ED7D31" w:themeColor="accent2"/>
                                <w:spacing w:val="-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pacing w:val="-2"/>
                                <w:sz w:val="28"/>
                                <w:szCs w:val="28"/>
                                <w:u w:val="single"/>
                                <w14:shadow w14:blurRad="50800" w14:dist="38100" w14:dir="2700000" w14:sx="99000" w14:sy="99000" w14:kx="0" w14:ky="0" w14:algn="tl">
                                  <w14:srgbClr w14:val="000000">
                                    <w14:alpha w14:val="60000"/>
                                  </w14:srgbClr>
                                </w14:shadow>
                              </w:rPr>
                              <w:t>Zentrale des iPads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20C960" id="Textfeld 921" o:spid="_x0000_s1125" type="#_x0000_t202" style="position:absolute;left:0;text-align:left;margin-left:37.45pt;margin-top:-16.05pt;width:131.9pt;height:25.9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" filled="f" stroked="f" strokeweight=".5pt">
                <v:textbox>
                  <w:txbxContent>
                    <w:p w14:paraId="6290C46B" w14:textId="77777777" w:rsidR="00B121DE" w:rsidRPr="004142C5" w:rsidRDefault="00B121DE" w:rsidP="00B121DE">
                      <w:pPr>
                        <w:rPr>
                          <w:b/>
                          <w:bCs/>
                          <w:color w:val="ED7D31" w:themeColor="accent2"/>
                          <w:spacing w:val="-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pacing w:val="-2"/>
                          <w:sz w:val="28"/>
                          <w:szCs w:val="28"/>
                          <w:u w:val="single"/>
                          <w14:shadow w14:blurRad="50800" w14:dist="38100" w14:dir="2700000" w14:sx="99000" w14:sy="99000" w14:kx="0" w14:ky="0" w14:algn="tl">
                            <w14:srgbClr w14:val="000000">
                              <w14:alpha w14:val="60000"/>
                            </w14:srgbClr>
                          </w14:shadow>
                        </w:rPr>
                        <w:t>Zentrale des iPads</w:t>
                      </w:r>
                    </w:p>
                  </w:txbxContent>
                </v:textbox>
              </v:shape>
            </w:pict>
          </mc:Fallback>
        </mc:AlternateContent>
      </w:r>
      <w:r w:rsidRPr="000826C0">
        <w:rPr>
          <w:noProof/>
        </w:rPr>
        <mc:AlternateContent>
          <mc:Choice Requires="wps">
            <w:drawing>
              <wp:anchor distT="0" distB="0" distL="114300" distR="114300" simplePos="0" relativeHeight="251846656" behindDoc="0" locked="0" layoutInCell="1" allowOverlap="1" wp14:anchorId="4999A375" wp14:editId="66086AA0">
                <wp:simplePos x="0" y="0"/>
                <wp:positionH relativeFrom="margin">
                  <wp:posOffset>7145020</wp:posOffset>
                </wp:positionH>
                <wp:positionV relativeFrom="paragraph">
                  <wp:posOffset>-241300</wp:posOffset>
                </wp:positionV>
                <wp:extent cx="2984500" cy="3950970"/>
                <wp:effectExtent l="0" t="0" r="25400" b="11430"/>
                <wp:wrapNone/>
                <wp:docPr id="919" name="Rechteck: abgerundete Ecken 919"/>
                <wp:cNvGraphicFramePr/>
                <a:graphic xmlns:a="http://schemas.openxmlformats.org/drawingml/2006/main">
                  <a:graphicData uri="http://schemas.microsoft.com/office/word/2010/wordprocessingShape">
                    <wps:wsp>
                      <wps:cNvSpPr/>
                      <wps:spPr>
                        <a:xfrm>
                          <a:off x="0" y="0"/>
                          <a:ext cx="2984500" cy="3950970"/>
                        </a:xfrm>
                        <a:prstGeom prst="roundRect">
                          <a:avLst>
                            <a:gd name="adj" fmla="val 12095"/>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042EC5" id="Rechteck: abgerundete Ecken 919" o:spid="_x0000_s1026" style="position:absolute;margin-left:562.6pt;margin-top:-19pt;width:235pt;height:311.1pt;z-index:251846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92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" fillcolor="#f2f2f2 [3052]" strokecolor="gray [1629]" strokeweight="1pt">
                <v:stroke joinstyle="miter"/>
                <w10:wrap anchorx="margin"/>
              </v:roundrect>
            </w:pict>
          </mc:Fallback>
        </mc:AlternateContent>
      </w:r>
      <w:r w:rsidR="003F5312">
        <w:rPr>
          <w:noProof/>
          <w:color w:val="C00000"/>
        </w:rPr>
        <mc:AlternateContent>
          <mc:Choice Requires="wps">
            <w:drawing>
              <wp:anchor distT="0" distB="0" distL="114300" distR="114300" simplePos="0" relativeHeight="251896832" behindDoc="0" locked="0" layoutInCell="1" allowOverlap="1" wp14:anchorId="3182A952" wp14:editId="6BEF79A1">
                <wp:simplePos x="0" y="0"/>
                <wp:positionH relativeFrom="column">
                  <wp:posOffset>9691370</wp:posOffset>
                </wp:positionH>
                <wp:positionV relativeFrom="paragraph">
                  <wp:posOffset>466725</wp:posOffset>
                </wp:positionV>
                <wp:extent cx="359410" cy="248285"/>
                <wp:effectExtent l="0" t="0" r="0" b="0"/>
                <wp:wrapNone/>
                <wp:docPr id="129" name="Textfeld 129"/>
                <wp:cNvGraphicFramePr/>
                <a:graphic xmlns:a="http://schemas.openxmlformats.org/drawingml/2006/main">
                  <a:graphicData uri="http://schemas.microsoft.com/office/word/2010/wordprocessingShape">
                    <wps:wsp>
                      <wps:cNvSpPr txBox="1"/>
                      <wps:spPr>
                        <a:xfrm>
                          <a:off x="0" y="0"/>
                          <a:ext cx="359410" cy="248285"/>
                        </a:xfrm>
                        <a:prstGeom prst="rect">
                          <a:avLst/>
                        </a:prstGeom>
                        <a:noFill/>
                        <a:ln w="6350">
                          <a:noFill/>
                        </a:ln>
                      </wps:spPr>
                      <wps:txbx>
                        <w:txbxContent>
                          <w:p w14:paraId="6FFD8946" w14:textId="77777777" w:rsidR="00B121DE" w:rsidRPr="001C5FB5" w:rsidRDefault="00B121DE" w:rsidP="00B121DE">
                            <w:pPr>
                              <w:rPr>
                                <w:color w:val="ED7D31" w:themeColor="accent2"/>
                                <w:sz w:val="18"/>
                                <w:szCs w:val="18"/>
                              </w:rPr>
                            </w:pPr>
                            <w:r w:rsidRPr="001C5FB5">
                              <w:rPr>
                                <w:rFonts w:cstheme="minorHAnsi"/>
                                <w:color w:val="ED7D31" w:themeColor="accent2"/>
                                <w:sz w:val="18"/>
                                <w:szCs w:val="18"/>
                              </w:rPr>
                              <w:t>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82A952" id="Textfeld 129" o:spid="_x0000_s1126" type="#_x0000_t202" style="position:absolute;left:0;text-align:left;margin-left:763.1pt;margin-top:36.75pt;width:28.3pt;height:19.5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" filled="f" stroked="f" strokeweight=".5pt">
                <v:textbox>
                  <w:txbxContent>
                    <w:p w14:paraId="6FFD8946" w14:textId="77777777" w:rsidR="00B121DE" w:rsidRPr="001C5FB5" w:rsidRDefault="00B121DE" w:rsidP="00B121DE">
                      <w:pPr>
                        <w:rPr>
                          <w:color w:val="ED7D31" w:themeColor="accent2"/>
                          <w:sz w:val="18"/>
                          <w:szCs w:val="18"/>
                        </w:rPr>
                      </w:pPr>
                      <w:r w:rsidRPr="001C5FB5">
                        <w:rPr>
                          <w:rFonts w:cstheme="minorHAnsi"/>
                          <w:color w:val="ED7D31" w:themeColor="accent2"/>
                          <w:sz w:val="18"/>
                          <w:szCs w:val="18"/>
                        </w:rPr>
                        <w:t>❷</w:t>
                      </w:r>
                    </w:p>
                  </w:txbxContent>
                </v:textbox>
              </v:shape>
            </w:pict>
          </mc:Fallback>
        </mc:AlternateContent>
      </w:r>
      <w:r w:rsidR="003F5312">
        <w:rPr>
          <w:noProof/>
          <w:color w:val="C00000"/>
        </w:rPr>
        <mc:AlternateContent>
          <mc:Choice Requires="wps">
            <w:drawing>
              <wp:anchor distT="0" distB="0" distL="114300" distR="114300" simplePos="0" relativeHeight="251897856" behindDoc="0" locked="0" layoutInCell="1" allowOverlap="1" wp14:anchorId="69EE6A5C" wp14:editId="5D19F8D7">
                <wp:simplePos x="0" y="0"/>
                <wp:positionH relativeFrom="column">
                  <wp:posOffset>9693910</wp:posOffset>
                </wp:positionH>
                <wp:positionV relativeFrom="paragraph">
                  <wp:posOffset>861060</wp:posOffset>
                </wp:positionV>
                <wp:extent cx="359410" cy="248285"/>
                <wp:effectExtent l="0" t="0" r="0" b="0"/>
                <wp:wrapNone/>
                <wp:docPr id="128" name="Textfeld 128"/>
                <wp:cNvGraphicFramePr/>
                <a:graphic xmlns:a="http://schemas.openxmlformats.org/drawingml/2006/main">
                  <a:graphicData uri="http://schemas.microsoft.com/office/word/2010/wordprocessingShape">
                    <wps:wsp>
                      <wps:cNvSpPr txBox="1"/>
                      <wps:spPr>
                        <a:xfrm>
                          <a:off x="0" y="0"/>
                          <a:ext cx="359410" cy="248285"/>
                        </a:xfrm>
                        <a:prstGeom prst="rect">
                          <a:avLst/>
                        </a:prstGeom>
                        <a:noFill/>
                        <a:ln w="6350">
                          <a:noFill/>
                        </a:ln>
                      </wps:spPr>
                      <wps:txbx>
                        <w:txbxContent>
                          <w:p w14:paraId="4450EF6A" w14:textId="77777777" w:rsidR="00B121DE" w:rsidRPr="001C5FB5" w:rsidRDefault="00B121DE" w:rsidP="00B121DE">
                            <w:pPr>
                              <w:rPr>
                                <w:color w:val="FFC000" w:themeColor="accent4"/>
                                <w:sz w:val="18"/>
                                <w:szCs w:val="18"/>
                              </w:rPr>
                            </w:pPr>
                            <w:r w:rsidRPr="001C5FB5">
                              <w:rPr>
                                <w:rFonts w:cstheme="minorHAnsi"/>
                                <w:color w:val="FFC000" w:themeColor="accent4"/>
                                <w:sz w:val="18"/>
                                <w:szCs w:val="18"/>
                              </w:rPr>
                              <w:t>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E6A5C" id="Textfeld 128" o:spid="_x0000_s1127" type="#_x0000_t202" style="position:absolute;left:0;text-align:left;margin-left:763.3pt;margin-top:67.8pt;width:28.3pt;height:19.5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" filled="f" stroked="f" strokeweight=".5pt">
                <v:textbox>
                  <w:txbxContent>
                    <w:p w14:paraId="4450EF6A" w14:textId="77777777" w:rsidR="00B121DE" w:rsidRPr="001C5FB5" w:rsidRDefault="00B121DE" w:rsidP="00B121DE">
                      <w:pPr>
                        <w:rPr>
                          <w:color w:val="FFC000" w:themeColor="accent4"/>
                          <w:sz w:val="18"/>
                          <w:szCs w:val="18"/>
                        </w:rPr>
                      </w:pPr>
                      <w:r w:rsidRPr="001C5FB5">
                        <w:rPr>
                          <w:rFonts w:cstheme="minorHAnsi"/>
                          <w:color w:val="FFC000" w:themeColor="accent4"/>
                          <w:sz w:val="18"/>
                          <w:szCs w:val="18"/>
                        </w:rPr>
                        <w:t>❸</w:t>
                      </w:r>
                    </w:p>
                  </w:txbxContent>
                </v:textbox>
              </v:shape>
            </w:pict>
          </mc:Fallback>
        </mc:AlternateContent>
      </w:r>
      <w:r w:rsidR="003F5312">
        <w:rPr>
          <w:noProof/>
          <w:color w:val="C00000"/>
        </w:rPr>
        <mc:AlternateContent>
          <mc:Choice Requires="wps">
            <w:drawing>
              <wp:anchor distT="0" distB="0" distL="114300" distR="114300" simplePos="0" relativeHeight="251898880" behindDoc="0" locked="0" layoutInCell="1" allowOverlap="1" wp14:anchorId="19D40EC0" wp14:editId="486C4AEA">
                <wp:simplePos x="0" y="0"/>
                <wp:positionH relativeFrom="column">
                  <wp:posOffset>9690735</wp:posOffset>
                </wp:positionH>
                <wp:positionV relativeFrom="paragraph">
                  <wp:posOffset>2489200</wp:posOffset>
                </wp:positionV>
                <wp:extent cx="359410" cy="248285"/>
                <wp:effectExtent l="0" t="0" r="0" b="0"/>
                <wp:wrapNone/>
                <wp:docPr id="127" name="Textfeld 127"/>
                <wp:cNvGraphicFramePr/>
                <a:graphic xmlns:a="http://schemas.openxmlformats.org/drawingml/2006/main">
                  <a:graphicData uri="http://schemas.microsoft.com/office/word/2010/wordprocessingShape">
                    <wps:wsp>
                      <wps:cNvSpPr txBox="1"/>
                      <wps:spPr>
                        <a:xfrm>
                          <a:off x="0" y="0"/>
                          <a:ext cx="359410" cy="248285"/>
                        </a:xfrm>
                        <a:prstGeom prst="rect">
                          <a:avLst/>
                        </a:prstGeom>
                        <a:noFill/>
                        <a:ln w="6350">
                          <a:noFill/>
                        </a:ln>
                      </wps:spPr>
                      <wps:txbx>
                        <w:txbxContent>
                          <w:p w14:paraId="3C91E6D3" w14:textId="77777777" w:rsidR="00B121DE" w:rsidRPr="001C5FB5" w:rsidRDefault="00B121DE" w:rsidP="00B121DE">
                            <w:pPr>
                              <w:rPr>
                                <w:color w:val="00B050"/>
                                <w:sz w:val="18"/>
                                <w:szCs w:val="18"/>
                              </w:rPr>
                            </w:pPr>
                            <w:r w:rsidRPr="001C5FB5">
                              <w:rPr>
                                <w:rFonts w:cstheme="minorHAnsi"/>
                                <w:color w:val="00B050"/>
                                <w:sz w:val="18"/>
                                <w:szCs w:val="18"/>
                              </w:rPr>
                              <w:t>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D40EC0" id="Textfeld 127" o:spid="_x0000_s1128" type="#_x0000_t202" style="position:absolute;left:0;text-align:left;margin-left:763.05pt;margin-top:196pt;width:28.3pt;height:19.5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" filled="f" stroked="f" strokeweight=".5pt">
                <v:textbox>
                  <w:txbxContent>
                    <w:p w14:paraId="3C91E6D3" w14:textId="77777777" w:rsidR="00B121DE" w:rsidRPr="001C5FB5" w:rsidRDefault="00B121DE" w:rsidP="00B121DE">
                      <w:pPr>
                        <w:rPr>
                          <w:color w:val="00B050"/>
                          <w:sz w:val="18"/>
                          <w:szCs w:val="18"/>
                        </w:rPr>
                      </w:pPr>
                      <w:r w:rsidRPr="001C5FB5">
                        <w:rPr>
                          <w:rFonts w:cstheme="minorHAnsi"/>
                          <w:color w:val="00B050"/>
                          <w:sz w:val="18"/>
                          <w:szCs w:val="18"/>
                        </w:rPr>
                        <w:t>❹</w:t>
                      </w:r>
                    </w:p>
                  </w:txbxContent>
                </v:textbox>
              </v:shape>
            </w:pict>
          </mc:Fallback>
        </mc:AlternateContent>
      </w:r>
      <w:r w:rsidR="003F5312">
        <w:rPr>
          <w:noProof/>
          <w:color w:val="C00000"/>
        </w:rPr>
        <mc:AlternateContent>
          <mc:Choice Requires="wps">
            <w:drawing>
              <wp:anchor distT="0" distB="0" distL="114300" distR="114300" simplePos="0" relativeHeight="251899904" behindDoc="0" locked="0" layoutInCell="1" allowOverlap="1" wp14:anchorId="473FB02C" wp14:editId="7D82C1AE">
                <wp:simplePos x="0" y="0"/>
                <wp:positionH relativeFrom="column">
                  <wp:posOffset>9691370</wp:posOffset>
                </wp:positionH>
                <wp:positionV relativeFrom="paragraph">
                  <wp:posOffset>2936875</wp:posOffset>
                </wp:positionV>
                <wp:extent cx="359410" cy="248285"/>
                <wp:effectExtent l="0" t="0" r="0" b="0"/>
                <wp:wrapNone/>
                <wp:docPr id="126" name="Textfeld 126"/>
                <wp:cNvGraphicFramePr/>
                <a:graphic xmlns:a="http://schemas.openxmlformats.org/drawingml/2006/main">
                  <a:graphicData uri="http://schemas.microsoft.com/office/word/2010/wordprocessingShape">
                    <wps:wsp>
                      <wps:cNvSpPr txBox="1"/>
                      <wps:spPr>
                        <a:xfrm>
                          <a:off x="0" y="0"/>
                          <a:ext cx="359410" cy="248285"/>
                        </a:xfrm>
                        <a:prstGeom prst="rect">
                          <a:avLst/>
                        </a:prstGeom>
                        <a:noFill/>
                        <a:ln w="6350">
                          <a:noFill/>
                        </a:ln>
                      </wps:spPr>
                      <wps:txbx>
                        <w:txbxContent>
                          <w:p w14:paraId="7218CD89" w14:textId="77777777" w:rsidR="00B121DE" w:rsidRPr="001C5FB5" w:rsidRDefault="00B121DE" w:rsidP="00B121DE">
                            <w:pPr>
                              <w:rPr>
                                <w:color w:val="4472C4" w:themeColor="accent1"/>
                                <w:sz w:val="18"/>
                                <w:szCs w:val="18"/>
                              </w:rPr>
                            </w:pPr>
                            <w:r w:rsidRPr="001C5FB5">
                              <w:rPr>
                                <w:rFonts w:cstheme="minorHAnsi"/>
                                <w:color w:val="4472C4" w:themeColor="accent1"/>
                                <w:sz w:val="18"/>
                                <w:szCs w:val="18"/>
                              </w:rPr>
                              <w:t>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3FB02C" id="Textfeld 126" o:spid="_x0000_s1129" type="#_x0000_t202" style="position:absolute;left:0;text-align:left;margin-left:763.1pt;margin-top:231.25pt;width:28.3pt;height:19.5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" filled="f" stroked="f" strokeweight=".5pt">
                <v:textbox>
                  <w:txbxContent>
                    <w:p w14:paraId="7218CD89" w14:textId="77777777" w:rsidR="00B121DE" w:rsidRPr="001C5FB5" w:rsidRDefault="00B121DE" w:rsidP="00B121DE">
                      <w:pPr>
                        <w:rPr>
                          <w:color w:val="4472C4" w:themeColor="accent1"/>
                          <w:sz w:val="18"/>
                          <w:szCs w:val="18"/>
                        </w:rPr>
                      </w:pPr>
                      <w:r w:rsidRPr="001C5FB5">
                        <w:rPr>
                          <w:rFonts w:cstheme="minorHAnsi"/>
                          <w:color w:val="4472C4" w:themeColor="accent1"/>
                          <w:sz w:val="18"/>
                          <w:szCs w:val="18"/>
                        </w:rPr>
                        <w:t>❺</w:t>
                      </w:r>
                    </w:p>
                  </w:txbxContent>
                </v:textbox>
              </v:shape>
            </w:pict>
          </mc:Fallback>
        </mc:AlternateContent>
      </w:r>
      <w:r w:rsidR="003F5312">
        <w:rPr>
          <w:noProof/>
          <w:color w:val="C00000"/>
        </w:rPr>
        <mc:AlternateContent>
          <mc:Choice Requires="wps">
            <w:drawing>
              <wp:anchor distT="0" distB="0" distL="114300" distR="114300" simplePos="0" relativeHeight="251900928" behindDoc="0" locked="0" layoutInCell="1" allowOverlap="1" wp14:anchorId="0282ACA4" wp14:editId="1C4D25C7">
                <wp:simplePos x="0" y="0"/>
                <wp:positionH relativeFrom="column">
                  <wp:posOffset>9691370</wp:posOffset>
                </wp:positionH>
                <wp:positionV relativeFrom="paragraph">
                  <wp:posOffset>3331845</wp:posOffset>
                </wp:positionV>
                <wp:extent cx="359410" cy="248285"/>
                <wp:effectExtent l="0" t="0" r="0" b="0"/>
                <wp:wrapNone/>
                <wp:docPr id="125" name="Textfeld 125"/>
                <wp:cNvGraphicFramePr/>
                <a:graphic xmlns:a="http://schemas.openxmlformats.org/drawingml/2006/main">
                  <a:graphicData uri="http://schemas.microsoft.com/office/word/2010/wordprocessingShape">
                    <wps:wsp>
                      <wps:cNvSpPr txBox="1"/>
                      <wps:spPr>
                        <a:xfrm>
                          <a:off x="0" y="0"/>
                          <a:ext cx="359410" cy="248285"/>
                        </a:xfrm>
                        <a:prstGeom prst="rect">
                          <a:avLst/>
                        </a:prstGeom>
                        <a:noFill/>
                        <a:ln w="6350">
                          <a:noFill/>
                        </a:ln>
                      </wps:spPr>
                      <wps:txbx>
                        <w:txbxContent>
                          <w:p w14:paraId="61D2E144" w14:textId="77777777" w:rsidR="00B121DE" w:rsidRPr="001C5FB5" w:rsidRDefault="00B121DE" w:rsidP="00B121DE">
                            <w:pPr>
                              <w:rPr>
                                <w:color w:val="9954CC"/>
                                <w:sz w:val="18"/>
                                <w:szCs w:val="18"/>
                              </w:rPr>
                            </w:pPr>
                            <w:r w:rsidRPr="001C5FB5">
                              <w:rPr>
                                <w:rFonts w:cstheme="minorHAnsi"/>
                                <w:color w:val="9954CC"/>
                                <w:sz w:val="18"/>
                                <w:szCs w:val="18"/>
                              </w:rPr>
                              <w:t>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82ACA4" id="Textfeld 125" o:spid="_x0000_s1130" type="#_x0000_t202" style="position:absolute;left:0;text-align:left;margin-left:763.1pt;margin-top:262.35pt;width:28.3pt;height:19.5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" filled="f" stroked="f" strokeweight=".5pt">
                <v:textbox>
                  <w:txbxContent>
                    <w:p w14:paraId="61D2E144" w14:textId="77777777" w:rsidR="00B121DE" w:rsidRPr="001C5FB5" w:rsidRDefault="00B121DE" w:rsidP="00B121DE">
                      <w:pPr>
                        <w:rPr>
                          <w:color w:val="9954CC"/>
                          <w:sz w:val="18"/>
                          <w:szCs w:val="18"/>
                        </w:rPr>
                      </w:pPr>
                      <w:r w:rsidRPr="001C5FB5">
                        <w:rPr>
                          <w:rFonts w:cstheme="minorHAnsi"/>
                          <w:color w:val="9954CC"/>
                          <w:sz w:val="18"/>
                          <w:szCs w:val="18"/>
                        </w:rPr>
                        <w:t>❻</w:t>
                      </w:r>
                    </w:p>
                  </w:txbxContent>
                </v:textbox>
              </v:shape>
            </w:pict>
          </mc:Fallback>
        </mc:AlternateContent>
      </w:r>
      <w:r w:rsidR="003F5312">
        <w:rPr>
          <w:noProof/>
        </w:rPr>
        <mc:AlternateContent>
          <mc:Choice Requires="wpg">
            <w:drawing>
              <wp:anchor distT="0" distB="0" distL="114300" distR="114300" simplePos="0" relativeHeight="251859968" behindDoc="0" locked="0" layoutInCell="1" allowOverlap="1" wp14:anchorId="15BE4531" wp14:editId="56AEF69E">
                <wp:simplePos x="0" y="0"/>
                <wp:positionH relativeFrom="margin">
                  <wp:posOffset>7846060</wp:posOffset>
                </wp:positionH>
                <wp:positionV relativeFrom="paragraph">
                  <wp:posOffset>-156210</wp:posOffset>
                </wp:positionV>
                <wp:extent cx="438785" cy="443865"/>
                <wp:effectExtent l="38100" t="19050" r="56515" b="70485"/>
                <wp:wrapNone/>
                <wp:docPr id="916" name="Gruppieren 916"/>
                <wp:cNvGraphicFramePr/>
                <a:graphic xmlns:a="http://schemas.openxmlformats.org/drawingml/2006/main">
                  <a:graphicData uri="http://schemas.microsoft.com/office/word/2010/wordprocessingGroup">
                    <wpg:wgp>
                      <wpg:cNvGrpSpPr/>
                      <wpg:grpSpPr>
                        <a:xfrm>
                          <a:off x="0" y="0"/>
                          <a:ext cx="438785" cy="443865"/>
                          <a:chOff x="0" y="0"/>
                          <a:chExt cx="438791" cy="444114"/>
                        </a:xfrm>
                      </wpg:grpSpPr>
                      <wps:wsp>
                        <wps:cNvPr id="917" name="Flussdiagramm: Verbinder 917"/>
                        <wps:cNvSpPr/>
                        <wps:spPr>
                          <a:xfrm>
                            <a:off x="0" y="21270"/>
                            <a:ext cx="412273" cy="422844"/>
                          </a:xfrm>
                          <a:prstGeom prst="flowChartConnector">
                            <a:avLst/>
                          </a:prstGeom>
                          <a:solidFill>
                            <a:schemeClr val="bg1">
                              <a:lumMod val="75000"/>
                            </a:schemeClr>
                          </a:solidFill>
                          <a:ln>
                            <a:solidFill>
                              <a:schemeClr val="bg1"/>
                            </a:solidFill>
                          </a:ln>
                          <a:effectLst>
                            <a:outerShdw blurRad="50800" dist="38100" dir="2700000" sx="95000" sy="95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8" name="Textfeld 918"/>
                        <wps:cNvSpPr txBox="1"/>
                        <wps:spPr>
                          <a:xfrm>
                            <a:off x="40438" y="0"/>
                            <a:ext cx="398353" cy="436440"/>
                          </a:xfrm>
                          <a:prstGeom prst="rect">
                            <a:avLst/>
                          </a:prstGeom>
                          <a:noFill/>
                          <a:ln w="6350">
                            <a:noFill/>
                          </a:ln>
                        </wps:spPr>
                        <wps:txbx>
                          <w:txbxContent>
                            <w:p w14:paraId="4394FBFB"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5BE4531" id="Gruppieren 916" o:spid="_x0000_s1131" style="position:absolute;left:0;text-align:left;margin-left:617.8pt;margin-top:-12.3pt;width:34.55pt;height:34.95pt;z-index:251859968;mso-position-horizontal-relative:margin" coordsize="438791,444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">
                <v:shape id="Flussdiagramm: Verbinder 917" o:spid="_x0000_s1132" type="#_x0000_t120" style="position:absolute;top:21270;width:412273;height:42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" fillcolor="#bfbfbf [2412]" strokecolor="white [3212]" strokeweight="1pt">
                  <v:stroke joinstyle="miter"/>
                  <v:shadow on="t" type="perspective" color="black" opacity="26214f" origin="-.5,-.5" offset=".74836mm,.74836mm" matrix="62259f,,,62259f"/>
                </v:shape>
                <v:shape id="Textfeld 918" o:spid="_x0000_s1133" type="#_x0000_t202" style="position:absolute;left:40438;width:398353;height:43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" filled="f" stroked="f" strokeweight=".5pt">
                  <v:textbox>
                    <w:txbxContent>
                      <w:p w14:paraId="4394FBFB"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4</w:t>
                        </w:r>
                      </w:p>
                    </w:txbxContent>
                  </v:textbox>
                </v:shape>
                <w10:wrap anchorx="margin"/>
              </v:group>
            </w:pict>
          </mc:Fallback>
        </mc:AlternateContent>
      </w:r>
      <w:r w:rsidR="003F5312">
        <w:rPr>
          <w:noProof/>
        </w:rPr>
        <mc:AlternateContent>
          <mc:Choice Requires="wps">
            <w:drawing>
              <wp:anchor distT="0" distB="0" distL="114300" distR="114300" simplePos="0" relativeHeight="251866112" behindDoc="0" locked="0" layoutInCell="1" allowOverlap="1" wp14:anchorId="4EA7141C" wp14:editId="1137F580">
                <wp:simplePos x="0" y="0"/>
                <wp:positionH relativeFrom="margin">
                  <wp:posOffset>7267575</wp:posOffset>
                </wp:positionH>
                <wp:positionV relativeFrom="paragraph">
                  <wp:posOffset>68580</wp:posOffset>
                </wp:positionV>
                <wp:extent cx="2748280" cy="3663315"/>
                <wp:effectExtent l="0" t="0" r="0" b="0"/>
                <wp:wrapNone/>
                <wp:docPr id="914" name="Textfeld 914"/>
                <wp:cNvGraphicFramePr/>
                <a:graphic xmlns:a="http://schemas.openxmlformats.org/drawingml/2006/main">
                  <a:graphicData uri="http://schemas.microsoft.com/office/word/2010/wordprocessingShape">
                    <wps:wsp>
                      <wps:cNvSpPr txBox="1"/>
                      <wps:spPr>
                        <a:xfrm>
                          <a:off x="0" y="0"/>
                          <a:ext cx="2748280" cy="3663315"/>
                        </a:xfrm>
                        <a:prstGeom prst="rect">
                          <a:avLst/>
                        </a:prstGeom>
                        <a:noFill/>
                        <a:ln w="6350">
                          <a:noFill/>
                        </a:ln>
                      </wps:spPr>
                      <wps:txbx>
                        <w:txbxContent>
                          <w:p w14:paraId="488FD05D" w14:textId="77777777" w:rsidR="00B121DE" w:rsidRDefault="00B121DE" w:rsidP="00B121DE">
                            <w:pPr>
                              <w:tabs>
                                <w:tab w:val="left" w:pos="567"/>
                                <w:tab w:val="left" w:pos="851"/>
                                <w:tab w:val="left" w:pos="993"/>
                                <w:tab w:val="left" w:pos="1134"/>
                                <w:tab w:val="left" w:pos="1276"/>
                                <w:tab w:val="left" w:pos="1418"/>
                                <w:tab w:val="left" w:pos="1560"/>
                              </w:tabs>
                              <w:spacing w:after="60"/>
                              <w:rPr>
                                <w:spacing w:val="-2"/>
                                <w:sz w:val="18"/>
                                <w:szCs w:val="18"/>
                              </w:rPr>
                            </w:pPr>
                            <w:r>
                              <w:rPr>
                                <w:sz w:val="18"/>
                                <w:szCs w:val="18"/>
                              </w:rPr>
                              <w:tab/>
                              <w:t xml:space="preserve">  </w:t>
                            </w:r>
                            <w:r>
                              <w:rPr>
                                <w:sz w:val="18"/>
                                <w:szCs w:val="18"/>
                              </w:rPr>
                              <w:tab/>
                            </w:r>
                            <w:r>
                              <w:rPr>
                                <w:sz w:val="18"/>
                                <w:szCs w:val="18"/>
                              </w:rPr>
                              <w:tab/>
                            </w:r>
                            <w:r>
                              <w:rPr>
                                <w:sz w:val="18"/>
                                <w:szCs w:val="18"/>
                              </w:rPr>
                              <w:tab/>
                            </w:r>
                            <w:r>
                              <w:rPr>
                                <w:sz w:val="18"/>
                                <w:szCs w:val="18"/>
                              </w:rPr>
                              <w:tab/>
                            </w:r>
                            <w:r>
                              <w:rPr>
                                <w:sz w:val="18"/>
                                <w:szCs w:val="18"/>
                              </w:rPr>
                              <w:tab/>
                            </w:r>
                            <w:r>
                              <w:rPr>
                                <w:sz w:val="18"/>
                                <w:szCs w:val="18"/>
                              </w:rPr>
                              <w:tab/>
                            </w:r>
                            <w:r w:rsidRPr="00CF1FBB">
                              <w:rPr>
                                <w:spacing w:val="-2"/>
                                <w:sz w:val="18"/>
                                <w:szCs w:val="18"/>
                              </w:rPr>
                              <w:t>Drücke</w:t>
                            </w:r>
                            <w:r>
                              <w:rPr>
                                <w:spacing w:val="-2"/>
                                <w:sz w:val="18"/>
                                <w:szCs w:val="18"/>
                              </w:rPr>
                              <w:t xml:space="preserve"> mit dem Finger lange </w:t>
                            </w:r>
                            <w:r>
                              <w:rPr>
                                <w:spacing w:val="-2"/>
                                <w:sz w:val="18"/>
                                <w:szCs w:val="18"/>
                              </w:rPr>
                              <w:br/>
                            </w:r>
                            <w:r w:rsidRPr="00034D20">
                              <w:rPr>
                                <w:spacing w:val="-2"/>
                                <w:sz w:val="18"/>
                                <w:szCs w:val="18"/>
                              </w:rPr>
                              <w:t xml:space="preserve">                                   </w:t>
                            </w:r>
                            <w:r>
                              <w:rPr>
                                <w:spacing w:val="-2"/>
                                <w:sz w:val="18"/>
                                <w:szCs w:val="18"/>
                              </w:rPr>
                              <w:t xml:space="preserve"> auf einen Dateieintrag und das </w:t>
                            </w:r>
                            <w:r>
                              <w:rPr>
                                <w:spacing w:val="-2"/>
                                <w:sz w:val="18"/>
                                <w:szCs w:val="18"/>
                              </w:rPr>
                              <w:br/>
                            </w:r>
                            <w:r w:rsidRPr="00CF1FBB">
                              <w:rPr>
                                <w:b/>
                                <w:spacing w:val="-2"/>
                                <w:sz w:val="18"/>
                                <w:szCs w:val="18"/>
                              </w:rPr>
                              <w:t xml:space="preserve">                       Aktionsmenü für Dateien</w:t>
                            </w:r>
                            <w:r>
                              <w:rPr>
                                <w:spacing w:val="-2"/>
                                <w:sz w:val="18"/>
                                <w:szCs w:val="18"/>
                              </w:rPr>
                              <w:t xml:space="preserve"> erscheint.</w:t>
                            </w:r>
                          </w:p>
                          <w:p w14:paraId="503962FD" w14:textId="77777777" w:rsidR="00B121DE" w:rsidRDefault="00B121DE" w:rsidP="00B121DE">
                            <w:pPr>
                              <w:pStyle w:val="Listenabsatz"/>
                              <w:numPr>
                                <w:ilvl w:val="0"/>
                                <w:numId w:val="15"/>
                              </w:numPr>
                              <w:tabs>
                                <w:tab w:val="left" w:pos="567"/>
                                <w:tab w:val="left" w:pos="851"/>
                                <w:tab w:val="left" w:pos="993"/>
                                <w:tab w:val="left" w:pos="1134"/>
                                <w:tab w:val="left" w:pos="1276"/>
                                <w:tab w:val="left" w:pos="1418"/>
                                <w:tab w:val="left" w:pos="1560"/>
                              </w:tabs>
                              <w:spacing w:after="60"/>
                              <w:ind w:left="142" w:hanging="284"/>
                              <w:rPr>
                                <w:sz w:val="18"/>
                                <w:szCs w:val="18"/>
                              </w:rPr>
                            </w:pPr>
                            <w:r w:rsidRPr="00813BBB">
                              <w:rPr>
                                <w:b/>
                                <w:sz w:val="18"/>
                                <w:szCs w:val="18"/>
                              </w:rPr>
                              <w:t>Kopieren</w:t>
                            </w:r>
                            <w:r>
                              <w:rPr>
                                <w:sz w:val="18"/>
                                <w:szCs w:val="18"/>
                              </w:rPr>
                              <w:t xml:space="preserve"> eines Ordners oder einer Datei</w:t>
                            </w:r>
                            <w:r w:rsidRPr="00813BBB">
                              <w:rPr>
                                <w:b/>
                                <w:sz w:val="18"/>
                                <w:szCs w:val="18"/>
                              </w:rPr>
                              <w:t>.</w:t>
                            </w:r>
                            <w:r>
                              <w:rPr>
                                <w:sz w:val="18"/>
                                <w:szCs w:val="18"/>
                              </w:rPr>
                              <w:t xml:space="preserve"> </w:t>
                            </w:r>
                            <w:r>
                              <w:rPr>
                                <w:sz w:val="18"/>
                                <w:szCs w:val="18"/>
                              </w:rPr>
                              <w:br/>
                              <w:t xml:space="preserve">Das Einfügen funktioniert, indem du lange mit </w:t>
                            </w:r>
                            <w:r>
                              <w:rPr>
                                <w:sz w:val="18"/>
                                <w:szCs w:val="18"/>
                              </w:rPr>
                              <w:br/>
                              <w:t xml:space="preserve">dem Finger auf eine leere Stelle im Ordner </w:t>
                            </w:r>
                            <w:r>
                              <w:rPr>
                                <w:sz w:val="18"/>
                                <w:szCs w:val="18"/>
                              </w:rPr>
                              <w:br/>
                              <w:t>(z. B. unterhalb der letzten Datei) drückst.</w:t>
                            </w:r>
                          </w:p>
                          <w:p w14:paraId="449770A2" w14:textId="77777777" w:rsidR="00B121DE" w:rsidRDefault="00B121DE" w:rsidP="00B121DE">
                            <w:pPr>
                              <w:pStyle w:val="Listenabsatz"/>
                              <w:numPr>
                                <w:ilvl w:val="0"/>
                                <w:numId w:val="15"/>
                              </w:numPr>
                              <w:tabs>
                                <w:tab w:val="left" w:pos="567"/>
                                <w:tab w:val="left" w:pos="851"/>
                                <w:tab w:val="left" w:pos="993"/>
                                <w:tab w:val="left" w:pos="1134"/>
                                <w:tab w:val="left" w:pos="1276"/>
                                <w:tab w:val="left" w:pos="1418"/>
                                <w:tab w:val="left" w:pos="1560"/>
                              </w:tabs>
                              <w:spacing w:after="60"/>
                              <w:ind w:left="142" w:hanging="284"/>
                              <w:rPr>
                                <w:sz w:val="18"/>
                                <w:szCs w:val="18"/>
                              </w:rPr>
                            </w:pPr>
                            <w:r w:rsidRPr="00813BBB">
                              <w:rPr>
                                <w:b/>
                                <w:sz w:val="18"/>
                                <w:szCs w:val="18"/>
                              </w:rPr>
                              <w:t>Bewegen.</w:t>
                            </w:r>
                            <w:r>
                              <w:rPr>
                                <w:sz w:val="18"/>
                                <w:szCs w:val="18"/>
                              </w:rPr>
                              <w:t xml:space="preserve"> Dieses Symbol öffnet ein Dialogfeld, </w:t>
                            </w:r>
                            <w:r>
                              <w:rPr>
                                <w:sz w:val="18"/>
                                <w:szCs w:val="18"/>
                              </w:rPr>
                              <w:br/>
                            </w:r>
                            <w:proofErr w:type="spellStart"/>
                            <w:r>
                              <w:rPr>
                                <w:sz w:val="18"/>
                                <w:szCs w:val="18"/>
                              </w:rPr>
                              <w:t>in dem</w:t>
                            </w:r>
                            <w:proofErr w:type="spellEnd"/>
                            <w:r>
                              <w:rPr>
                                <w:sz w:val="18"/>
                                <w:szCs w:val="18"/>
                              </w:rPr>
                              <w:t xml:space="preserve"> du einen Zielordner auswählen kannst. </w:t>
                            </w:r>
                            <w:r>
                              <w:rPr>
                                <w:sz w:val="18"/>
                                <w:szCs w:val="18"/>
                              </w:rPr>
                              <w:br/>
                              <w:t>Die ausgewählte Datei oder der ausgewählte</w:t>
                            </w:r>
                            <w:r>
                              <w:rPr>
                                <w:sz w:val="18"/>
                                <w:szCs w:val="18"/>
                              </w:rPr>
                              <w:br/>
                              <w:t>Ordner wird nun dorthin verschoben.</w:t>
                            </w:r>
                          </w:p>
                          <w:p w14:paraId="00C8BFD6" w14:textId="77777777" w:rsidR="00B121DE" w:rsidRDefault="00B121DE" w:rsidP="00B121DE">
                            <w:pPr>
                              <w:pStyle w:val="Listenabsatz"/>
                              <w:numPr>
                                <w:ilvl w:val="0"/>
                                <w:numId w:val="15"/>
                              </w:numPr>
                              <w:tabs>
                                <w:tab w:val="left" w:pos="567"/>
                                <w:tab w:val="left" w:pos="851"/>
                                <w:tab w:val="left" w:pos="993"/>
                                <w:tab w:val="left" w:pos="1134"/>
                                <w:tab w:val="left" w:pos="1276"/>
                                <w:tab w:val="left" w:pos="1418"/>
                                <w:tab w:val="left" w:pos="1560"/>
                              </w:tabs>
                              <w:spacing w:after="60"/>
                              <w:ind w:left="142" w:hanging="284"/>
                              <w:rPr>
                                <w:sz w:val="18"/>
                                <w:szCs w:val="18"/>
                              </w:rPr>
                            </w:pPr>
                            <w:r w:rsidRPr="00813BBB">
                              <w:rPr>
                                <w:b/>
                                <w:sz w:val="18"/>
                                <w:szCs w:val="18"/>
                              </w:rPr>
                              <w:t>Löschen.</w:t>
                            </w:r>
                            <w:r>
                              <w:rPr>
                                <w:sz w:val="18"/>
                                <w:szCs w:val="18"/>
                              </w:rPr>
                              <w:t xml:space="preserve"> Gelöscht ist nicht gleich dauerhaft </w:t>
                            </w:r>
                            <w:r>
                              <w:rPr>
                                <w:sz w:val="18"/>
                                <w:szCs w:val="18"/>
                              </w:rPr>
                              <w:br/>
                              <w:t xml:space="preserve">gelöscht. Falls du etwas versehentlich gelöscht haben solltest, was du nicht löschen wolltest, </w:t>
                            </w:r>
                            <w:r>
                              <w:rPr>
                                <w:sz w:val="18"/>
                                <w:szCs w:val="18"/>
                              </w:rPr>
                              <w:br/>
                              <w:t>schaue in die Dateiablage „Papierkorb“.</w:t>
                            </w:r>
                          </w:p>
                          <w:p w14:paraId="30742512" w14:textId="77777777" w:rsidR="00B121DE" w:rsidRDefault="00B121DE" w:rsidP="00B121DE">
                            <w:pPr>
                              <w:pStyle w:val="Listenabsatz"/>
                              <w:numPr>
                                <w:ilvl w:val="0"/>
                                <w:numId w:val="15"/>
                              </w:numPr>
                              <w:tabs>
                                <w:tab w:val="left" w:pos="567"/>
                                <w:tab w:val="left" w:pos="851"/>
                                <w:tab w:val="left" w:pos="993"/>
                                <w:tab w:val="left" w:pos="1134"/>
                                <w:tab w:val="left" w:pos="1276"/>
                                <w:tab w:val="left" w:pos="1418"/>
                                <w:tab w:val="left" w:pos="1560"/>
                              </w:tabs>
                              <w:spacing w:after="60"/>
                              <w:ind w:left="142" w:hanging="284"/>
                              <w:rPr>
                                <w:sz w:val="18"/>
                                <w:szCs w:val="18"/>
                              </w:rPr>
                            </w:pPr>
                            <w:r w:rsidRPr="00813BBB">
                              <w:rPr>
                                <w:b/>
                                <w:sz w:val="18"/>
                                <w:szCs w:val="18"/>
                              </w:rPr>
                              <w:t>Umbenennen.</w:t>
                            </w:r>
                            <w:r>
                              <w:rPr>
                                <w:sz w:val="18"/>
                                <w:szCs w:val="18"/>
                              </w:rPr>
                              <w:t xml:space="preserve"> Ordentlich benannte Dateien </w:t>
                            </w:r>
                            <w:r>
                              <w:rPr>
                                <w:sz w:val="18"/>
                                <w:szCs w:val="18"/>
                              </w:rPr>
                              <w:br/>
                              <w:t xml:space="preserve">findest du schneller wieder. Das erspart dir </w:t>
                            </w:r>
                            <w:r>
                              <w:rPr>
                                <w:sz w:val="18"/>
                                <w:szCs w:val="18"/>
                              </w:rPr>
                              <w:br/>
                              <w:t>sehr viel Zeit beim Suchen. Wirklich!</w:t>
                            </w:r>
                          </w:p>
                          <w:p w14:paraId="72BF0372" w14:textId="77777777" w:rsidR="00B121DE" w:rsidRDefault="00B121DE" w:rsidP="00B121DE">
                            <w:pPr>
                              <w:pStyle w:val="Listenabsatz"/>
                              <w:numPr>
                                <w:ilvl w:val="0"/>
                                <w:numId w:val="15"/>
                              </w:numPr>
                              <w:tabs>
                                <w:tab w:val="left" w:pos="567"/>
                                <w:tab w:val="left" w:pos="851"/>
                                <w:tab w:val="left" w:pos="993"/>
                                <w:tab w:val="left" w:pos="1134"/>
                                <w:tab w:val="left" w:pos="1276"/>
                                <w:tab w:val="left" w:pos="1418"/>
                                <w:tab w:val="left" w:pos="1560"/>
                              </w:tabs>
                              <w:spacing w:after="60"/>
                              <w:ind w:left="142" w:hanging="284"/>
                              <w:rPr>
                                <w:sz w:val="18"/>
                                <w:szCs w:val="18"/>
                              </w:rPr>
                            </w:pPr>
                            <w:r w:rsidRPr="00813BBB">
                              <w:rPr>
                                <w:b/>
                                <w:sz w:val="18"/>
                                <w:szCs w:val="18"/>
                              </w:rPr>
                              <w:t>Teilen</w:t>
                            </w:r>
                            <w:r>
                              <w:rPr>
                                <w:sz w:val="18"/>
                                <w:szCs w:val="18"/>
                              </w:rPr>
                              <w:t xml:space="preserve"> ist wohl der wichtigste Eintrag: Hier</w:t>
                            </w:r>
                            <w:r>
                              <w:rPr>
                                <w:sz w:val="18"/>
                                <w:szCs w:val="18"/>
                              </w:rPr>
                              <w:br/>
                              <w:t xml:space="preserve">wählst du eine App aus, um die Datei zu öffnen. </w:t>
                            </w:r>
                            <w:r>
                              <w:rPr>
                                <w:sz w:val="18"/>
                                <w:szCs w:val="18"/>
                              </w:rPr>
                              <w:br/>
                              <w:t>Auch kannst du Dateien mit anderen teilen.</w:t>
                            </w:r>
                          </w:p>
                          <w:p w14:paraId="24F424F0" w14:textId="77777777" w:rsidR="00B121DE" w:rsidRPr="00A40AD7" w:rsidRDefault="00B121DE" w:rsidP="00B121DE">
                            <w:pPr>
                              <w:pStyle w:val="Listenabsatz"/>
                              <w:numPr>
                                <w:ilvl w:val="0"/>
                                <w:numId w:val="15"/>
                              </w:numPr>
                              <w:tabs>
                                <w:tab w:val="left" w:pos="567"/>
                                <w:tab w:val="left" w:pos="851"/>
                                <w:tab w:val="left" w:pos="993"/>
                                <w:tab w:val="left" w:pos="1134"/>
                                <w:tab w:val="left" w:pos="1276"/>
                                <w:tab w:val="left" w:pos="1418"/>
                                <w:tab w:val="left" w:pos="1560"/>
                              </w:tabs>
                              <w:spacing w:after="60"/>
                              <w:ind w:left="142" w:hanging="284"/>
                              <w:rPr>
                                <w:sz w:val="18"/>
                                <w:szCs w:val="18"/>
                              </w:rPr>
                            </w:pPr>
                            <w:r w:rsidRPr="00813BBB">
                              <w:rPr>
                                <w:b/>
                                <w:sz w:val="18"/>
                                <w:szCs w:val="18"/>
                              </w:rPr>
                              <w:t>Komprimieren</w:t>
                            </w:r>
                            <w:r>
                              <w:rPr>
                                <w:sz w:val="18"/>
                                <w:szCs w:val="18"/>
                              </w:rPr>
                              <w:t xml:space="preserve"> erzeugt gängige ZIP-Dateien</w:t>
                            </w:r>
                            <w:r>
                              <w:rPr>
                                <w:sz w:val="18"/>
                                <w:szCs w:val="18"/>
                              </w:rPr>
                              <w:br/>
                              <w:t>aus Dateien oder ganzen Ordnern.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A7141C" id="Textfeld 914" o:spid="_x0000_s1134" type="#_x0000_t202" style="position:absolute;left:0;text-align:left;margin-left:572.25pt;margin-top:5.4pt;width:216.4pt;height:288.45pt;z-index:251866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" filled="f" stroked="f" strokeweight=".5pt">
                <v:textbox>
                  <w:txbxContent>
                    <w:p w14:paraId="488FD05D" w14:textId="77777777" w:rsidR="00B121DE" w:rsidRDefault="00B121DE" w:rsidP="00B121DE">
                      <w:pPr>
                        <w:tabs>
                          <w:tab w:val="left" w:pos="567"/>
                          <w:tab w:val="left" w:pos="851"/>
                          <w:tab w:val="left" w:pos="993"/>
                          <w:tab w:val="left" w:pos="1134"/>
                          <w:tab w:val="left" w:pos="1276"/>
                          <w:tab w:val="left" w:pos="1418"/>
                          <w:tab w:val="left" w:pos="1560"/>
                        </w:tabs>
                        <w:spacing w:after="60"/>
                        <w:rPr>
                          <w:spacing w:val="-2"/>
                          <w:sz w:val="18"/>
                          <w:szCs w:val="18"/>
                        </w:rPr>
                      </w:pPr>
                      <w:r>
                        <w:rPr>
                          <w:sz w:val="18"/>
                          <w:szCs w:val="18"/>
                        </w:rPr>
                        <w:tab/>
                        <w:t xml:space="preserve">  </w:t>
                      </w:r>
                      <w:r>
                        <w:rPr>
                          <w:sz w:val="18"/>
                          <w:szCs w:val="18"/>
                        </w:rPr>
                        <w:tab/>
                      </w:r>
                      <w:r>
                        <w:rPr>
                          <w:sz w:val="18"/>
                          <w:szCs w:val="18"/>
                        </w:rPr>
                        <w:tab/>
                      </w:r>
                      <w:r>
                        <w:rPr>
                          <w:sz w:val="18"/>
                          <w:szCs w:val="18"/>
                        </w:rPr>
                        <w:tab/>
                      </w:r>
                      <w:r>
                        <w:rPr>
                          <w:sz w:val="18"/>
                          <w:szCs w:val="18"/>
                        </w:rPr>
                        <w:tab/>
                      </w:r>
                      <w:r>
                        <w:rPr>
                          <w:sz w:val="18"/>
                          <w:szCs w:val="18"/>
                        </w:rPr>
                        <w:tab/>
                      </w:r>
                      <w:r>
                        <w:rPr>
                          <w:sz w:val="18"/>
                          <w:szCs w:val="18"/>
                        </w:rPr>
                        <w:tab/>
                      </w:r>
                      <w:r w:rsidRPr="00CF1FBB">
                        <w:rPr>
                          <w:spacing w:val="-2"/>
                          <w:sz w:val="18"/>
                          <w:szCs w:val="18"/>
                        </w:rPr>
                        <w:t>Drücke</w:t>
                      </w:r>
                      <w:r>
                        <w:rPr>
                          <w:spacing w:val="-2"/>
                          <w:sz w:val="18"/>
                          <w:szCs w:val="18"/>
                        </w:rPr>
                        <w:t xml:space="preserve"> mit dem Finger lange </w:t>
                      </w:r>
                      <w:r>
                        <w:rPr>
                          <w:spacing w:val="-2"/>
                          <w:sz w:val="18"/>
                          <w:szCs w:val="18"/>
                        </w:rPr>
                        <w:br/>
                      </w:r>
                      <w:r w:rsidRPr="00034D20">
                        <w:rPr>
                          <w:spacing w:val="-2"/>
                          <w:sz w:val="18"/>
                          <w:szCs w:val="18"/>
                        </w:rPr>
                        <w:t xml:space="preserve">                                   </w:t>
                      </w:r>
                      <w:r>
                        <w:rPr>
                          <w:spacing w:val="-2"/>
                          <w:sz w:val="18"/>
                          <w:szCs w:val="18"/>
                        </w:rPr>
                        <w:t xml:space="preserve"> auf einen Dateieintrag und das </w:t>
                      </w:r>
                      <w:r>
                        <w:rPr>
                          <w:spacing w:val="-2"/>
                          <w:sz w:val="18"/>
                          <w:szCs w:val="18"/>
                        </w:rPr>
                        <w:br/>
                      </w:r>
                      <w:r w:rsidRPr="00CF1FBB">
                        <w:rPr>
                          <w:b/>
                          <w:spacing w:val="-2"/>
                          <w:sz w:val="18"/>
                          <w:szCs w:val="18"/>
                        </w:rPr>
                        <w:t xml:space="preserve">                       Aktionsmenü für Dateien</w:t>
                      </w:r>
                      <w:r>
                        <w:rPr>
                          <w:spacing w:val="-2"/>
                          <w:sz w:val="18"/>
                          <w:szCs w:val="18"/>
                        </w:rPr>
                        <w:t xml:space="preserve"> erscheint.</w:t>
                      </w:r>
                    </w:p>
                    <w:p w14:paraId="503962FD" w14:textId="77777777" w:rsidR="00B121DE" w:rsidRDefault="00B121DE" w:rsidP="00B121DE">
                      <w:pPr>
                        <w:pStyle w:val="Listenabsatz"/>
                        <w:numPr>
                          <w:ilvl w:val="0"/>
                          <w:numId w:val="15"/>
                        </w:numPr>
                        <w:tabs>
                          <w:tab w:val="left" w:pos="567"/>
                          <w:tab w:val="left" w:pos="851"/>
                          <w:tab w:val="left" w:pos="993"/>
                          <w:tab w:val="left" w:pos="1134"/>
                          <w:tab w:val="left" w:pos="1276"/>
                          <w:tab w:val="left" w:pos="1418"/>
                          <w:tab w:val="left" w:pos="1560"/>
                        </w:tabs>
                        <w:spacing w:after="60"/>
                        <w:ind w:left="142" w:hanging="284"/>
                        <w:rPr>
                          <w:sz w:val="18"/>
                          <w:szCs w:val="18"/>
                        </w:rPr>
                      </w:pPr>
                      <w:r w:rsidRPr="00813BBB">
                        <w:rPr>
                          <w:b/>
                          <w:sz w:val="18"/>
                          <w:szCs w:val="18"/>
                        </w:rPr>
                        <w:t>Kopieren</w:t>
                      </w:r>
                      <w:r>
                        <w:rPr>
                          <w:sz w:val="18"/>
                          <w:szCs w:val="18"/>
                        </w:rPr>
                        <w:t xml:space="preserve"> eines Ordners oder einer Datei</w:t>
                      </w:r>
                      <w:r w:rsidRPr="00813BBB">
                        <w:rPr>
                          <w:b/>
                          <w:sz w:val="18"/>
                          <w:szCs w:val="18"/>
                        </w:rPr>
                        <w:t>.</w:t>
                      </w:r>
                      <w:r>
                        <w:rPr>
                          <w:sz w:val="18"/>
                          <w:szCs w:val="18"/>
                        </w:rPr>
                        <w:t xml:space="preserve"> </w:t>
                      </w:r>
                      <w:r>
                        <w:rPr>
                          <w:sz w:val="18"/>
                          <w:szCs w:val="18"/>
                        </w:rPr>
                        <w:br/>
                        <w:t xml:space="preserve">Das Einfügen funktioniert, indem du lange mit </w:t>
                      </w:r>
                      <w:r>
                        <w:rPr>
                          <w:sz w:val="18"/>
                          <w:szCs w:val="18"/>
                        </w:rPr>
                        <w:br/>
                        <w:t xml:space="preserve">dem Finger auf eine leere Stelle im Ordner </w:t>
                      </w:r>
                      <w:r>
                        <w:rPr>
                          <w:sz w:val="18"/>
                          <w:szCs w:val="18"/>
                        </w:rPr>
                        <w:br/>
                        <w:t>(z. B. unterhalb der letzten Datei) drückst.</w:t>
                      </w:r>
                    </w:p>
                    <w:p w14:paraId="449770A2" w14:textId="77777777" w:rsidR="00B121DE" w:rsidRDefault="00B121DE" w:rsidP="00B121DE">
                      <w:pPr>
                        <w:pStyle w:val="Listenabsatz"/>
                        <w:numPr>
                          <w:ilvl w:val="0"/>
                          <w:numId w:val="15"/>
                        </w:numPr>
                        <w:tabs>
                          <w:tab w:val="left" w:pos="567"/>
                          <w:tab w:val="left" w:pos="851"/>
                          <w:tab w:val="left" w:pos="993"/>
                          <w:tab w:val="left" w:pos="1134"/>
                          <w:tab w:val="left" w:pos="1276"/>
                          <w:tab w:val="left" w:pos="1418"/>
                          <w:tab w:val="left" w:pos="1560"/>
                        </w:tabs>
                        <w:spacing w:after="60"/>
                        <w:ind w:left="142" w:hanging="284"/>
                        <w:rPr>
                          <w:sz w:val="18"/>
                          <w:szCs w:val="18"/>
                        </w:rPr>
                      </w:pPr>
                      <w:r w:rsidRPr="00813BBB">
                        <w:rPr>
                          <w:b/>
                          <w:sz w:val="18"/>
                          <w:szCs w:val="18"/>
                        </w:rPr>
                        <w:t>Bewegen.</w:t>
                      </w:r>
                      <w:r>
                        <w:rPr>
                          <w:sz w:val="18"/>
                          <w:szCs w:val="18"/>
                        </w:rPr>
                        <w:t xml:space="preserve"> Dieses Symbol öffnet ein Dialogfeld, </w:t>
                      </w:r>
                      <w:r>
                        <w:rPr>
                          <w:sz w:val="18"/>
                          <w:szCs w:val="18"/>
                        </w:rPr>
                        <w:br/>
                      </w:r>
                      <w:proofErr w:type="spellStart"/>
                      <w:r>
                        <w:rPr>
                          <w:sz w:val="18"/>
                          <w:szCs w:val="18"/>
                        </w:rPr>
                        <w:t>in dem</w:t>
                      </w:r>
                      <w:proofErr w:type="spellEnd"/>
                      <w:r>
                        <w:rPr>
                          <w:sz w:val="18"/>
                          <w:szCs w:val="18"/>
                        </w:rPr>
                        <w:t xml:space="preserve"> du einen Zielordner auswählen kannst. </w:t>
                      </w:r>
                      <w:r>
                        <w:rPr>
                          <w:sz w:val="18"/>
                          <w:szCs w:val="18"/>
                        </w:rPr>
                        <w:br/>
                        <w:t>Die ausgewählte Datei oder der ausgewählte</w:t>
                      </w:r>
                      <w:r>
                        <w:rPr>
                          <w:sz w:val="18"/>
                          <w:szCs w:val="18"/>
                        </w:rPr>
                        <w:br/>
                        <w:t>Ordner wird nun dorthin verschoben.</w:t>
                      </w:r>
                    </w:p>
                    <w:p w14:paraId="00C8BFD6" w14:textId="77777777" w:rsidR="00B121DE" w:rsidRDefault="00B121DE" w:rsidP="00B121DE">
                      <w:pPr>
                        <w:pStyle w:val="Listenabsatz"/>
                        <w:numPr>
                          <w:ilvl w:val="0"/>
                          <w:numId w:val="15"/>
                        </w:numPr>
                        <w:tabs>
                          <w:tab w:val="left" w:pos="567"/>
                          <w:tab w:val="left" w:pos="851"/>
                          <w:tab w:val="left" w:pos="993"/>
                          <w:tab w:val="left" w:pos="1134"/>
                          <w:tab w:val="left" w:pos="1276"/>
                          <w:tab w:val="left" w:pos="1418"/>
                          <w:tab w:val="left" w:pos="1560"/>
                        </w:tabs>
                        <w:spacing w:after="60"/>
                        <w:ind w:left="142" w:hanging="284"/>
                        <w:rPr>
                          <w:sz w:val="18"/>
                          <w:szCs w:val="18"/>
                        </w:rPr>
                      </w:pPr>
                      <w:r w:rsidRPr="00813BBB">
                        <w:rPr>
                          <w:b/>
                          <w:sz w:val="18"/>
                          <w:szCs w:val="18"/>
                        </w:rPr>
                        <w:t>Löschen.</w:t>
                      </w:r>
                      <w:r>
                        <w:rPr>
                          <w:sz w:val="18"/>
                          <w:szCs w:val="18"/>
                        </w:rPr>
                        <w:t xml:space="preserve"> Gelöscht ist nicht gleich dauerhaft </w:t>
                      </w:r>
                      <w:r>
                        <w:rPr>
                          <w:sz w:val="18"/>
                          <w:szCs w:val="18"/>
                        </w:rPr>
                        <w:br/>
                        <w:t xml:space="preserve">gelöscht. Falls du etwas versehentlich gelöscht haben solltest, was du nicht löschen wolltest, </w:t>
                      </w:r>
                      <w:r>
                        <w:rPr>
                          <w:sz w:val="18"/>
                          <w:szCs w:val="18"/>
                        </w:rPr>
                        <w:br/>
                        <w:t>schaue in die Dateiablage „Papierkorb“.</w:t>
                      </w:r>
                    </w:p>
                    <w:p w14:paraId="30742512" w14:textId="77777777" w:rsidR="00B121DE" w:rsidRDefault="00B121DE" w:rsidP="00B121DE">
                      <w:pPr>
                        <w:pStyle w:val="Listenabsatz"/>
                        <w:numPr>
                          <w:ilvl w:val="0"/>
                          <w:numId w:val="15"/>
                        </w:numPr>
                        <w:tabs>
                          <w:tab w:val="left" w:pos="567"/>
                          <w:tab w:val="left" w:pos="851"/>
                          <w:tab w:val="left" w:pos="993"/>
                          <w:tab w:val="left" w:pos="1134"/>
                          <w:tab w:val="left" w:pos="1276"/>
                          <w:tab w:val="left" w:pos="1418"/>
                          <w:tab w:val="left" w:pos="1560"/>
                        </w:tabs>
                        <w:spacing w:after="60"/>
                        <w:ind w:left="142" w:hanging="284"/>
                        <w:rPr>
                          <w:sz w:val="18"/>
                          <w:szCs w:val="18"/>
                        </w:rPr>
                      </w:pPr>
                      <w:r w:rsidRPr="00813BBB">
                        <w:rPr>
                          <w:b/>
                          <w:sz w:val="18"/>
                          <w:szCs w:val="18"/>
                        </w:rPr>
                        <w:t>Umbenennen.</w:t>
                      </w:r>
                      <w:r>
                        <w:rPr>
                          <w:sz w:val="18"/>
                          <w:szCs w:val="18"/>
                        </w:rPr>
                        <w:t xml:space="preserve"> Ordentlich benannte Dateien </w:t>
                      </w:r>
                      <w:r>
                        <w:rPr>
                          <w:sz w:val="18"/>
                          <w:szCs w:val="18"/>
                        </w:rPr>
                        <w:br/>
                        <w:t xml:space="preserve">findest du schneller wieder. Das erspart dir </w:t>
                      </w:r>
                      <w:r>
                        <w:rPr>
                          <w:sz w:val="18"/>
                          <w:szCs w:val="18"/>
                        </w:rPr>
                        <w:br/>
                        <w:t>sehr viel Zeit beim Suchen. Wirklich!</w:t>
                      </w:r>
                    </w:p>
                    <w:p w14:paraId="72BF0372" w14:textId="77777777" w:rsidR="00B121DE" w:rsidRDefault="00B121DE" w:rsidP="00B121DE">
                      <w:pPr>
                        <w:pStyle w:val="Listenabsatz"/>
                        <w:numPr>
                          <w:ilvl w:val="0"/>
                          <w:numId w:val="15"/>
                        </w:numPr>
                        <w:tabs>
                          <w:tab w:val="left" w:pos="567"/>
                          <w:tab w:val="left" w:pos="851"/>
                          <w:tab w:val="left" w:pos="993"/>
                          <w:tab w:val="left" w:pos="1134"/>
                          <w:tab w:val="left" w:pos="1276"/>
                          <w:tab w:val="left" w:pos="1418"/>
                          <w:tab w:val="left" w:pos="1560"/>
                        </w:tabs>
                        <w:spacing w:after="60"/>
                        <w:ind w:left="142" w:hanging="284"/>
                        <w:rPr>
                          <w:sz w:val="18"/>
                          <w:szCs w:val="18"/>
                        </w:rPr>
                      </w:pPr>
                      <w:r w:rsidRPr="00813BBB">
                        <w:rPr>
                          <w:b/>
                          <w:sz w:val="18"/>
                          <w:szCs w:val="18"/>
                        </w:rPr>
                        <w:t>Teilen</w:t>
                      </w:r>
                      <w:r>
                        <w:rPr>
                          <w:sz w:val="18"/>
                          <w:szCs w:val="18"/>
                        </w:rPr>
                        <w:t xml:space="preserve"> ist wohl der wichtigste Eintrag: Hier</w:t>
                      </w:r>
                      <w:r>
                        <w:rPr>
                          <w:sz w:val="18"/>
                          <w:szCs w:val="18"/>
                        </w:rPr>
                        <w:br/>
                        <w:t xml:space="preserve">wählst du eine App aus, um die Datei zu öffnen. </w:t>
                      </w:r>
                      <w:r>
                        <w:rPr>
                          <w:sz w:val="18"/>
                          <w:szCs w:val="18"/>
                        </w:rPr>
                        <w:br/>
                        <w:t>Auch kannst du Dateien mit anderen teilen.</w:t>
                      </w:r>
                    </w:p>
                    <w:p w14:paraId="24F424F0" w14:textId="77777777" w:rsidR="00B121DE" w:rsidRPr="00A40AD7" w:rsidRDefault="00B121DE" w:rsidP="00B121DE">
                      <w:pPr>
                        <w:pStyle w:val="Listenabsatz"/>
                        <w:numPr>
                          <w:ilvl w:val="0"/>
                          <w:numId w:val="15"/>
                        </w:numPr>
                        <w:tabs>
                          <w:tab w:val="left" w:pos="567"/>
                          <w:tab w:val="left" w:pos="851"/>
                          <w:tab w:val="left" w:pos="993"/>
                          <w:tab w:val="left" w:pos="1134"/>
                          <w:tab w:val="left" w:pos="1276"/>
                          <w:tab w:val="left" w:pos="1418"/>
                          <w:tab w:val="left" w:pos="1560"/>
                        </w:tabs>
                        <w:spacing w:after="60"/>
                        <w:ind w:left="142" w:hanging="284"/>
                        <w:rPr>
                          <w:sz w:val="18"/>
                          <w:szCs w:val="18"/>
                        </w:rPr>
                      </w:pPr>
                      <w:r w:rsidRPr="00813BBB">
                        <w:rPr>
                          <w:b/>
                          <w:sz w:val="18"/>
                          <w:szCs w:val="18"/>
                        </w:rPr>
                        <w:t>Komprimieren</w:t>
                      </w:r>
                      <w:r>
                        <w:rPr>
                          <w:sz w:val="18"/>
                          <w:szCs w:val="18"/>
                        </w:rPr>
                        <w:t xml:space="preserve"> erzeugt gängige ZIP-Dateien</w:t>
                      </w:r>
                      <w:r>
                        <w:rPr>
                          <w:sz w:val="18"/>
                          <w:szCs w:val="18"/>
                        </w:rPr>
                        <w:br/>
                        <w:t>aus Dateien oder ganzen Ordnern.</w:t>
                      </w:r>
                    </w:p>
                  </w:txbxContent>
                </v:textbox>
                <w10:wrap anchorx="margin"/>
              </v:shape>
            </w:pict>
          </mc:Fallback>
        </mc:AlternateContent>
      </w:r>
      <w:r w:rsidR="003F5312" w:rsidRPr="00CF1FBB">
        <w:rPr>
          <w:noProof/>
        </w:rPr>
        <w:drawing>
          <wp:anchor distT="0" distB="0" distL="114300" distR="114300" simplePos="0" relativeHeight="251894784" behindDoc="0" locked="0" layoutInCell="1" allowOverlap="1" wp14:anchorId="3B363955" wp14:editId="2AD1EAC5">
            <wp:simplePos x="0" y="0"/>
            <wp:positionH relativeFrom="column">
              <wp:posOffset>9785985</wp:posOffset>
            </wp:positionH>
            <wp:positionV relativeFrom="paragraph">
              <wp:posOffset>-276860</wp:posOffset>
            </wp:positionV>
            <wp:extent cx="434340" cy="4023995"/>
            <wp:effectExtent l="0" t="0" r="3810" b="0"/>
            <wp:wrapNone/>
            <wp:docPr id="184" name="Bild" descr="B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Bild" descr="Bild"/>
                    <pic:cNvPicPr>
                      <a:picLocks noChangeAspect="1"/>
                    </pic:cNvPicPr>
                  </pic:nvPicPr>
                  <pic:blipFill>
                    <a:blip r:embed="rId33" cstate="print">
                      <a:extLst>
                        <a:ext uri="{28A0092B-C50C-407E-A947-70E740481C1C}">
                          <a14:useLocalDpi xmlns:a14="http://schemas.microsoft.com/office/drawing/2010/main" val="0"/>
                        </a:ext>
                      </a:extLst>
                    </a:blip>
                    <a:srcRect l="76514"/>
                    <a:stretch>
                      <a:fillRect/>
                    </a:stretch>
                  </pic:blipFill>
                  <pic:spPr>
                    <a:xfrm>
                      <a:off x="0" y="0"/>
                      <a:ext cx="434340" cy="4023995"/>
                    </a:xfrm>
                    <a:prstGeom prst="rect">
                      <a:avLst/>
                    </a:prstGeom>
                    <a:ln w="12700">
                      <a:miter lim="400000"/>
                    </a:ln>
                  </pic:spPr>
                </pic:pic>
              </a:graphicData>
            </a:graphic>
            <wp14:sizeRelH relativeFrom="page">
              <wp14:pctWidth>0</wp14:pctWidth>
            </wp14:sizeRelH>
            <wp14:sizeRelV relativeFrom="page">
              <wp14:pctHeight>0</wp14:pctHeight>
            </wp14:sizeRelV>
          </wp:anchor>
        </w:drawing>
      </w:r>
      <w:r w:rsidR="003F5312">
        <w:rPr>
          <w:noProof/>
          <w:color w:val="C00000"/>
        </w:rPr>
        <mc:AlternateContent>
          <mc:Choice Requires="wps">
            <w:drawing>
              <wp:anchor distT="0" distB="0" distL="114300" distR="114300" simplePos="0" relativeHeight="251895808" behindDoc="0" locked="0" layoutInCell="1" allowOverlap="1" wp14:anchorId="755830B4" wp14:editId="5228550B">
                <wp:simplePos x="0" y="0"/>
                <wp:positionH relativeFrom="column">
                  <wp:posOffset>9690100</wp:posOffset>
                </wp:positionH>
                <wp:positionV relativeFrom="paragraph">
                  <wp:posOffset>-309550</wp:posOffset>
                </wp:positionV>
                <wp:extent cx="359410" cy="248285"/>
                <wp:effectExtent l="0" t="0" r="0" b="0"/>
                <wp:wrapNone/>
                <wp:docPr id="110" name="Textfeld 110"/>
                <wp:cNvGraphicFramePr/>
                <a:graphic xmlns:a="http://schemas.openxmlformats.org/drawingml/2006/main">
                  <a:graphicData uri="http://schemas.microsoft.com/office/word/2010/wordprocessingShape">
                    <wps:wsp>
                      <wps:cNvSpPr txBox="1"/>
                      <wps:spPr>
                        <a:xfrm>
                          <a:off x="0" y="0"/>
                          <a:ext cx="359410" cy="248285"/>
                        </a:xfrm>
                        <a:prstGeom prst="rect">
                          <a:avLst/>
                        </a:prstGeom>
                        <a:noFill/>
                        <a:ln w="6350">
                          <a:noFill/>
                        </a:ln>
                      </wps:spPr>
                      <wps:txbx>
                        <w:txbxContent>
                          <w:p w14:paraId="5F43D6AF" w14:textId="77777777" w:rsidR="00B121DE" w:rsidRPr="001C5FB5" w:rsidRDefault="00B121DE" w:rsidP="00B121DE">
                            <w:pPr>
                              <w:rPr>
                                <w:color w:val="FF0000"/>
                                <w:sz w:val="18"/>
                                <w:szCs w:val="18"/>
                              </w:rPr>
                            </w:pPr>
                            <w:r w:rsidRPr="001C5FB5">
                              <w:rPr>
                                <w:color w:val="FF0000"/>
                                <w:sz w:val="18"/>
                                <w:szCs w:val="18"/>
                              </w:rPr>
                              <w:t>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5830B4" id="Textfeld 110" o:spid="_x0000_s1135" type="#_x0000_t202" style="position:absolute;left:0;text-align:left;margin-left:763pt;margin-top:-24.35pt;width:28.3pt;height:19.5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" filled="f" stroked="f" strokeweight=".5pt">
                <v:textbox>
                  <w:txbxContent>
                    <w:p w14:paraId="5F43D6AF" w14:textId="77777777" w:rsidR="00B121DE" w:rsidRPr="001C5FB5" w:rsidRDefault="00B121DE" w:rsidP="00B121DE">
                      <w:pPr>
                        <w:rPr>
                          <w:color w:val="FF0000"/>
                          <w:sz w:val="18"/>
                          <w:szCs w:val="18"/>
                        </w:rPr>
                      </w:pPr>
                      <w:r w:rsidRPr="001C5FB5">
                        <w:rPr>
                          <w:color w:val="FF0000"/>
                          <w:sz w:val="18"/>
                          <w:szCs w:val="18"/>
                        </w:rPr>
                        <w:t>❶</w:t>
                      </w:r>
                    </w:p>
                  </w:txbxContent>
                </v:textbox>
              </v:shape>
            </w:pict>
          </mc:Fallback>
        </mc:AlternateContent>
      </w:r>
      <w:r w:rsidR="003F5312">
        <w:rPr>
          <w:noProof/>
        </w:rPr>
        <mc:AlternateContent>
          <mc:Choice Requires="wps">
            <w:drawing>
              <wp:anchor distT="0" distB="0" distL="114300" distR="114300" simplePos="0" relativeHeight="251865088" behindDoc="0" locked="0" layoutInCell="1" allowOverlap="1" wp14:anchorId="01BD8EAC" wp14:editId="705359CA">
                <wp:simplePos x="0" y="0"/>
                <wp:positionH relativeFrom="column">
                  <wp:posOffset>8278495</wp:posOffset>
                </wp:positionH>
                <wp:positionV relativeFrom="paragraph">
                  <wp:posOffset>-211455</wp:posOffset>
                </wp:positionV>
                <wp:extent cx="1743710" cy="634365"/>
                <wp:effectExtent l="0" t="0" r="0" b="0"/>
                <wp:wrapNone/>
                <wp:docPr id="915" name="Textfeld 915"/>
                <wp:cNvGraphicFramePr/>
                <a:graphic xmlns:a="http://schemas.openxmlformats.org/drawingml/2006/main">
                  <a:graphicData uri="http://schemas.microsoft.com/office/word/2010/wordprocessingShape">
                    <wps:wsp>
                      <wps:cNvSpPr txBox="1"/>
                      <wps:spPr>
                        <a:xfrm>
                          <a:off x="0" y="0"/>
                          <a:ext cx="1743710" cy="634365"/>
                        </a:xfrm>
                        <a:prstGeom prst="rect">
                          <a:avLst/>
                        </a:prstGeom>
                        <a:noFill/>
                        <a:ln w="6350">
                          <a:noFill/>
                        </a:ln>
                      </wps:spPr>
                      <wps:txbx>
                        <w:txbxContent>
                          <w:p w14:paraId="66CC3833" w14:textId="77777777" w:rsidR="00B121DE" w:rsidRPr="004142C5" w:rsidRDefault="00B121DE" w:rsidP="00B121DE">
                            <w:pPr>
                              <w:spacing w:line="240" w:lineRule="auto"/>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Aktionsmenü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BD8EAC" id="Textfeld 915" o:spid="_x0000_s1136" type="#_x0000_t202" style="position:absolute;left:0;text-align:left;margin-left:651.85pt;margin-top:-16.65pt;width:137.3pt;height:49.9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" filled="f" stroked="f" strokeweight=".5pt">
                <v:textbox>
                  <w:txbxContent>
                    <w:p w14:paraId="66CC3833" w14:textId="77777777" w:rsidR="00B121DE" w:rsidRPr="004142C5" w:rsidRDefault="00B121DE" w:rsidP="00B121DE">
                      <w:pPr>
                        <w:spacing w:line="240" w:lineRule="auto"/>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Aktionsmenü</w:t>
                      </w:r>
                    </w:p>
                  </w:txbxContent>
                </v:textbox>
              </v:shape>
            </w:pict>
          </mc:Fallback>
        </mc:AlternateContent>
      </w:r>
      <w:r w:rsidR="003F5312" w:rsidRPr="00A23941">
        <w:rPr>
          <w:noProof/>
        </w:rPr>
        <w:drawing>
          <wp:anchor distT="0" distB="0" distL="114300" distR="114300" simplePos="0" relativeHeight="251881472" behindDoc="0" locked="0" layoutInCell="1" allowOverlap="1" wp14:anchorId="6D63485F" wp14:editId="48A88F92">
            <wp:simplePos x="0" y="0"/>
            <wp:positionH relativeFrom="column">
              <wp:posOffset>1874520</wp:posOffset>
            </wp:positionH>
            <wp:positionV relativeFrom="paragraph">
              <wp:posOffset>851535</wp:posOffset>
            </wp:positionV>
            <wp:extent cx="719455" cy="723900"/>
            <wp:effectExtent l="0" t="0" r="4445" b="0"/>
            <wp:wrapNone/>
            <wp:docPr id="161" name="Bild" descr="B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Bild" descr="Bild"/>
                    <pic:cNvPicPr>
                      <a:picLocks noChangeAspect="1"/>
                    </pic:cNvPicPr>
                  </pic:nvPicPr>
                  <pic:blipFill rotWithShape="1">
                    <a:blip r:embed="rId34" cstate="print">
                      <a:extLst>
                        <a:ext uri="{28A0092B-C50C-407E-A947-70E740481C1C}">
                          <a14:useLocalDpi xmlns:a14="http://schemas.microsoft.com/office/drawing/2010/main" val="0"/>
                        </a:ext>
                      </a:extLst>
                    </a:blip>
                    <a:srcRect l="5109" t="5570" r="5770" b="4779"/>
                    <a:stretch/>
                  </pic:blipFill>
                  <pic:spPr bwMode="auto">
                    <a:xfrm>
                      <a:off x="0" y="0"/>
                      <a:ext cx="719455" cy="723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F5312">
        <w:rPr>
          <w:noProof/>
        </w:rPr>
        <mc:AlternateContent>
          <mc:Choice Requires="wps">
            <w:drawing>
              <wp:anchor distT="0" distB="0" distL="114300" distR="114300" simplePos="0" relativeHeight="251847680" behindDoc="0" locked="0" layoutInCell="1" allowOverlap="1" wp14:anchorId="00BCA076" wp14:editId="7A629649">
                <wp:simplePos x="0" y="0"/>
                <wp:positionH relativeFrom="margin">
                  <wp:posOffset>-169545</wp:posOffset>
                </wp:positionH>
                <wp:positionV relativeFrom="paragraph">
                  <wp:posOffset>-238348</wp:posOffset>
                </wp:positionV>
                <wp:extent cx="2984500" cy="2573020"/>
                <wp:effectExtent l="0" t="0" r="25400" b="17780"/>
                <wp:wrapNone/>
                <wp:docPr id="922" name="Rechteck: abgerundete Ecken 922"/>
                <wp:cNvGraphicFramePr/>
                <a:graphic xmlns:a="http://schemas.openxmlformats.org/drawingml/2006/main">
                  <a:graphicData uri="http://schemas.microsoft.com/office/word/2010/wordprocessingShape">
                    <wps:wsp>
                      <wps:cNvSpPr/>
                      <wps:spPr>
                        <a:xfrm>
                          <a:off x="0" y="0"/>
                          <a:ext cx="2984500" cy="2573020"/>
                        </a:xfrm>
                        <a:prstGeom prst="roundRect">
                          <a:avLst>
                            <a:gd name="adj" fmla="val 11399"/>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1A0040" id="Rechteck: abgerundete Ecken 922" o:spid="_x0000_s1026" style="position:absolute;margin-left:-13.35pt;margin-top:-18.75pt;width:235pt;height:202.6pt;z-index:251847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47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" fillcolor="#f2f2f2 [3052]" strokecolor="gray [1629]" strokeweight="1pt">
                <v:stroke joinstyle="miter"/>
                <w10:wrap anchorx="margin"/>
              </v:roundrect>
            </w:pict>
          </mc:Fallback>
        </mc:AlternateContent>
      </w:r>
      <w:r w:rsidR="00B121DE" w:rsidRPr="0090080D">
        <w:rPr>
          <w:noProof/>
        </w:rPr>
        <mc:AlternateContent>
          <mc:Choice Requires="wps">
            <w:drawing>
              <wp:anchor distT="0" distB="0" distL="114300" distR="114300" simplePos="0" relativeHeight="251892736" behindDoc="0" locked="0" layoutInCell="1" allowOverlap="1" wp14:anchorId="74EDE24E" wp14:editId="19649FAC">
                <wp:simplePos x="0" y="0"/>
                <wp:positionH relativeFrom="margin">
                  <wp:posOffset>9761220</wp:posOffset>
                </wp:positionH>
                <wp:positionV relativeFrom="paragraph">
                  <wp:posOffset>-251460</wp:posOffset>
                </wp:positionV>
                <wp:extent cx="481330" cy="4072890"/>
                <wp:effectExtent l="0" t="0" r="0" b="3810"/>
                <wp:wrapNone/>
                <wp:docPr id="111" name="Rechteck: abgerundete Ecken 111"/>
                <wp:cNvGraphicFramePr/>
                <a:graphic xmlns:a="http://schemas.openxmlformats.org/drawingml/2006/main">
                  <a:graphicData uri="http://schemas.microsoft.com/office/word/2010/wordprocessingShape">
                    <wps:wsp>
                      <wps:cNvSpPr/>
                      <wps:spPr>
                        <a:xfrm>
                          <a:off x="0" y="0"/>
                          <a:ext cx="481330" cy="4072890"/>
                        </a:xfrm>
                        <a:prstGeom prst="roundRect">
                          <a:avLst>
                            <a:gd name="adj" fmla="val 5169"/>
                          </a:avLst>
                        </a:prstGeom>
                        <a:solidFill>
                          <a:schemeClr val="tx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EB7C69" id="Rechteck: abgerundete Ecken 111" o:spid="_x0000_s1026" style="position:absolute;margin-left:768.6pt;margin-top:-19.8pt;width:37.9pt;height:320.7pt;z-index:251892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338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" fillcolor="#acb9ca [1311]" stroked="f" strokeweight="1pt">
                <v:stroke joinstyle="miter"/>
                <w10:wrap anchorx="margin"/>
              </v:roundrect>
            </w:pict>
          </mc:Fallback>
        </mc:AlternateContent>
      </w:r>
      <w:r w:rsidR="00B121DE" w:rsidRPr="0090080D">
        <w:rPr>
          <w:noProof/>
        </w:rPr>
        <mc:AlternateContent>
          <mc:Choice Requires="wps">
            <w:drawing>
              <wp:anchor distT="0" distB="0" distL="114300" distR="114300" simplePos="0" relativeHeight="251893760" behindDoc="0" locked="0" layoutInCell="1" allowOverlap="1" wp14:anchorId="294188CF" wp14:editId="444E58C2">
                <wp:simplePos x="0" y="0"/>
                <wp:positionH relativeFrom="margin">
                  <wp:posOffset>9772650</wp:posOffset>
                </wp:positionH>
                <wp:positionV relativeFrom="paragraph">
                  <wp:posOffset>-240030</wp:posOffset>
                </wp:positionV>
                <wp:extent cx="459740" cy="4046855"/>
                <wp:effectExtent l="0" t="0" r="0" b="0"/>
                <wp:wrapNone/>
                <wp:docPr id="112" name="Rechteck: abgerundete Ecken 112"/>
                <wp:cNvGraphicFramePr/>
                <a:graphic xmlns:a="http://schemas.openxmlformats.org/drawingml/2006/main">
                  <a:graphicData uri="http://schemas.microsoft.com/office/word/2010/wordprocessingShape">
                    <wps:wsp>
                      <wps:cNvSpPr/>
                      <wps:spPr>
                        <a:xfrm>
                          <a:off x="0" y="0"/>
                          <a:ext cx="459740" cy="4046855"/>
                        </a:xfrm>
                        <a:prstGeom prst="roundRect">
                          <a:avLst>
                            <a:gd name="adj" fmla="val 5169"/>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CD5447" id="Rechteck: abgerundete Ecken 112" o:spid="_x0000_s1026" style="position:absolute;margin-left:769.5pt;margin-top:-18.9pt;width:36.2pt;height:318.65pt;z-index:25189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338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" fillcolor="black [3213]" stroked="f" strokeweight="1pt">
                <v:stroke joinstyle="miter"/>
                <w10:wrap anchorx="margin"/>
              </v:roundrect>
            </w:pict>
          </mc:Fallback>
        </mc:AlternateContent>
      </w:r>
      <w:r w:rsidR="00B121DE" w:rsidRPr="005A4F8C">
        <w:rPr>
          <w:noProof/>
        </w:rPr>
        <w:drawing>
          <wp:anchor distT="0" distB="0" distL="114300" distR="114300" simplePos="0" relativeHeight="251871232" behindDoc="0" locked="0" layoutInCell="1" allowOverlap="1" wp14:anchorId="6D5C5E1A" wp14:editId="0CAFEB10">
            <wp:simplePos x="0" y="0"/>
            <wp:positionH relativeFrom="column">
              <wp:posOffset>2302193</wp:posOffset>
            </wp:positionH>
            <wp:positionV relativeFrom="paragraph">
              <wp:posOffset>-260032</wp:posOffset>
            </wp:positionV>
            <wp:extent cx="684530" cy="683895"/>
            <wp:effectExtent l="38100" t="38100" r="39370" b="40005"/>
            <wp:wrapNone/>
            <wp:docPr id="1020" name="Grafik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 name="Grafik 1020"/>
                    <pic:cNvPicPr/>
                  </pic:nvPicPr>
                  <pic:blipFill rotWithShape="1">
                    <a:blip r:embed="rId23">
                      <a:extLst>
                        <a:ext uri="{28A0092B-C50C-407E-A947-70E740481C1C}">
                          <a14:useLocalDpi xmlns:a14="http://schemas.microsoft.com/office/drawing/2010/main" val="0"/>
                        </a:ext>
                      </a:extLst>
                    </a:blip>
                    <a:srcRect l="8444" t="-93" r="84228" b="93"/>
                    <a:stretch/>
                  </pic:blipFill>
                  <pic:spPr bwMode="auto">
                    <a:xfrm rot="21333969">
                      <a:off x="0" y="0"/>
                      <a:ext cx="684530" cy="683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21DE" w:rsidRPr="005A4F8C">
        <w:rPr>
          <w:noProof/>
        </w:rPr>
        <mc:AlternateContent>
          <mc:Choice Requires="wps">
            <w:drawing>
              <wp:anchor distT="0" distB="0" distL="114300" distR="114300" simplePos="0" relativeHeight="251870208" behindDoc="0" locked="0" layoutInCell="1" allowOverlap="1" wp14:anchorId="229D37C7" wp14:editId="53D97D75">
                <wp:simplePos x="0" y="0"/>
                <wp:positionH relativeFrom="column">
                  <wp:posOffset>2080734</wp:posOffset>
                </wp:positionH>
                <wp:positionV relativeFrom="paragraph">
                  <wp:posOffset>-534670</wp:posOffset>
                </wp:positionV>
                <wp:extent cx="1123950" cy="1181100"/>
                <wp:effectExtent l="19050" t="19050" r="19050" b="19050"/>
                <wp:wrapNone/>
                <wp:docPr id="1019" name="Ellipse 1019"/>
                <wp:cNvGraphicFramePr/>
                <a:graphic xmlns:a="http://schemas.openxmlformats.org/drawingml/2006/main">
                  <a:graphicData uri="http://schemas.microsoft.com/office/word/2010/wordprocessingShape">
                    <wps:wsp>
                      <wps:cNvSpPr/>
                      <wps:spPr>
                        <a:xfrm>
                          <a:off x="0" y="0"/>
                          <a:ext cx="1123950" cy="1181100"/>
                        </a:xfrm>
                        <a:prstGeom prst="ellipse">
                          <a:avLst/>
                        </a:prstGeom>
                        <a:solidFill>
                          <a:schemeClr val="bg1"/>
                        </a:solidFill>
                        <a:ln w="2857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BE52BC" id="Ellipse 1019" o:spid="_x0000_s1026" style="position:absolute;margin-left:163.85pt;margin-top:-42.1pt;width:88.5pt;height:93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" fillcolor="white [3212]" strokecolor="#7f7f7f [1612]" strokeweight="2.25pt">
                <v:stroke joinstyle="miter"/>
              </v:oval>
            </w:pict>
          </mc:Fallback>
        </mc:AlternateContent>
      </w:r>
      <w:r w:rsidR="00B121DE">
        <w:rPr>
          <w:noProof/>
          <w:lang w:eastAsia="de-DE"/>
        </w:rPr>
        <mc:AlternateContent>
          <mc:Choice Requires="wps">
            <w:drawing>
              <wp:anchor distT="0" distB="0" distL="114300" distR="114300" simplePos="0" relativeHeight="251849728" behindDoc="0" locked="0" layoutInCell="1" allowOverlap="1" wp14:anchorId="73BAE5EA" wp14:editId="59AED7A1">
                <wp:simplePos x="0" y="0"/>
                <wp:positionH relativeFrom="margin">
                  <wp:align>center</wp:align>
                </wp:positionH>
                <wp:positionV relativeFrom="paragraph">
                  <wp:posOffset>-630555</wp:posOffset>
                </wp:positionV>
                <wp:extent cx="5493715" cy="1129030"/>
                <wp:effectExtent l="0" t="0" r="12065" b="13970"/>
                <wp:wrapNone/>
                <wp:docPr id="926" name="Rechteck: abgerundete Ecken 926"/>
                <wp:cNvGraphicFramePr/>
                <a:graphic xmlns:a="http://schemas.openxmlformats.org/drawingml/2006/main">
                  <a:graphicData uri="http://schemas.microsoft.com/office/word/2010/wordprocessingShape">
                    <wps:wsp>
                      <wps:cNvSpPr/>
                      <wps:spPr>
                        <a:xfrm>
                          <a:off x="0" y="0"/>
                          <a:ext cx="5493715" cy="1129030"/>
                        </a:xfrm>
                        <a:prstGeom prst="roundRect">
                          <a:avLst/>
                        </a:prstGeom>
                        <a:solidFill>
                          <a:schemeClr val="bg1">
                            <a:lumMod val="75000"/>
                          </a:schemeClr>
                        </a:solidFill>
                        <a:ln>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93A4E6" w14:textId="77777777" w:rsidR="00B121DE" w:rsidRPr="00FD1B7A" w:rsidRDefault="00B121DE" w:rsidP="00B121DE">
                            <w:pPr>
                              <w:tabs>
                                <w:tab w:val="left" w:pos="1701"/>
                              </w:tabs>
                              <w:spacing w:before="360" w:after="0" w:line="240" w:lineRule="auto"/>
                              <w:rPr>
                                <w:b/>
                                <w:bCs/>
                                <w:color w:val="FFFFFF" w:themeColor="background1"/>
                                <w:sz w:val="34"/>
                                <w:szCs w:val="34"/>
                                <w14:shadow w14:blurRad="50800" w14:dist="38100" w14:dir="2700000" w14:sx="100000" w14:sy="100000" w14:kx="0" w14:ky="0" w14:algn="tl">
                                  <w14:srgbClr w14:val="000000">
                                    <w14:alpha w14:val="60000"/>
                                  </w14:srgbClr>
                                </w14:shadow>
                              </w:rPr>
                            </w:pPr>
                            <w:r>
                              <w:rPr>
                                <w:b/>
                                <w:bCs/>
                                <w:color w:val="FFFFFF" w:themeColor="background1"/>
                                <w:sz w:val="44"/>
                                <w:szCs w:val="44"/>
                                <w14:shadow w14:blurRad="50800" w14:dist="38100" w14:dir="2700000" w14:sx="100000" w14:sy="100000" w14:kx="0" w14:ky="0" w14:algn="tl">
                                  <w14:srgbClr w14:val="000000">
                                    <w14:alpha w14:val="60000"/>
                                  </w14:srgbClr>
                                </w14:shadow>
                              </w:rPr>
                              <w:tab/>
                            </w:r>
                            <w:r w:rsidRPr="0020025E">
                              <w:rPr>
                                <w:b/>
                                <w:bCs/>
                                <w:color w:val="FFFFFF" w:themeColor="background1"/>
                                <w:sz w:val="44"/>
                                <w:szCs w:val="44"/>
                                <w14:shadow w14:blurRad="50800" w14:dist="38100" w14:dir="2700000" w14:sx="100000" w14:sy="100000" w14:kx="0" w14:ky="0" w14:algn="tl">
                                  <w14:srgbClr w14:val="000000">
                                    <w14:alpha w14:val="60000"/>
                                  </w14:srgbClr>
                                </w14:shadow>
                              </w:rPr>
                              <w:t xml:space="preserve">Die App </w:t>
                            </w:r>
                            <w:r>
                              <w:rPr>
                                <w:b/>
                                <w:bCs/>
                                <w:color w:val="FFC000"/>
                                <w:sz w:val="44"/>
                                <w:szCs w:val="44"/>
                                <w14:shadow w14:blurRad="50800" w14:dist="38100" w14:dir="2700000" w14:sx="100000" w14:sy="100000" w14:kx="0" w14:ky="0" w14:algn="tl">
                                  <w14:srgbClr w14:val="000000">
                                    <w14:alpha w14:val="60000"/>
                                  </w14:srgbClr>
                                </w14:shadow>
                              </w:rPr>
                              <w:t>Dateien</w:t>
                            </w:r>
                            <w:r w:rsidRPr="0020025E">
                              <w:rPr>
                                <w:b/>
                                <w:bCs/>
                                <w:color w:val="FFFFFF" w:themeColor="background1"/>
                                <w:sz w:val="44"/>
                                <w:szCs w:val="44"/>
                                <w14:shadow w14:blurRad="50800" w14:dist="38100" w14:dir="2700000" w14:sx="100000" w14:sy="100000" w14:kx="0" w14:ky="0" w14:algn="tl">
                                  <w14:srgbClr w14:val="000000">
                                    <w14:alpha w14:val="60000"/>
                                  </w14:srgbClr>
                                </w14:shadow>
                              </w:rPr>
                              <w:t xml:space="preserve"> auf einer Seite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BAE5EA" id="Rechteck: abgerundete Ecken 926" o:spid="_x0000_s1137" style="position:absolute;left:0;text-align:left;margin-left:0;margin-top:-49.65pt;width:432.6pt;height:88.9pt;z-index:2518497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" fillcolor="#bfbfbf [2412]" strokecolor="#8496b0 [1951]" strokeweight="1pt">
                <v:stroke joinstyle="miter"/>
                <v:textbox>
                  <w:txbxContent>
                    <w:p w14:paraId="4593A4E6" w14:textId="77777777" w:rsidR="00B121DE" w:rsidRPr="00FD1B7A" w:rsidRDefault="00B121DE" w:rsidP="00B121DE">
                      <w:pPr>
                        <w:tabs>
                          <w:tab w:val="left" w:pos="1701"/>
                        </w:tabs>
                        <w:spacing w:before="360" w:after="0" w:line="240" w:lineRule="auto"/>
                        <w:rPr>
                          <w:b/>
                          <w:bCs/>
                          <w:color w:val="FFFFFF" w:themeColor="background1"/>
                          <w:sz w:val="34"/>
                          <w:szCs w:val="34"/>
                          <w14:shadow w14:blurRad="50800" w14:dist="38100" w14:dir="2700000" w14:sx="100000" w14:sy="100000" w14:kx="0" w14:ky="0" w14:algn="tl">
                            <w14:srgbClr w14:val="000000">
                              <w14:alpha w14:val="60000"/>
                            </w14:srgbClr>
                          </w14:shadow>
                        </w:rPr>
                      </w:pPr>
                      <w:r>
                        <w:rPr>
                          <w:b/>
                          <w:bCs/>
                          <w:color w:val="FFFFFF" w:themeColor="background1"/>
                          <w:sz w:val="44"/>
                          <w:szCs w:val="44"/>
                          <w14:shadow w14:blurRad="50800" w14:dist="38100" w14:dir="2700000" w14:sx="100000" w14:sy="100000" w14:kx="0" w14:ky="0" w14:algn="tl">
                            <w14:srgbClr w14:val="000000">
                              <w14:alpha w14:val="60000"/>
                            </w14:srgbClr>
                          </w14:shadow>
                        </w:rPr>
                        <w:tab/>
                      </w:r>
                      <w:r w:rsidRPr="0020025E">
                        <w:rPr>
                          <w:b/>
                          <w:bCs/>
                          <w:color w:val="FFFFFF" w:themeColor="background1"/>
                          <w:sz w:val="44"/>
                          <w:szCs w:val="44"/>
                          <w14:shadow w14:blurRad="50800" w14:dist="38100" w14:dir="2700000" w14:sx="100000" w14:sy="100000" w14:kx="0" w14:ky="0" w14:algn="tl">
                            <w14:srgbClr w14:val="000000">
                              <w14:alpha w14:val="60000"/>
                            </w14:srgbClr>
                          </w14:shadow>
                        </w:rPr>
                        <w:t xml:space="preserve">Die App </w:t>
                      </w:r>
                      <w:r>
                        <w:rPr>
                          <w:b/>
                          <w:bCs/>
                          <w:color w:val="FFC000"/>
                          <w:sz w:val="44"/>
                          <w:szCs w:val="44"/>
                          <w14:shadow w14:blurRad="50800" w14:dist="38100" w14:dir="2700000" w14:sx="100000" w14:sy="100000" w14:kx="0" w14:ky="0" w14:algn="tl">
                            <w14:srgbClr w14:val="000000">
                              <w14:alpha w14:val="60000"/>
                            </w14:srgbClr>
                          </w14:shadow>
                        </w:rPr>
                        <w:t>Dateien</w:t>
                      </w:r>
                      <w:r w:rsidRPr="0020025E">
                        <w:rPr>
                          <w:b/>
                          <w:bCs/>
                          <w:color w:val="FFFFFF" w:themeColor="background1"/>
                          <w:sz w:val="44"/>
                          <w:szCs w:val="44"/>
                          <w14:shadow w14:blurRad="50800" w14:dist="38100" w14:dir="2700000" w14:sx="100000" w14:sy="100000" w14:kx="0" w14:ky="0" w14:algn="tl">
                            <w14:srgbClr w14:val="000000">
                              <w14:alpha w14:val="60000"/>
                            </w14:srgbClr>
                          </w14:shadow>
                        </w:rPr>
                        <w:t xml:space="preserve"> auf einer Seite</w:t>
                      </w:r>
                    </w:p>
                  </w:txbxContent>
                </v:textbox>
                <w10:wrap anchorx="margin"/>
              </v:roundrect>
            </w:pict>
          </mc:Fallback>
        </mc:AlternateContent>
      </w:r>
      <w:r w:rsidR="00B121DE">
        <w:rPr>
          <w:noProof/>
        </w:rPr>
        <mc:AlternateContent>
          <mc:Choice Requires="wps">
            <w:drawing>
              <wp:anchor distT="0" distB="0" distL="114300" distR="114300" simplePos="0" relativeHeight="251853824" behindDoc="0" locked="0" layoutInCell="1" allowOverlap="1" wp14:anchorId="527DFC53" wp14:editId="23932B6F">
                <wp:simplePos x="0" y="0"/>
                <wp:positionH relativeFrom="page">
                  <wp:align>right</wp:align>
                </wp:positionH>
                <wp:positionV relativeFrom="paragraph">
                  <wp:posOffset>3379623</wp:posOffset>
                </wp:positionV>
                <wp:extent cx="7561707" cy="53439"/>
                <wp:effectExtent l="1270" t="0" r="2540" b="2540"/>
                <wp:wrapNone/>
                <wp:docPr id="927" name="Rechteck 927"/>
                <wp:cNvGraphicFramePr/>
                <a:graphic xmlns:a="http://schemas.openxmlformats.org/drawingml/2006/main">
                  <a:graphicData uri="http://schemas.microsoft.com/office/word/2010/wordprocessingShape">
                    <wps:wsp>
                      <wps:cNvSpPr/>
                      <wps:spPr>
                        <a:xfrm rot="5400000">
                          <a:off x="0" y="0"/>
                          <a:ext cx="7561707" cy="53439"/>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7D6903" id="Rechteck 927" o:spid="_x0000_s1026" style="position:absolute;margin-left:544.2pt;margin-top:266.1pt;width:595.4pt;height:4.2pt;rotation:90;z-index:25185382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" fillcolor="#bfbfbf [2412]" stroked="f" strokeweight="1pt">
                <w10:wrap anchorx="page"/>
              </v:rect>
            </w:pict>
          </mc:Fallback>
        </mc:AlternateContent>
      </w:r>
      <w:r w:rsidR="00B121DE">
        <w:rPr>
          <w:noProof/>
        </w:rPr>
        <mc:AlternateContent>
          <mc:Choice Requires="wps">
            <w:drawing>
              <wp:anchor distT="0" distB="0" distL="114300" distR="114300" simplePos="0" relativeHeight="251848704" behindDoc="0" locked="0" layoutInCell="1" allowOverlap="1" wp14:anchorId="02BBC598" wp14:editId="5FF60309">
                <wp:simplePos x="0" y="0"/>
                <wp:positionH relativeFrom="page">
                  <wp:align>left</wp:align>
                </wp:positionH>
                <wp:positionV relativeFrom="paragraph">
                  <wp:posOffset>-360337</wp:posOffset>
                </wp:positionV>
                <wp:extent cx="10865485" cy="53340"/>
                <wp:effectExtent l="0" t="0" r="0" b="3810"/>
                <wp:wrapNone/>
                <wp:docPr id="928" name="Rechteck 928"/>
                <wp:cNvGraphicFramePr/>
                <a:graphic xmlns:a="http://schemas.openxmlformats.org/drawingml/2006/main">
                  <a:graphicData uri="http://schemas.microsoft.com/office/word/2010/wordprocessingShape">
                    <wps:wsp>
                      <wps:cNvSpPr/>
                      <wps:spPr>
                        <a:xfrm>
                          <a:off x="0" y="0"/>
                          <a:ext cx="10865485" cy="5334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9B81D6" id="Rechteck 928" o:spid="_x0000_s1026" style="position:absolute;margin-left:0;margin-top:-28.35pt;width:855.55pt;height:4.2pt;z-index:25184870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" fillcolor="#bfbfbf [2412]" stroked="f" strokeweight="1pt">
                <w10:wrap anchorx="page"/>
              </v:rect>
            </w:pict>
          </mc:Fallback>
        </mc:AlternateContent>
      </w:r>
      <w:r w:rsidR="00B121DE">
        <w:rPr>
          <w:noProof/>
        </w:rPr>
        <mc:AlternateContent>
          <mc:Choice Requires="wps">
            <w:drawing>
              <wp:anchor distT="0" distB="0" distL="114300" distR="114300" simplePos="0" relativeHeight="251852800" behindDoc="0" locked="0" layoutInCell="1" allowOverlap="1" wp14:anchorId="79BDF797" wp14:editId="7BDF5592">
                <wp:simplePos x="0" y="0"/>
                <wp:positionH relativeFrom="page">
                  <wp:posOffset>-3753747</wp:posOffset>
                </wp:positionH>
                <wp:positionV relativeFrom="paragraph">
                  <wp:posOffset>3397822</wp:posOffset>
                </wp:positionV>
                <wp:extent cx="7561707" cy="53439"/>
                <wp:effectExtent l="1270" t="0" r="2540" b="2540"/>
                <wp:wrapNone/>
                <wp:docPr id="930" name="Rechteck 930"/>
                <wp:cNvGraphicFramePr/>
                <a:graphic xmlns:a="http://schemas.openxmlformats.org/drawingml/2006/main">
                  <a:graphicData uri="http://schemas.microsoft.com/office/word/2010/wordprocessingShape">
                    <wps:wsp>
                      <wps:cNvSpPr/>
                      <wps:spPr>
                        <a:xfrm rot="5400000">
                          <a:off x="0" y="0"/>
                          <a:ext cx="7561707" cy="53439"/>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A65E48" id="Rechteck 930" o:spid="_x0000_s1026" style="position:absolute;margin-left:-295.55pt;margin-top:267.55pt;width:595.4pt;height:4.2pt;rotation:90;z-index:251852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" fillcolor="#bfbfbf [2412]" stroked="f" strokeweight="1pt">
                <w10:wrap anchorx="page"/>
              </v:rect>
            </w:pict>
          </mc:Fallback>
        </mc:AlternateContent>
      </w:r>
      <w:r w:rsidR="00B121DE">
        <w:rPr>
          <w:noProof/>
        </w:rPr>
        <mc:AlternateContent>
          <mc:Choice Requires="wps">
            <w:drawing>
              <wp:anchor distT="0" distB="0" distL="114300" distR="114300" simplePos="0" relativeHeight="251850752" behindDoc="0" locked="0" layoutInCell="1" allowOverlap="1" wp14:anchorId="5BED6549" wp14:editId="41E2B20F">
                <wp:simplePos x="0" y="0"/>
                <wp:positionH relativeFrom="column">
                  <wp:posOffset>9254186</wp:posOffset>
                </wp:positionH>
                <wp:positionV relativeFrom="paragraph">
                  <wp:posOffset>5255260</wp:posOffset>
                </wp:positionV>
                <wp:extent cx="1362710" cy="478015"/>
                <wp:effectExtent l="0" t="0" r="0" b="0"/>
                <wp:wrapNone/>
                <wp:docPr id="931" name="Textfeld 931"/>
                <wp:cNvGraphicFramePr/>
                <a:graphic xmlns:a="http://schemas.openxmlformats.org/drawingml/2006/main">
                  <a:graphicData uri="http://schemas.microsoft.com/office/word/2010/wordprocessingShape">
                    <wps:wsp>
                      <wps:cNvSpPr txBox="1"/>
                      <wps:spPr>
                        <a:xfrm>
                          <a:off x="0" y="0"/>
                          <a:ext cx="1362710" cy="478015"/>
                        </a:xfrm>
                        <a:prstGeom prst="rect">
                          <a:avLst/>
                        </a:prstGeom>
                        <a:noFill/>
                        <a:ln w="6350">
                          <a:noFill/>
                        </a:ln>
                      </wps:spPr>
                      <wps:txbx>
                        <w:txbxContent>
                          <w:p w14:paraId="4C29E7CA" w14:textId="77777777" w:rsidR="00B121DE" w:rsidRPr="00DC7EEC" w:rsidRDefault="00B121DE" w:rsidP="00B121DE">
                            <w:pPr>
                              <w:spacing w:after="120" w:line="240" w:lineRule="auto"/>
                              <w:rPr>
                                <w:b/>
                                <w:bCs/>
                                <w:color w:val="ED7D31" w:themeColor="accent2"/>
                                <w:u w:val="single"/>
                                <w14:shadow w14:blurRad="50800" w14:dist="38100" w14:dir="2700000" w14:sx="98000" w14:sy="98000" w14:kx="0" w14:ky="0" w14:algn="tl">
                                  <w14:srgbClr w14:val="000000">
                                    <w14:alpha w14:val="60000"/>
                                  </w14:srgbClr>
                                </w14:shad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D6549" id="Textfeld 931" o:spid="_x0000_s1138" type="#_x0000_t202" style="position:absolute;left:0;text-align:left;margin-left:728.7pt;margin-top:413.8pt;width:107.3pt;height:37.6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" filled="f" stroked="f" strokeweight=".5pt">
                <v:textbox>
                  <w:txbxContent>
                    <w:p w14:paraId="4C29E7CA" w14:textId="77777777" w:rsidR="00B121DE" w:rsidRPr="00DC7EEC" w:rsidRDefault="00B121DE" w:rsidP="00B121DE">
                      <w:pPr>
                        <w:spacing w:after="120" w:line="240" w:lineRule="auto"/>
                        <w:rPr>
                          <w:b/>
                          <w:bCs/>
                          <w:color w:val="ED7D31" w:themeColor="accent2"/>
                          <w:u w:val="single"/>
                          <w14:shadow w14:blurRad="50800" w14:dist="38100" w14:dir="2700000" w14:sx="98000" w14:sy="98000" w14:kx="0" w14:ky="0" w14:algn="tl">
                            <w14:srgbClr w14:val="000000">
                              <w14:alpha w14:val="60000"/>
                            </w14:srgbClr>
                          </w14:shadow>
                        </w:rPr>
                      </w:pPr>
                    </w:p>
                  </w:txbxContent>
                </v:textbox>
              </v:shape>
            </w:pict>
          </mc:Fallback>
        </mc:AlternateContent>
      </w:r>
    </w:p>
    <w:p w14:paraId="37A94F69" w14:textId="080689F4" w:rsidR="00B121DE" w:rsidRPr="00C83B8A" w:rsidRDefault="00B121DE" w:rsidP="00B121DE">
      <w:pPr>
        <w:rPr>
          <w:lang w:val="en-US"/>
        </w:rPr>
      </w:pPr>
      <w:r>
        <w:rPr>
          <w:noProof/>
        </w:rPr>
        <mc:AlternateContent>
          <mc:Choice Requires="wps">
            <w:drawing>
              <wp:anchor distT="0" distB="0" distL="114300" distR="114300" simplePos="0" relativeHeight="251912192" behindDoc="0" locked="0" layoutInCell="1" allowOverlap="1" wp14:anchorId="318B891C" wp14:editId="30D5B235">
                <wp:simplePos x="0" y="0"/>
                <wp:positionH relativeFrom="margin">
                  <wp:posOffset>4104763</wp:posOffset>
                </wp:positionH>
                <wp:positionV relativeFrom="paragraph">
                  <wp:posOffset>1148886</wp:posOffset>
                </wp:positionV>
                <wp:extent cx="2537460" cy="941705"/>
                <wp:effectExtent l="152400" t="0" r="15240" b="10795"/>
                <wp:wrapNone/>
                <wp:docPr id="896" name="Textfeld 896"/>
                <wp:cNvGraphicFramePr/>
                <a:graphic xmlns:a="http://schemas.openxmlformats.org/drawingml/2006/main">
                  <a:graphicData uri="http://schemas.microsoft.com/office/word/2010/wordprocessingShape">
                    <wps:wsp>
                      <wps:cNvSpPr txBox="1"/>
                      <wps:spPr>
                        <a:xfrm>
                          <a:off x="0" y="0"/>
                          <a:ext cx="2537460" cy="941705"/>
                        </a:xfrm>
                        <a:prstGeom prst="wedgeRoundRectCallout">
                          <a:avLst>
                            <a:gd name="adj1" fmla="val -55875"/>
                            <a:gd name="adj2" fmla="val -23267"/>
                            <a:gd name="adj3" fmla="val 16667"/>
                          </a:avLst>
                        </a:prstGeom>
                        <a:solidFill>
                          <a:schemeClr val="bg1"/>
                        </a:solidFill>
                        <a:ln w="9525">
                          <a:solidFill>
                            <a:schemeClr val="tx1"/>
                          </a:solidFill>
                        </a:ln>
                      </wps:spPr>
                      <wps:txbx>
                        <w:txbxContent>
                          <w:p w14:paraId="7EAE2139" w14:textId="77777777" w:rsidR="00B121DE" w:rsidRPr="00F224E2" w:rsidRDefault="00B121DE" w:rsidP="00B121DE">
                            <w:pPr>
                              <w:jc w:val="center"/>
                              <w:rPr>
                                <w:i/>
                                <w:iCs/>
                              </w:rPr>
                            </w:pPr>
                            <w:r>
                              <w:rPr>
                                <w:i/>
                                <w:iCs/>
                              </w:rPr>
                              <w:t xml:space="preserve">Das Einscannen von Dateien mit deinem iPad will gelernt sein. Folgende </w:t>
                            </w:r>
                            <w:r w:rsidRPr="001C5FB5">
                              <w:rPr>
                                <w:b/>
                                <w:i/>
                                <w:iCs/>
                              </w:rPr>
                              <w:t>Checkliste</w:t>
                            </w:r>
                            <w:r>
                              <w:rPr>
                                <w:i/>
                                <w:iCs/>
                              </w:rPr>
                              <w:t xml:space="preserve"> hilft dir dabei, beim Scannen gute Ergebnisse zu erzielen!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8B891C" id="Textfeld 896" o:spid="_x0000_s1139" type="#_x0000_t62" style="position:absolute;margin-left:323.2pt;margin-top:90.45pt;width:199.8pt;height:74.15pt;z-index:251912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" adj="-1269,5774" fillcolor="white [3212]" strokecolor="black [3213]">
                <v:textbox>
                  <w:txbxContent>
                    <w:p w14:paraId="7EAE2139" w14:textId="77777777" w:rsidR="00B121DE" w:rsidRPr="00F224E2" w:rsidRDefault="00B121DE" w:rsidP="00B121DE">
                      <w:pPr>
                        <w:jc w:val="center"/>
                        <w:rPr>
                          <w:i/>
                          <w:iCs/>
                        </w:rPr>
                      </w:pPr>
                      <w:r>
                        <w:rPr>
                          <w:i/>
                          <w:iCs/>
                        </w:rPr>
                        <w:t xml:space="preserve">Das Einscannen von Dateien mit deinem iPad will gelernt sein. Folgende </w:t>
                      </w:r>
                      <w:r w:rsidRPr="001C5FB5">
                        <w:rPr>
                          <w:b/>
                          <w:i/>
                          <w:iCs/>
                        </w:rPr>
                        <w:t>Checkliste</w:t>
                      </w:r>
                      <w:r>
                        <w:rPr>
                          <w:i/>
                          <w:iCs/>
                        </w:rPr>
                        <w:t xml:space="preserve"> hilft dir dabei, beim Scannen gute Ergebnisse zu erzielen!</w:t>
                      </w:r>
                    </w:p>
                  </w:txbxContent>
                </v:textbox>
                <w10:wrap anchorx="margin"/>
              </v:shape>
            </w:pict>
          </mc:Fallback>
        </mc:AlternateContent>
      </w:r>
      <w:r w:rsidRPr="00557CA0">
        <w:rPr>
          <w:noProof/>
        </w:rPr>
        <mc:AlternateContent>
          <mc:Choice Requires="wps">
            <w:drawing>
              <wp:anchor distT="0" distB="0" distL="114300" distR="114300" simplePos="0" relativeHeight="251879424" behindDoc="0" locked="0" layoutInCell="1" allowOverlap="1" wp14:anchorId="19839439" wp14:editId="11225D0B">
                <wp:simplePos x="0" y="0"/>
                <wp:positionH relativeFrom="column">
                  <wp:posOffset>3348990</wp:posOffset>
                </wp:positionH>
                <wp:positionV relativeFrom="paragraph">
                  <wp:posOffset>1123315</wp:posOffset>
                </wp:positionV>
                <wp:extent cx="556895" cy="572135"/>
                <wp:effectExtent l="0" t="0" r="14605" b="18415"/>
                <wp:wrapNone/>
                <wp:docPr id="117" name="Ellipse 117"/>
                <wp:cNvGraphicFramePr/>
                <a:graphic xmlns:a="http://schemas.openxmlformats.org/drawingml/2006/main">
                  <a:graphicData uri="http://schemas.microsoft.com/office/word/2010/wordprocessingShape">
                    <wps:wsp>
                      <wps:cNvSpPr/>
                      <wps:spPr>
                        <a:xfrm>
                          <a:off x="0" y="0"/>
                          <a:ext cx="556895" cy="572135"/>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B6F2E1" id="Ellipse 117" o:spid="_x0000_s1026" style="position:absolute;margin-left:263.7pt;margin-top:88.45pt;width:43.85pt;height:45.0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" fillcolor="white [3212]" strokecolor="black [3213]" strokeweight="1pt">
                <v:stroke joinstyle="miter"/>
              </v:oval>
            </w:pict>
          </mc:Fallback>
        </mc:AlternateContent>
      </w:r>
      <w:r w:rsidRPr="00557CA0">
        <w:rPr>
          <w:noProof/>
        </w:rPr>
        <w:drawing>
          <wp:anchor distT="0" distB="0" distL="114300" distR="114300" simplePos="0" relativeHeight="251880448" behindDoc="0" locked="0" layoutInCell="1" allowOverlap="1" wp14:anchorId="31BDB4CF" wp14:editId="6E5834E7">
            <wp:simplePos x="0" y="0"/>
            <wp:positionH relativeFrom="column">
              <wp:posOffset>3465195</wp:posOffset>
            </wp:positionH>
            <wp:positionV relativeFrom="paragraph">
              <wp:posOffset>1227455</wp:posOffset>
            </wp:positionV>
            <wp:extent cx="363220" cy="363220"/>
            <wp:effectExtent l="0" t="0" r="0" b="0"/>
            <wp:wrapNone/>
            <wp:docPr id="167" name="Grafik 167" descr="Ein Bild, das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ClipArt enthält.&#10;&#10;Automatisch generierte Beschreibung"/>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63220" cy="363220"/>
                    </a:xfrm>
                    <a:prstGeom prst="rect">
                      <a:avLst/>
                    </a:prstGeom>
                    <a:noFill/>
                  </pic:spPr>
                </pic:pic>
              </a:graphicData>
            </a:graphic>
            <wp14:sizeRelH relativeFrom="margin">
              <wp14:pctWidth>0</wp14:pctWidth>
            </wp14:sizeRelH>
            <wp14:sizeRelV relativeFrom="margin">
              <wp14:pctHeight>0</wp14:pctHeight>
            </wp14:sizeRelV>
          </wp:anchor>
        </w:drawing>
      </w:r>
      <w:r w:rsidRPr="00C83B8A">
        <w:rPr>
          <w:lang w:val="en-US"/>
        </w:rPr>
        <w:t>1,75 cm</w:t>
      </w:r>
      <w:r>
        <w:rPr>
          <w:noProof/>
        </w:rPr>
        <w:drawing>
          <wp:anchor distT="0" distB="0" distL="114300" distR="114300" simplePos="0" relativeHeight="251845632" behindDoc="0" locked="0" layoutInCell="1" allowOverlap="1" wp14:anchorId="4EF8AE73" wp14:editId="61639CCD">
            <wp:simplePos x="0" y="0"/>
            <wp:positionH relativeFrom="margin">
              <wp:posOffset>2849880</wp:posOffset>
            </wp:positionH>
            <wp:positionV relativeFrom="paragraph">
              <wp:posOffset>430530</wp:posOffset>
            </wp:positionV>
            <wp:extent cx="4152900" cy="5885180"/>
            <wp:effectExtent l="0" t="0" r="0" b="1270"/>
            <wp:wrapSquare wrapText="bothSides"/>
            <wp:docPr id="172" name="Grafik 172" descr="Ein Bild, das Platz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Platz enthält.&#10;&#10;Automatisch generierte Beschreibung"/>
                    <pic:cNvPicPr>
                      <a:picLocks noChangeAspect="1" noChangeArrowheads="1"/>
                    </pic:cNvPicPr>
                  </pic:nvPicPr>
                  <pic:blipFill rotWithShape="1">
                    <a:blip r:embed="rId20">
                      <a:grayscl/>
                      <a:extLst>
                        <a:ext uri="{28A0092B-C50C-407E-A947-70E740481C1C}">
                          <a14:useLocalDpi xmlns:a14="http://schemas.microsoft.com/office/drawing/2010/main" val="0"/>
                        </a:ext>
                      </a:extLst>
                    </a:blip>
                    <a:srcRect r="2700"/>
                    <a:stretch/>
                  </pic:blipFill>
                  <pic:spPr bwMode="auto">
                    <a:xfrm>
                      <a:off x="0" y="0"/>
                      <a:ext cx="4152900" cy="5885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51776" behindDoc="0" locked="0" layoutInCell="1" allowOverlap="1" wp14:anchorId="56710EE2" wp14:editId="45835CCF">
                <wp:simplePos x="0" y="0"/>
                <wp:positionH relativeFrom="page">
                  <wp:posOffset>0</wp:posOffset>
                </wp:positionH>
                <wp:positionV relativeFrom="paragraph">
                  <wp:posOffset>6860540</wp:posOffset>
                </wp:positionV>
                <wp:extent cx="10865485" cy="53340"/>
                <wp:effectExtent l="0" t="0" r="0" b="3810"/>
                <wp:wrapNone/>
                <wp:docPr id="929" name="Rechteck 929"/>
                <wp:cNvGraphicFramePr/>
                <a:graphic xmlns:a="http://schemas.openxmlformats.org/drawingml/2006/main">
                  <a:graphicData uri="http://schemas.microsoft.com/office/word/2010/wordprocessingShape">
                    <wps:wsp>
                      <wps:cNvSpPr/>
                      <wps:spPr>
                        <a:xfrm>
                          <a:off x="0" y="0"/>
                          <a:ext cx="10865485" cy="5334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7A55E4" id="Rechteck 929" o:spid="_x0000_s1026" style="position:absolute;margin-left:0;margin-top:540.2pt;width:855.55pt;height:4.2pt;z-index:251851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" fillcolor="#bfbfbf [2412]" stroked="f" strokeweight="1pt">
                <w10:wrap anchorx="page"/>
              </v:rect>
            </w:pict>
          </mc:Fallback>
        </mc:AlternateContent>
      </w:r>
      <w:r>
        <w:rPr>
          <w:noProof/>
        </w:rPr>
        <mc:AlternateContent>
          <mc:Choice Requires="wps">
            <w:drawing>
              <wp:anchor distT="0" distB="0" distL="114300" distR="114300" simplePos="0" relativeHeight="251869184" behindDoc="0" locked="0" layoutInCell="1" allowOverlap="1" wp14:anchorId="32286B54" wp14:editId="5B8C4019">
                <wp:simplePos x="0" y="0"/>
                <wp:positionH relativeFrom="page">
                  <wp:align>right</wp:align>
                </wp:positionH>
                <wp:positionV relativeFrom="paragraph">
                  <wp:posOffset>6500393</wp:posOffset>
                </wp:positionV>
                <wp:extent cx="416714" cy="407303"/>
                <wp:effectExtent l="0" t="0" r="0" b="0"/>
                <wp:wrapNone/>
                <wp:docPr id="942" name="Textfeld 942"/>
                <wp:cNvGraphicFramePr/>
                <a:graphic xmlns:a="http://schemas.openxmlformats.org/drawingml/2006/main">
                  <a:graphicData uri="http://schemas.microsoft.com/office/word/2010/wordprocessingShape">
                    <wps:wsp>
                      <wps:cNvSpPr txBox="1"/>
                      <wps:spPr>
                        <a:xfrm>
                          <a:off x="0" y="0"/>
                          <a:ext cx="416714" cy="407303"/>
                        </a:xfrm>
                        <a:prstGeom prst="rect">
                          <a:avLst/>
                        </a:prstGeom>
                        <a:noFill/>
                        <a:ln w="6350">
                          <a:noFill/>
                        </a:ln>
                      </wps:spPr>
                      <wps:txbx>
                        <w:txbxContent>
                          <w:p w14:paraId="16A5BF9B" w14:textId="77777777" w:rsidR="00B121DE" w:rsidRPr="00D51996" w:rsidRDefault="00B121DE" w:rsidP="00B121DE">
                            <w:pPr>
                              <w:jc w:val="center"/>
                              <w:rPr>
                                <w:color w:val="FFFFFF" w:themeColor="background1"/>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86B54" id="Textfeld 942" o:spid="_x0000_s1140" type="#_x0000_t202" style="position:absolute;margin-left:-18.4pt;margin-top:511.85pt;width:32.8pt;height:32.05pt;z-index:25186918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" filled="f" stroked="f" strokeweight=".5pt">
                <v:textbox>
                  <w:txbxContent>
                    <w:p w14:paraId="16A5BF9B" w14:textId="77777777" w:rsidR="00B121DE" w:rsidRPr="00D51996" w:rsidRDefault="00B121DE" w:rsidP="00B121DE">
                      <w:pPr>
                        <w:jc w:val="center"/>
                        <w:rPr>
                          <w:color w:val="FFFFFF" w:themeColor="background1"/>
                          <w:sz w:val="36"/>
                          <w:szCs w:val="36"/>
                        </w:rPr>
                      </w:pPr>
                    </w:p>
                  </w:txbxContent>
                </v:textbox>
                <w10:wrap anchorx="page"/>
              </v:shape>
            </w:pict>
          </mc:Fallback>
        </mc:AlternateContent>
      </w:r>
    </w:p>
    <w:p w14:paraId="6862AE2F" w14:textId="19A4BF13" w:rsidR="00B121DE" w:rsidRPr="00C83B8A" w:rsidRDefault="00391D72">
      <w:pPr>
        <w:rPr>
          <w:lang w:val="en-US"/>
        </w:rPr>
      </w:pPr>
      <w:r>
        <w:rPr>
          <w:noProof/>
        </w:rPr>
        <mc:AlternateContent>
          <mc:Choice Requires="wpg">
            <w:drawing>
              <wp:anchor distT="0" distB="0" distL="114300" distR="114300" simplePos="0" relativeHeight="252512256" behindDoc="0" locked="0" layoutInCell="1" allowOverlap="1" wp14:anchorId="1EDE5D06" wp14:editId="15F8BFF1">
                <wp:simplePos x="0" y="0"/>
                <wp:positionH relativeFrom="column">
                  <wp:posOffset>-244698</wp:posOffset>
                </wp:positionH>
                <wp:positionV relativeFrom="paragraph">
                  <wp:posOffset>6326505</wp:posOffset>
                </wp:positionV>
                <wp:extent cx="3204845" cy="365125"/>
                <wp:effectExtent l="0" t="0" r="0" b="0"/>
                <wp:wrapNone/>
                <wp:docPr id="159" name="Gruppieren 159"/>
                <wp:cNvGraphicFramePr/>
                <a:graphic xmlns:a="http://schemas.openxmlformats.org/drawingml/2006/main">
                  <a:graphicData uri="http://schemas.microsoft.com/office/word/2010/wordprocessingGroup">
                    <wpg:wgp>
                      <wpg:cNvGrpSpPr/>
                      <wpg:grpSpPr>
                        <a:xfrm>
                          <a:off x="0" y="0"/>
                          <a:ext cx="3204845" cy="365125"/>
                          <a:chOff x="0" y="0"/>
                          <a:chExt cx="3205424" cy="365125"/>
                        </a:xfrm>
                      </wpg:grpSpPr>
                      <wps:wsp>
                        <wps:cNvPr id="160" name="Rechteck: abgerundete Ecken 160"/>
                        <wps:cNvSpPr/>
                        <wps:spPr>
                          <a:xfrm>
                            <a:off x="0" y="0"/>
                            <a:ext cx="3205424" cy="365125"/>
                          </a:xfrm>
                          <a:prstGeom prst="round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75099A" w14:textId="77777777" w:rsidR="003F5312" w:rsidRDefault="003F5312" w:rsidP="003F5312">
                              <w:pPr>
                                <w:spacing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 name="Textfeld 162"/>
                        <wps:cNvSpPr txBox="1"/>
                        <wps:spPr>
                          <a:xfrm>
                            <a:off x="20096" y="15072"/>
                            <a:ext cx="3142582" cy="292735"/>
                          </a:xfrm>
                          <a:prstGeom prst="rect">
                            <a:avLst/>
                          </a:prstGeom>
                          <a:noFill/>
                          <a:ln w="6350">
                            <a:noFill/>
                          </a:ln>
                        </wps:spPr>
                        <wps:txbx>
                          <w:txbxContent>
                            <w:p w14:paraId="631272B0" w14:textId="77777777" w:rsidR="003F5312" w:rsidRPr="003C0941" w:rsidRDefault="003F5312" w:rsidP="003F5312">
                              <w:pPr>
                                <w:rPr>
                                  <w:color w:val="FFFFFF" w:themeColor="background1"/>
                                  <w:sz w:val="20"/>
                                  <w:szCs w:val="20"/>
                                </w:rPr>
                              </w:pPr>
                              <w:r>
                                <w:rPr>
                                  <w:color w:val="FFFFFF" w:themeColor="background1"/>
                                  <w:sz w:val="20"/>
                                  <w:szCs w:val="20"/>
                                </w:rPr>
                                <w:t>Kontakt</w:t>
                              </w:r>
                              <w:r w:rsidRPr="003C0941">
                                <w:rPr>
                                  <w:color w:val="FFFFFF" w:themeColor="background1"/>
                                  <w:sz w:val="20"/>
                                  <w:szCs w:val="20"/>
                                </w:rPr>
                                <w:t xml:space="preserve">: </w:t>
                              </w:r>
                              <w:r>
                                <w:rPr>
                                  <w:color w:val="FFFFFF" w:themeColor="background1"/>
                                  <w:sz w:val="20"/>
                                  <w:szCs w:val="20"/>
                                </w:rPr>
                                <w:t>Sascha Lippke</w:t>
                              </w:r>
                              <w:r w:rsidRPr="003C0941">
                                <w:rPr>
                                  <w:color w:val="FFFFFF" w:themeColor="background1"/>
                                  <w:sz w:val="20"/>
                                  <w:szCs w:val="20"/>
                                </w:rPr>
                                <w:t>, Twitter: @</w:t>
                              </w:r>
                              <w:r>
                                <w:rPr>
                                  <w:color w:val="FFFFFF" w:themeColor="background1"/>
                                  <w:sz w:val="20"/>
                                  <w:szCs w:val="20"/>
                                </w:rPr>
                                <w:t xml:space="preserve">sal1ke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4" name="Grafik 164"/>
                          <pic:cNvPicPr>
                            <a:picLocks noChangeAspect="1"/>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2280975" y="44169"/>
                            <a:ext cx="834390" cy="197485"/>
                          </a:xfrm>
                          <a:prstGeom prst="rect">
                            <a:avLst/>
                          </a:prstGeom>
                          <a:noFill/>
                          <a:ln>
                            <a:noFill/>
                          </a:ln>
                        </pic:spPr>
                      </pic:pic>
                    </wpg:wgp>
                  </a:graphicData>
                </a:graphic>
                <wp14:sizeRelH relativeFrom="margin">
                  <wp14:pctWidth>0</wp14:pctWidth>
                </wp14:sizeRelH>
              </wp:anchor>
            </w:drawing>
          </mc:Choice>
          <mc:Fallback>
            <w:pict>
              <v:group w14:anchorId="1EDE5D06" id="Gruppieren 159" o:spid="_x0000_s1141" style="position:absolute;margin-left:-19.25pt;margin-top:498.15pt;width:252.35pt;height:28.75pt;z-index:252512256;mso-width-relative:margin" coordsize="32054,3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">
                <v:roundrect id="Rechteck: abgerundete Ecken 160" o:spid="_x0000_s1142" style="position:absolute;width:32054;height:365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" fillcolor="#bfbfbf [2412]" stroked="f" strokeweight="1pt">
                  <v:stroke joinstyle="miter"/>
                  <v:textbox>
                    <w:txbxContent>
                      <w:p w14:paraId="1975099A" w14:textId="77777777" w:rsidR="003F5312" w:rsidRDefault="003F5312" w:rsidP="003F5312">
                        <w:pPr>
                          <w:spacing w:line="240" w:lineRule="auto"/>
                          <w:jc w:val="center"/>
                        </w:pPr>
                      </w:p>
                    </w:txbxContent>
                  </v:textbox>
                </v:roundrect>
                <v:shape id="Textfeld 162" o:spid="_x0000_s1143" type="#_x0000_t202" style="position:absolute;left:200;top:150;width:31426;height:2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" filled="f" stroked="f" strokeweight=".5pt">
                  <v:textbox>
                    <w:txbxContent>
                      <w:p w14:paraId="631272B0" w14:textId="77777777" w:rsidR="003F5312" w:rsidRPr="003C0941" w:rsidRDefault="003F5312" w:rsidP="003F5312">
                        <w:pPr>
                          <w:rPr>
                            <w:color w:val="FFFFFF" w:themeColor="background1"/>
                            <w:sz w:val="20"/>
                            <w:szCs w:val="20"/>
                          </w:rPr>
                        </w:pPr>
                        <w:r>
                          <w:rPr>
                            <w:color w:val="FFFFFF" w:themeColor="background1"/>
                            <w:sz w:val="20"/>
                            <w:szCs w:val="20"/>
                          </w:rPr>
                          <w:t>Kontakt</w:t>
                        </w:r>
                        <w:r w:rsidRPr="003C0941">
                          <w:rPr>
                            <w:color w:val="FFFFFF" w:themeColor="background1"/>
                            <w:sz w:val="20"/>
                            <w:szCs w:val="20"/>
                          </w:rPr>
                          <w:t xml:space="preserve">: </w:t>
                        </w:r>
                        <w:r>
                          <w:rPr>
                            <w:color w:val="FFFFFF" w:themeColor="background1"/>
                            <w:sz w:val="20"/>
                            <w:szCs w:val="20"/>
                          </w:rPr>
                          <w:t>Sascha Lippke</w:t>
                        </w:r>
                        <w:r w:rsidRPr="003C0941">
                          <w:rPr>
                            <w:color w:val="FFFFFF" w:themeColor="background1"/>
                            <w:sz w:val="20"/>
                            <w:szCs w:val="20"/>
                          </w:rPr>
                          <w:t>, Twitter: @</w:t>
                        </w:r>
                        <w:r>
                          <w:rPr>
                            <w:color w:val="FFFFFF" w:themeColor="background1"/>
                            <w:sz w:val="20"/>
                            <w:szCs w:val="20"/>
                          </w:rPr>
                          <w:t xml:space="preserve">sal1ke    </w:t>
                        </w:r>
                      </w:p>
                    </w:txbxContent>
                  </v:textbox>
                </v:shape>
                <v:shape id="Grafik 164" o:spid="_x0000_s1144" type="#_x0000_t75" style="position:absolute;left:22809;top:441;width:8344;height:1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">
                  <v:imagedata r:id="rId9" o:title="" recolortarget="#494949 [1446]"/>
                </v:shape>
              </v:group>
            </w:pict>
          </mc:Fallback>
        </mc:AlternateContent>
      </w:r>
      <w:r w:rsidR="007A3264">
        <w:rPr>
          <w:noProof/>
        </w:rPr>
        <mc:AlternateContent>
          <mc:Choice Requires="wpg">
            <w:drawing>
              <wp:anchor distT="0" distB="0" distL="114300" distR="114300" simplePos="0" relativeHeight="251860992" behindDoc="0" locked="0" layoutInCell="1" allowOverlap="1" wp14:anchorId="0D8B7F58" wp14:editId="0FABFE10">
                <wp:simplePos x="0" y="0"/>
                <wp:positionH relativeFrom="margin">
                  <wp:posOffset>7378065</wp:posOffset>
                </wp:positionH>
                <wp:positionV relativeFrom="paragraph">
                  <wp:posOffset>3264218</wp:posOffset>
                </wp:positionV>
                <wp:extent cx="445135" cy="443865"/>
                <wp:effectExtent l="38100" t="19050" r="50165" b="70485"/>
                <wp:wrapNone/>
                <wp:docPr id="956" name="Gruppieren 956"/>
                <wp:cNvGraphicFramePr/>
                <a:graphic xmlns:a="http://schemas.openxmlformats.org/drawingml/2006/main">
                  <a:graphicData uri="http://schemas.microsoft.com/office/word/2010/wordprocessingGroup">
                    <wpg:wgp>
                      <wpg:cNvGrpSpPr/>
                      <wpg:grpSpPr>
                        <a:xfrm>
                          <a:off x="0" y="0"/>
                          <a:ext cx="445135" cy="443865"/>
                          <a:chOff x="0" y="0"/>
                          <a:chExt cx="445370" cy="444114"/>
                        </a:xfrm>
                      </wpg:grpSpPr>
                      <wps:wsp>
                        <wps:cNvPr id="957" name="Flussdiagramm: Verbinder 957"/>
                        <wps:cNvSpPr/>
                        <wps:spPr>
                          <a:xfrm>
                            <a:off x="0" y="21270"/>
                            <a:ext cx="412273" cy="422844"/>
                          </a:xfrm>
                          <a:prstGeom prst="flowChartConnector">
                            <a:avLst/>
                          </a:prstGeom>
                          <a:solidFill>
                            <a:schemeClr val="bg1">
                              <a:lumMod val="75000"/>
                            </a:schemeClr>
                          </a:solidFill>
                          <a:ln>
                            <a:solidFill>
                              <a:schemeClr val="bg1"/>
                            </a:solidFill>
                          </a:ln>
                          <a:effectLst>
                            <a:outerShdw blurRad="50800" dist="38100" dir="2700000" sx="95000" sy="95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8" name="Textfeld 958"/>
                        <wps:cNvSpPr txBox="1"/>
                        <wps:spPr>
                          <a:xfrm>
                            <a:off x="47017" y="0"/>
                            <a:ext cx="398353" cy="436440"/>
                          </a:xfrm>
                          <a:prstGeom prst="rect">
                            <a:avLst/>
                          </a:prstGeom>
                          <a:noFill/>
                          <a:ln w="6350">
                            <a:noFill/>
                          </a:ln>
                        </wps:spPr>
                        <wps:txbx>
                          <w:txbxContent>
                            <w:p w14:paraId="03B214C1"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D8B7F58" id="Gruppieren 956" o:spid="_x0000_s1145" style="position:absolute;margin-left:580.95pt;margin-top:257.05pt;width:35.05pt;height:34.95pt;z-index:251860992;mso-position-horizontal-relative:margin" coordsize="445370,444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">
                <v:shape id="Flussdiagramm: Verbinder 957" o:spid="_x0000_s1146" type="#_x0000_t120" style="position:absolute;top:21270;width:412273;height:42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" fillcolor="#bfbfbf [2412]" strokecolor="white [3212]" strokeweight="1pt">
                  <v:stroke joinstyle="miter"/>
                  <v:shadow on="t" type="perspective" color="black" opacity="26214f" origin="-.5,-.5" offset=".74836mm,.74836mm" matrix="62259f,,,62259f"/>
                </v:shape>
                <v:shape id="Textfeld 958" o:spid="_x0000_s1147" type="#_x0000_t202" style="position:absolute;left:47017;width:398353;height:43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" filled="f" stroked="f" strokeweight=".5pt">
                  <v:textbox>
                    <w:txbxContent>
                      <w:p w14:paraId="03B214C1"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5</w:t>
                        </w:r>
                      </w:p>
                    </w:txbxContent>
                  </v:textbox>
                </v:shape>
                <w10:wrap anchorx="margin"/>
              </v:group>
            </w:pict>
          </mc:Fallback>
        </mc:AlternateContent>
      </w:r>
      <w:r w:rsidR="007A3264" w:rsidRPr="002F6656">
        <w:rPr>
          <w:noProof/>
        </w:rPr>
        <mc:AlternateContent>
          <mc:Choice Requires="wps">
            <w:drawing>
              <wp:anchor distT="0" distB="0" distL="114300" distR="114300" simplePos="0" relativeHeight="251907072" behindDoc="0" locked="0" layoutInCell="1" allowOverlap="1" wp14:anchorId="7AB7EEFA" wp14:editId="7FCEC751">
                <wp:simplePos x="0" y="0"/>
                <wp:positionH relativeFrom="column">
                  <wp:posOffset>9336405</wp:posOffset>
                </wp:positionH>
                <wp:positionV relativeFrom="paragraph">
                  <wp:posOffset>4799330</wp:posOffset>
                </wp:positionV>
                <wp:extent cx="266700" cy="248285"/>
                <wp:effectExtent l="0" t="0" r="0" b="0"/>
                <wp:wrapNone/>
                <wp:docPr id="123" name="Textfeld 123"/>
                <wp:cNvGraphicFramePr/>
                <a:graphic xmlns:a="http://schemas.openxmlformats.org/drawingml/2006/main">
                  <a:graphicData uri="http://schemas.microsoft.com/office/word/2010/wordprocessingShape">
                    <wps:wsp>
                      <wps:cNvSpPr txBox="1"/>
                      <wps:spPr>
                        <a:xfrm>
                          <a:off x="0" y="0"/>
                          <a:ext cx="266700" cy="248285"/>
                        </a:xfrm>
                        <a:prstGeom prst="rect">
                          <a:avLst/>
                        </a:prstGeom>
                        <a:noFill/>
                        <a:ln w="6350">
                          <a:noFill/>
                        </a:ln>
                      </wps:spPr>
                      <wps:txbx>
                        <w:txbxContent>
                          <w:p w14:paraId="45FEA523" w14:textId="77777777" w:rsidR="00B121DE" w:rsidRPr="00A63A6F" w:rsidRDefault="00B121DE" w:rsidP="00B121DE">
                            <w:pPr>
                              <w:rPr>
                                <w:color w:val="C00000"/>
                                <w:sz w:val="18"/>
                                <w:szCs w:val="18"/>
                              </w:rPr>
                            </w:pPr>
                            <w:r w:rsidRPr="00A63A6F">
                              <w:rPr>
                                <w:color w:val="C00000"/>
                                <w:sz w:val="18"/>
                                <w:szCs w:val="18"/>
                              </w:rPr>
                              <w:t>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B7EEFA" id="Textfeld 123" o:spid="_x0000_s1148" type="#_x0000_t202" style="position:absolute;margin-left:735.15pt;margin-top:377.9pt;width:21pt;height:19.5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" filled="f" stroked="f" strokeweight=".5pt">
                <v:textbox>
                  <w:txbxContent>
                    <w:p w14:paraId="45FEA523" w14:textId="77777777" w:rsidR="00B121DE" w:rsidRPr="00A63A6F" w:rsidRDefault="00B121DE" w:rsidP="00B121DE">
                      <w:pPr>
                        <w:rPr>
                          <w:color w:val="C00000"/>
                          <w:sz w:val="18"/>
                          <w:szCs w:val="18"/>
                        </w:rPr>
                      </w:pPr>
                      <w:r w:rsidRPr="00A63A6F">
                        <w:rPr>
                          <w:color w:val="C00000"/>
                          <w:sz w:val="18"/>
                          <w:szCs w:val="18"/>
                        </w:rPr>
                        <w:t>❶</w:t>
                      </w:r>
                    </w:p>
                  </w:txbxContent>
                </v:textbox>
              </v:shape>
            </w:pict>
          </mc:Fallback>
        </mc:AlternateContent>
      </w:r>
      <w:r w:rsidR="007A3264" w:rsidRPr="002F6656">
        <w:rPr>
          <w:noProof/>
        </w:rPr>
        <w:drawing>
          <wp:anchor distT="0" distB="0" distL="114300" distR="114300" simplePos="0" relativeHeight="251901952" behindDoc="0" locked="0" layoutInCell="1" allowOverlap="1" wp14:anchorId="6159B18F" wp14:editId="39940D4B">
            <wp:simplePos x="0" y="0"/>
            <wp:positionH relativeFrom="margin">
              <wp:posOffset>9394190</wp:posOffset>
            </wp:positionH>
            <wp:positionV relativeFrom="paragraph">
              <wp:posOffset>4478020</wp:posOffset>
            </wp:positionV>
            <wp:extent cx="492760" cy="679450"/>
            <wp:effectExtent l="1905" t="0" r="4445" b="4445"/>
            <wp:wrapNone/>
            <wp:docPr id="168" name="Grafik 168" descr="Ein Bild, das Platz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Grafik 784" descr="Ein Bild, das Platz enthält.&#10;&#10;Automatisch generierte Beschreibung"/>
                    <pic:cNvPicPr/>
                  </pic:nvPicPr>
                  <pic:blipFill>
                    <a:blip r:embed="rId25" cstate="print">
                      <a:extLst>
                        <a:ext uri="{28A0092B-C50C-407E-A947-70E740481C1C}">
                          <a14:useLocalDpi xmlns:a14="http://schemas.microsoft.com/office/drawing/2010/main" val="0"/>
                        </a:ext>
                      </a:extLst>
                    </a:blip>
                    <a:stretch>
                      <a:fillRect/>
                    </a:stretch>
                  </pic:blipFill>
                  <pic:spPr>
                    <a:xfrm rot="16200000">
                      <a:off x="0" y="0"/>
                      <a:ext cx="492760" cy="679450"/>
                    </a:xfrm>
                    <a:prstGeom prst="rect">
                      <a:avLst/>
                    </a:prstGeom>
                  </pic:spPr>
                </pic:pic>
              </a:graphicData>
            </a:graphic>
            <wp14:sizeRelH relativeFrom="page">
              <wp14:pctWidth>0</wp14:pctWidth>
            </wp14:sizeRelH>
            <wp14:sizeRelV relativeFrom="page">
              <wp14:pctHeight>0</wp14:pctHeight>
            </wp14:sizeRelV>
          </wp:anchor>
        </w:drawing>
      </w:r>
      <w:r w:rsidR="007A3264" w:rsidRPr="002F6656">
        <w:rPr>
          <w:noProof/>
        </w:rPr>
        <mc:AlternateContent>
          <mc:Choice Requires="wps">
            <w:drawing>
              <wp:anchor distT="0" distB="0" distL="114300" distR="114300" simplePos="0" relativeHeight="251905024" behindDoc="0" locked="0" layoutInCell="1" allowOverlap="1" wp14:anchorId="29E9FE1C" wp14:editId="2A73DA8D">
                <wp:simplePos x="0" y="0"/>
                <wp:positionH relativeFrom="column">
                  <wp:posOffset>9635490</wp:posOffset>
                </wp:positionH>
                <wp:positionV relativeFrom="paragraph">
                  <wp:posOffset>4805045</wp:posOffset>
                </wp:positionV>
                <wp:extent cx="57150" cy="158115"/>
                <wp:effectExtent l="57150" t="38100" r="38100" b="13335"/>
                <wp:wrapNone/>
                <wp:docPr id="119" name="Gerade Verbindung mit Pfeil 119"/>
                <wp:cNvGraphicFramePr/>
                <a:graphic xmlns:a="http://schemas.openxmlformats.org/drawingml/2006/main">
                  <a:graphicData uri="http://schemas.microsoft.com/office/word/2010/wordprocessingShape">
                    <wps:wsp>
                      <wps:cNvCnPr/>
                      <wps:spPr>
                        <a:xfrm rot="20400000" flipV="1">
                          <a:off x="0" y="0"/>
                          <a:ext cx="57150" cy="158115"/>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19050E" id="Gerade Verbindung mit Pfeil 119" o:spid="_x0000_s1026" type="#_x0000_t32" style="position:absolute;margin-left:758.7pt;margin-top:378.35pt;width:4.5pt;height:12.45pt;rotation:20;flip:y;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" strokecolor="#c00000" strokeweight=".5pt">
                <v:stroke endarrow="block" joinstyle="miter"/>
              </v:shape>
            </w:pict>
          </mc:Fallback>
        </mc:AlternateContent>
      </w:r>
      <w:r w:rsidR="007A3264" w:rsidRPr="002F6656">
        <w:rPr>
          <w:noProof/>
        </w:rPr>
        <mc:AlternateContent>
          <mc:Choice Requires="wps">
            <w:drawing>
              <wp:anchor distT="0" distB="0" distL="114300" distR="114300" simplePos="0" relativeHeight="251906048" behindDoc="0" locked="0" layoutInCell="1" allowOverlap="1" wp14:anchorId="210348C2" wp14:editId="068B5621">
                <wp:simplePos x="0" y="0"/>
                <wp:positionH relativeFrom="column">
                  <wp:posOffset>9716135</wp:posOffset>
                </wp:positionH>
                <wp:positionV relativeFrom="paragraph">
                  <wp:posOffset>4688205</wp:posOffset>
                </wp:positionV>
                <wp:extent cx="135890" cy="233680"/>
                <wp:effectExtent l="0" t="76200" r="0" b="33020"/>
                <wp:wrapNone/>
                <wp:docPr id="120" name="Verbinder: gewinkelt 120"/>
                <wp:cNvGraphicFramePr/>
                <a:graphic xmlns:a="http://schemas.openxmlformats.org/drawingml/2006/main">
                  <a:graphicData uri="http://schemas.microsoft.com/office/word/2010/wordprocessingShape">
                    <wps:wsp>
                      <wps:cNvCnPr/>
                      <wps:spPr>
                        <a:xfrm flipV="1">
                          <a:off x="0" y="0"/>
                          <a:ext cx="135890" cy="233680"/>
                        </a:xfrm>
                        <a:prstGeom prst="bentConnector3">
                          <a:avLst>
                            <a:gd name="adj1" fmla="val 27240"/>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A6582A" id="Verbinder: gewinkelt 120" o:spid="_x0000_s1026" type="#_x0000_t34" style="position:absolute;margin-left:765.05pt;margin-top:369.15pt;width:10.7pt;height:18.4pt;flip:y;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" adj="5884" strokecolor="#c00000" strokeweight=".5pt">
                <v:stroke endarrow="block"/>
              </v:shape>
            </w:pict>
          </mc:Fallback>
        </mc:AlternateContent>
      </w:r>
      <w:r w:rsidR="007A3264" w:rsidRPr="002F6656">
        <w:rPr>
          <w:noProof/>
        </w:rPr>
        <mc:AlternateContent>
          <mc:Choice Requires="wps">
            <w:drawing>
              <wp:anchor distT="0" distB="0" distL="114300" distR="114300" simplePos="0" relativeHeight="251904000" behindDoc="0" locked="0" layoutInCell="1" allowOverlap="1" wp14:anchorId="3FAD34E7" wp14:editId="18DD8D88">
                <wp:simplePos x="0" y="0"/>
                <wp:positionH relativeFrom="column">
                  <wp:posOffset>9601835</wp:posOffset>
                </wp:positionH>
                <wp:positionV relativeFrom="paragraph">
                  <wp:posOffset>4959350</wp:posOffset>
                </wp:positionV>
                <wp:extent cx="117475" cy="117475"/>
                <wp:effectExtent l="0" t="0" r="15875" b="15875"/>
                <wp:wrapNone/>
                <wp:docPr id="121" name="Flussdiagramm: Verbinder 121"/>
                <wp:cNvGraphicFramePr/>
                <a:graphic xmlns:a="http://schemas.openxmlformats.org/drawingml/2006/main">
                  <a:graphicData uri="http://schemas.microsoft.com/office/word/2010/wordprocessingShape">
                    <wps:wsp>
                      <wps:cNvSpPr/>
                      <wps:spPr>
                        <a:xfrm>
                          <a:off x="0" y="0"/>
                          <a:ext cx="117475" cy="117475"/>
                        </a:xfrm>
                        <a:prstGeom prst="flowChartConnector">
                          <a:avLst/>
                        </a:prstGeom>
                        <a:solidFill>
                          <a:srgbClr val="FFA3A3"/>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845F1B1" id="Flussdiagramm: Verbinder 121" o:spid="_x0000_s1026" type="#_x0000_t120" style="position:absolute;margin-left:756.05pt;margin-top:390.5pt;width:9.25pt;height:9.25pt;z-index:251904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" fillcolor="#ffa3a3" strokecolor="#c00000" strokeweight="1pt">
                <v:stroke joinstyle="miter"/>
              </v:shape>
            </w:pict>
          </mc:Fallback>
        </mc:AlternateContent>
      </w:r>
      <w:r w:rsidR="007A3264" w:rsidRPr="002F6656">
        <w:rPr>
          <w:noProof/>
        </w:rPr>
        <mc:AlternateContent>
          <mc:Choice Requires="wps">
            <w:drawing>
              <wp:anchor distT="0" distB="0" distL="114300" distR="114300" simplePos="0" relativeHeight="251908096" behindDoc="0" locked="0" layoutInCell="1" allowOverlap="1" wp14:anchorId="31EF8D97" wp14:editId="266C03E1">
                <wp:simplePos x="0" y="0"/>
                <wp:positionH relativeFrom="column">
                  <wp:posOffset>9770110</wp:posOffset>
                </wp:positionH>
                <wp:positionV relativeFrom="paragraph">
                  <wp:posOffset>4570730</wp:posOffset>
                </wp:positionV>
                <wp:extent cx="359410" cy="248285"/>
                <wp:effectExtent l="0" t="0" r="0" b="0"/>
                <wp:wrapNone/>
                <wp:docPr id="122" name="Textfeld 122"/>
                <wp:cNvGraphicFramePr/>
                <a:graphic xmlns:a="http://schemas.openxmlformats.org/drawingml/2006/main">
                  <a:graphicData uri="http://schemas.microsoft.com/office/word/2010/wordprocessingShape">
                    <wps:wsp>
                      <wps:cNvSpPr txBox="1"/>
                      <wps:spPr>
                        <a:xfrm>
                          <a:off x="0" y="0"/>
                          <a:ext cx="359410" cy="248285"/>
                        </a:xfrm>
                        <a:prstGeom prst="rect">
                          <a:avLst/>
                        </a:prstGeom>
                        <a:noFill/>
                        <a:ln w="6350">
                          <a:noFill/>
                        </a:ln>
                      </wps:spPr>
                      <wps:txbx>
                        <w:txbxContent>
                          <w:p w14:paraId="793D76AC" w14:textId="77777777" w:rsidR="00B121DE" w:rsidRPr="00A63A6F" w:rsidRDefault="00B121DE" w:rsidP="00B121DE">
                            <w:pPr>
                              <w:rPr>
                                <w:color w:val="C00000"/>
                                <w:sz w:val="18"/>
                                <w:szCs w:val="18"/>
                              </w:rPr>
                            </w:pPr>
                            <w:r>
                              <w:rPr>
                                <w:color w:val="C00000"/>
                                <w:sz w:val="18"/>
                                <w:szCs w:val="18"/>
                              </w:rPr>
                              <w:t>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EF8D97" id="Textfeld 122" o:spid="_x0000_s1149" type="#_x0000_t202" style="position:absolute;margin-left:769.3pt;margin-top:359.9pt;width:28.3pt;height:19.5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" filled="f" stroked="f" strokeweight=".5pt">
                <v:textbox>
                  <w:txbxContent>
                    <w:p w14:paraId="793D76AC" w14:textId="77777777" w:rsidR="00B121DE" w:rsidRPr="00A63A6F" w:rsidRDefault="00B121DE" w:rsidP="00B121DE">
                      <w:pPr>
                        <w:rPr>
                          <w:color w:val="C00000"/>
                          <w:sz w:val="18"/>
                          <w:szCs w:val="18"/>
                        </w:rPr>
                      </w:pPr>
                      <w:r>
                        <w:rPr>
                          <w:color w:val="C00000"/>
                          <w:sz w:val="18"/>
                          <w:szCs w:val="18"/>
                        </w:rPr>
                        <w:t>❷</w:t>
                      </w:r>
                    </w:p>
                  </w:txbxContent>
                </v:textbox>
              </v:shape>
            </w:pict>
          </mc:Fallback>
        </mc:AlternateContent>
      </w:r>
      <w:r w:rsidR="007A3264">
        <w:rPr>
          <w:noProof/>
        </w:rPr>
        <mc:AlternateContent>
          <mc:Choice Requires="wps">
            <w:drawing>
              <wp:anchor distT="0" distB="0" distL="114300" distR="114300" simplePos="0" relativeHeight="251868160" behindDoc="0" locked="0" layoutInCell="1" allowOverlap="1" wp14:anchorId="2EBFECDD" wp14:editId="1CDEB254">
                <wp:simplePos x="0" y="0"/>
                <wp:positionH relativeFrom="margin">
                  <wp:posOffset>7322820</wp:posOffset>
                </wp:positionH>
                <wp:positionV relativeFrom="paragraph">
                  <wp:posOffset>3484880</wp:posOffset>
                </wp:positionV>
                <wp:extent cx="2771140" cy="2883535"/>
                <wp:effectExtent l="0" t="0" r="0" b="0"/>
                <wp:wrapNone/>
                <wp:docPr id="954" name="Textfeld 954"/>
                <wp:cNvGraphicFramePr/>
                <a:graphic xmlns:a="http://schemas.openxmlformats.org/drawingml/2006/main">
                  <a:graphicData uri="http://schemas.microsoft.com/office/word/2010/wordprocessingShape">
                    <wps:wsp>
                      <wps:cNvSpPr txBox="1"/>
                      <wps:spPr>
                        <a:xfrm>
                          <a:off x="0" y="0"/>
                          <a:ext cx="2771140" cy="2883535"/>
                        </a:xfrm>
                        <a:prstGeom prst="rect">
                          <a:avLst/>
                        </a:prstGeom>
                        <a:noFill/>
                        <a:ln w="6350">
                          <a:noFill/>
                        </a:ln>
                      </wps:spPr>
                      <wps:txbx>
                        <w:txbxContent>
                          <w:p w14:paraId="551204E8" w14:textId="77777777" w:rsidR="00B121DE" w:rsidRPr="00E83984" w:rsidRDefault="00B121DE" w:rsidP="00B121DE">
                            <w:pPr>
                              <w:tabs>
                                <w:tab w:val="left" w:pos="567"/>
                                <w:tab w:val="left" w:pos="709"/>
                              </w:tabs>
                              <w:spacing w:after="120"/>
                              <w:rPr>
                                <w:spacing w:val="-4"/>
                                <w:sz w:val="18"/>
                                <w:szCs w:val="18"/>
                              </w:rPr>
                            </w:pPr>
                            <w:r>
                              <w:rPr>
                                <w:spacing w:val="-2"/>
                                <w:sz w:val="18"/>
                                <w:szCs w:val="18"/>
                              </w:rPr>
                              <w:tab/>
                            </w:r>
                            <w:r>
                              <w:rPr>
                                <w:spacing w:val="-2"/>
                                <w:sz w:val="18"/>
                                <w:szCs w:val="18"/>
                              </w:rPr>
                              <w:tab/>
                            </w:r>
                            <w:r w:rsidRPr="00E83984">
                              <w:rPr>
                                <w:spacing w:val="-4"/>
                                <w:sz w:val="18"/>
                                <w:szCs w:val="18"/>
                              </w:rPr>
                              <w:t xml:space="preserve">Lösche bitte </w:t>
                            </w:r>
                            <w:r w:rsidRPr="00E83984">
                              <w:rPr>
                                <w:b/>
                                <w:color w:val="C00000"/>
                                <w:spacing w:val="-4"/>
                                <w:sz w:val="18"/>
                                <w:szCs w:val="18"/>
                                <w:u w:val="single"/>
                              </w:rPr>
                              <w:t>keinesfalls</w:t>
                            </w:r>
                            <w:r w:rsidRPr="00E83984">
                              <w:rPr>
                                <w:spacing w:val="-4"/>
                                <w:sz w:val="18"/>
                                <w:szCs w:val="18"/>
                              </w:rPr>
                              <w:t xml:space="preserve"> Ordner wie „Files“, </w:t>
                            </w:r>
                            <w:r w:rsidRPr="00E83984">
                              <w:rPr>
                                <w:spacing w:val="-4"/>
                                <w:sz w:val="18"/>
                                <w:szCs w:val="18"/>
                              </w:rPr>
                              <w:br/>
                            </w:r>
                            <w:r w:rsidRPr="00E83984">
                              <w:rPr>
                                <w:b/>
                                <w:spacing w:val="-4"/>
                                <w:sz w:val="18"/>
                                <w:szCs w:val="18"/>
                              </w:rPr>
                              <w:t xml:space="preserve">              </w:t>
                            </w:r>
                            <w:r w:rsidRPr="00E83984">
                              <w:rPr>
                                <w:spacing w:val="-4"/>
                                <w:sz w:val="18"/>
                                <w:szCs w:val="18"/>
                              </w:rPr>
                              <w:t xml:space="preserve"> „Windows“ oder „Groups“ aus der „IServ“-Ablage. Probleme und Dateiverlust vorprogrammiert!</w:t>
                            </w:r>
                          </w:p>
                          <w:p w14:paraId="2F532647" w14:textId="77777777" w:rsidR="00B121DE" w:rsidRPr="00674BF2" w:rsidRDefault="00B121DE" w:rsidP="00B121DE">
                            <w:pPr>
                              <w:tabs>
                                <w:tab w:val="left" w:pos="567"/>
                                <w:tab w:val="left" w:pos="709"/>
                              </w:tabs>
                              <w:spacing w:after="120"/>
                              <w:rPr>
                                <w:i/>
                                <w:iCs/>
                                <w:spacing w:val="-4"/>
                                <w:sz w:val="18"/>
                                <w:szCs w:val="18"/>
                              </w:rPr>
                            </w:pPr>
                            <w:r w:rsidRPr="00674BF2">
                              <w:rPr>
                                <w:b/>
                                <w:i/>
                                <w:iCs/>
                                <w:spacing w:val="-2"/>
                                <w:sz w:val="18"/>
                                <w:szCs w:val="18"/>
                                <w:u w:val="single"/>
                              </w:rPr>
                              <w:t>Tipp für große Aufräumaktionen:</w:t>
                            </w:r>
                            <w:r w:rsidRPr="00674BF2">
                              <w:rPr>
                                <w:i/>
                                <w:iCs/>
                                <w:spacing w:val="-2"/>
                                <w:sz w:val="18"/>
                                <w:szCs w:val="18"/>
                              </w:rPr>
                              <w:t xml:space="preserve"> </w:t>
                            </w:r>
                            <w:r w:rsidRPr="00674BF2">
                              <w:rPr>
                                <w:i/>
                                <w:iCs/>
                                <w:spacing w:val="-2"/>
                                <w:sz w:val="18"/>
                                <w:szCs w:val="18"/>
                              </w:rPr>
                              <w:br/>
                            </w:r>
                            <w:r w:rsidRPr="00674BF2">
                              <w:rPr>
                                <w:i/>
                                <w:iCs/>
                                <w:spacing w:val="-4"/>
                                <w:sz w:val="18"/>
                                <w:szCs w:val="18"/>
                              </w:rPr>
                              <w:t xml:space="preserve">Die Dateien-App befindet sich standardmäßig in der </w:t>
                            </w:r>
                            <w:r w:rsidRPr="00674BF2">
                              <w:rPr>
                                <w:b/>
                                <w:i/>
                                <w:iCs/>
                                <w:spacing w:val="-4"/>
                                <w:sz w:val="18"/>
                                <w:szCs w:val="18"/>
                              </w:rPr>
                              <w:t>Schnellstartleiste</w:t>
                            </w:r>
                            <w:r w:rsidRPr="00674BF2">
                              <w:rPr>
                                <w:i/>
                                <w:iCs/>
                                <w:spacing w:val="-4"/>
                                <w:sz w:val="18"/>
                                <w:szCs w:val="18"/>
                              </w:rPr>
                              <w:t xml:space="preserve"> deines iPads. Streiche vom </w:t>
                            </w:r>
                            <w:r w:rsidRPr="00674BF2">
                              <w:rPr>
                                <w:i/>
                                <w:iCs/>
                                <w:spacing w:val="-4"/>
                                <w:sz w:val="18"/>
                                <w:szCs w:val="18"/>
                              </w:rPr>
                              <w:br/>
                              <w:t xml:space="preserve">unteren Bildschirmrand nach oben, um </w:t>
                            </w:r>
                            <w:r w:rsidRPr="00674BF2">
                              <w:rPr>
                                <w:i/>
                                <w:iCs/>
                                <w:spacing w:val="-4"/>
                                <w:sz w:val="18"/>
                                <w:szCs w:val="18"/>
                              </w:rPr>
                              <w:br/>
                              <w:t xml:space="preserve">sie über einer </w:t>
                            </w:r>
                            <w:r>
                              <w:rPr>
                                <w:i/>
                                <w:iCs/>
                                <w:spacing w:val="-4"/>
                                <w:sz w:val="18"/>
                                <w:szCs w:val="18"/>
                              </w:rPr>
                              <w:t xml:space="preserve">bereits </w:t>
                            </w:r>
                            <w:r w:rsidRPr="00674BF2">
                              <w:rPr>
                                <w:i/>
                                <w:iCs/>
                                <w:spacing w:val="-4"/>
                                <w:sz w:val="18"/>
                                <w:szCs w:val="18"/>
                              </w:rPr>
                              <w:t>geöffneten App an</w:t>
                            </w:r>
                            <w:r>
                              <w:rPr>
                                <w:i/>
                                <w:iCs/>
                                <w:spacing w:val="-4"/>
                                <w:sz w:val="18"/>
                                <w:szCs w:val="18"/>
                              </w:rPr>
                              <w:t>-</w:t>
                            </w:r>
                            <w:r>
                              <w:rPr>
                                <w:i/>
                                <w:iCs/>
                                <w:spacing w:val="-4"/>
                                <w:sz w:val="18"/>
                                <w:szCs w:val="18"/>
                              </w:rPr>
                              <w:br/>
                            </w:r>
                            <w:r w:rsidRPr="00674BF2">
                              <w:rPr>
                                <w:i/>
                                <w:iCs/>
                                <w:spacing w:val="-4"/>
                                <w:sz w:val="18"/>
                                <w:szCs w:val="18"/>
                              </w:rPr>
                              <w:t xml:space="preserve">zuzeigen. Ziehst du das Dateien-Symbol </w:t>
                            </w:r>
                            <w:r>
                              <w:rPr>
                                <w:i/>
                                <w:iCs/>
                                <w:spacing w:val="-4"/>
                                <w:sz w:val="18"/>
                                <w:szCs w:val="18"/>
                              </w:rPr>
                              <w:br/>
                            </w:r>
                            <w:r w:rsidRPr="00674BF2">
                              <w:rPr>
                                <w:i/>
                                <w:iCs/>
                                <w:spacing w:val="-4"/>
                                <w:sz w:val="18"/>
                                <w:szCs w:val="18"/>
                              </w:rPr>
                              <w:t>jetzt an den rechten Bildschirmrand,</w:t>
                            </w:r>
                            <w:r>
                              <w:rPr>
                                <w:i/>
                                <w:iCs/>
                                <w:spacing w:val="-4"/>
                                <w:sz w:val="18"/>
                                <w:szCs w:val="18"/>
                              </w:rPr>
                              <w:br/>
                            </w:r>
                            <w:r w:rsidRPr="00674BF2">
                              <w:rPr>
                                <w:i/>
                                <w:iCs/>
                                <w:spacing w:val="-4"/>
                                <w:sz w:val="18"/>
                                <w:szCs w:val="18"/>
                              </w:rPr>
                              <w:t>öffnet sich die Dateien-App ein zweites Mal</w:t>
                            </w:r>
                            <w:r>
                              <w:rPr>
                                <w:i/>
                                <w:iCs/>
                                <w:spacing w:val="-4"/>
                                <w:sz w:val="18"/>
                                <w:szCs w:val="18"/>
                              </w:rPr>
                              <w:t xml:space="preserve">. </w:t>
                            </w:r>
                            <w:r w:rsidRPr="00674BF2">
                              <w:rPr>
                                <w:i/>
                                <w:iCs/>
                                <w:spacing w:val="-4"/>
                                <w:sz w:val="18"/>
                                <w:szCs w:val="18"/>
                              </w:rPr>
                              <w:t xml:space="preserve">Nun kannst du Dateien von einer Seite zur anderen ziehen und somit schnell bewegen! Dieser sogenannte </w:t>
                            </w:r>
                            <w:r w:rsidRPr="00674BF2">
                              <w:rPr>
                                <w:b/>
                                <w:i/>
                                <w:iCs/>
                                <w:spacing w:val="-4"/>
                                <w:sz w:val="18"/>
                                <w:szCs w:val="18"/>
                              </w:rPr>
                              <w:t>Split-Screen-Modus</w:t>
                            </w:r>
                            <w:r w:rsidRPr="00674BF2">
                              <w:rPr>
                                <w:i/>
                                <w:iCs/>
                                <w:spacing w:val="-4"/>
                                <w:sz w:val="18"/>
                                <w:szCs w:val="18"/>
                              </w:rPr>
                              <w:t xml:space="preserve"> ist </w:t>
                            </w:r>
                            <w:r>
                              <w:rPr>
                                <w:i/>
                                <w:iCs/>
                                <w:spacing w:val="-4"/>
                                <w:sz w:val="18"/>
                                <w:szCs w:val="18"/>
                              </w:rPr>
                              <w:t xml:space="preserve">prinzipiell </w:t>
                            </w:r>
                            <w:r w:rsidRPr="00674BF2">
                              <w:rPr>
                                <w:i/>
                                <w:iCs/>
                                <w:spacing w:val="-4"/>
                                <w:sz w:val="18"/>
                                <w:szCs w:val="18"/>
                              </w:rPr>
                              <w:t>mit vielen Apps auf deinem iPad möglich.</w:t>
                            </w:r>
                          </w:p>
                          <w:p w14:paraId="23F03E26" w14:textId="77777777" w:rsidR="00B121DE" w:rsidRPr="00674BF2" w:rsidRDefault="00B121DE" w:rsidP="00B121DE">
                            <w:pPr>
                              <w:tabs>
                                <w:tab w:val="left" w:pos="567"/>
                                <w:tab w:val="left" w:pos="709"/>
                              </w:tabs>
                              <w:spacing w:after="120"/>
                              <w:rPr>
                                <w:i/>
                                <w:iCs/>
                                <w:spacing w:val="-2"/>
                                <w:sz w:val="18"/>
                                <w:szCs w:val="18"/>
                              </w:rPr>
                            </w:pPr>
                            <w:r w:rsidRPr="00674BF2">
                              <w:rPr>
                                <w:b/>
                                <w:bCs/>
                                <w:i/>
                                <w:iCs/>
                                <w:spacing w:val="-2"/>
                                <w:sz w:val="18"/>
                                <w:szCs w:val="18"/>
                                <w:u w:val="single"/>
                              </w:rPr>
                              <w:t>Auch interessant:</w:t>
                            </w:r>
                            <w:r w:rsidRPr="00674BF2">
                              <w:rPr>
                                <w:i/>
                                <w:iCs/>
                                <w:spacing w:val="-2"/>
                                <w:sz w:val="18"/>
                                <w:szCs w:val="18"/>
                              </w:rPr>
                              <w:t xml:space="preserve"> Hältst du das Dateien-Symbol in der Schnellstartleiste länger gedrückt, werden dir die letzten Dateien angezeigt, welche du geöffnet hast.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BFECDD" id="Textfeld 954" o:spid="_x0000_s1150" type="#_x0000_t202" style="position:absolute;margin-left:576.6pt;margin-top:274.4pt;width:218.2pt;height:227.05pt;z-index:251868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" filled="f" stroked="f" strokeweight=".5pt">
                <v:textbox>
                  <w:txbxContent>
                    <w:p w14:paraId="551204E8" w14:textId="77777777" w:rsidR="00B121DE" w:rsidRPr="00E83984" w:rsidRDefault="00B121DE" w:rsidP="00B121DE">
                      <w:pPr>
                        <w:tabs>
                          <w:tab w:val="left" w:pos="567"/>
                          <w:tab w:val="left" w:pos="709"/>
                        </w:tabs>
                        <w:spacing w:after="120"/>
                        <w:rPr>
                          <w:spacing w:val="-4"/>
                          <w:sz w:val="18"/>
                          <w:szCs w:val="18"/>
                        </w:rPr>
                      </w:pPr>
                      <w:r>
                        <w:rPr>
                          <w:spacing w:val="-2"/>
                          <w:sz w:val="18"/>
                          <w:szCs w:val="18"/>
                        </w:rPr>
                        <w:tab/>
                      </w:r>
                      <w:r>
                        <w:rPr>
                          <w:spacing w:val="-2"/>
                          <w:sz w:val="18"/>
                          <w:szCs w:val="18"/>
                        </w:rPr>
                        <w:tab/>
                      </w:r>
                      <w:r w:rsidRPr="00E83984">
                        <w:rPr>
                          <w:spacing w:val="-4"/>
                          <w:sz w:val="18"/>
                          <w:szCs w:val="18"/>
                        </w:rPr>
                        <w:t xml:space="preserve">Lösche bitte </w:t>
                      </w:r>
                      <w:r w:rsidRPr="00E83984">
                        <w:rPr>
                          <w:b/>
                          <w:color w:val="C00000"/>
                          <w:spacing w:val="-4"/>
                          <w:sz w:val="18"/>
                          <w:szCs w:val="18"/>
                          <w:u w:val="single"/>
                        </w:rPr>
                        <w:t>keinesfalls</w:t>
                      </w:r>
                      <w:r w:rsidRPr="00E83984">
                        <w:rPr>
                          <w:spacing w:val="-4"/>
                          <w:sz w:val="18"/>
                          <w:szCs w:val="18"/>
                        </w:rPr>
                        <w:t xml:space="preserve"> Ordner wie „Files“, </w:t>
                      </w:r>
                      <w:r w:rsidRPr="00E83984">
                        <w:rPr>
                          <w:spacing w:val="-4"/>
                          <w:sz w:val="18"/>
                          <w:szCs w:val="18"/>
                        </w:rPr>
                        <w:br/>
                      </w:r>
                      <w:r w:rsidRPr="00E83984">
                        <w:rPr>
                          <w:b/>
                          <w:spacing w:val="-4"/>
                          <w:sz w:val="18"/>
                          <w:szCs w:val="18"/>
                        </w:rPr>
                        <w:t xml:space="preserve">              </w:t>
                      </w:r>
                      <w:r w:rsidRPr="00E83984">
                        <w:rPr>
                          <w:spacing w:val="-4"/>
                          <w:sz w:val="18"/>
                          <w:szCs w:val="18"/>
                        </w:rPr>
                        <w:t xml:space="preserve"> „Windows“ oder „Groups“ aus der „IServ“-Ablage. Probleme und Dateiverlust vorprogrammiert!</w:t>
                      </w:r>
                    </w:p>
                    <w:p w14:paraId="2F532647" w14:textId="77777777" w:rsidR="00B121DE" w:rsidRPr="00674BF2" w:rsidRDefault="00B121DE" w:rsidP="00B121DE">
                      <w:pPr>
                        <w:tabs>
                          <w:tab w:val="left" w:pos="567"/>
                          <w:tab w:val="left" w:pos="709"/>
                        </w:tabs>
                        <w:spacing w:after="120"/>
                        <w:rPr>
                          <w:i/>
                          <w:iCs/>
                          <w:spacing w:val="-4"/>
                          <w:sz w:val="18"/>
                          <w:szCs w:val="18"/>
                        </w:rPr>
                      </w:pPr>
                      <w:r w:rsidRPr="00674BF2">
                        <w:rPr>
                          <w:b/>
                          <w:i/>
                          <w:iCs/>
                          <w:spacing w:val="-2"/>
                          <w:sz w:val="18"/>
                          <w:szCs w:val="18"/>
                          <w:u w:val="single"/>
                        </w:rPr>
                        <w:t>Tipp für große Aufräumaktionen:</w:t>
                      </w:r>
                      <w:r w:rsidRPr="00674BF2">
                        <w:rPr>
                          <w:i/>
                          <w:iCs/>
                          <w:spacing w:val="-2"/>
                          <w:sz w:val="18"/>
                          <w:szCs w:val="18"/>
                        </w:rPr>
                        <w:t xml:space="preserve"> </w:t>
                      </w:r>
                      <w:r w:rsidRPr="00674BF2">
                        <w:rPr>
                          <w:i/>
                          <w:iCs/>
                          <w:spacing w:val="-2"/>
                          <w:sz w:val="18"/>
                          <w:szCs w:val="18"/>
                        </w:rPr>
                        <w:br/>
                      </w:r>
                      <w:r w:rsidRPr="00674BF2">
                        <w:rPr>
                          <w:i/>
                          <w:iCs/>
                          <w:spacing w:val="-4"/>
                          <w:sz w:val="18"/>
                          <w:szCs w:val="18"/>
                        </w:rPr>
                        <w:t xml:space="preserve">Die Dateien-App befindet sich standardmäßig in der </w:t>
                      </w:r>
                      <w:r w:rsidRPr="00674BF2">
                        <w:rPr>
                          <w:b/>
                          <w:i/>
                          <w:iCs/>
                          <w:spacing w:val="-4"/>
                          <w:sz w:val="18"/>
                          <w:szCs w:val="18"/>
                        </w:rPr>
                        <w:t>Schnellstartleiste</w:t>
                      </w:r>
                      <w:r w:rsidRPr="00674BF2">
                        <w:rPr>
                          <w:i/>
                          <w:iCs/>
                          <w:spacing w:val="-4"/>
                          <w:sz w:val="18"/>
                          <w:szCs w:val="18"/>
                        </w:rPr>
                        <w:t xml:space="preserve"> deines iPads. Streiche vom </w:t>
                      </w:r>
                      <w:r w:rsidRPr="00674BF2">
                        <w:rPr>
                          <w:i/>
                          <w:iCs/>
                          <w:spacing w:val="-4"/>
                          <w:sz w:val="18"/>
                          <w:szCs w:val="18"/>
                        </w:rPr>
                        <w:br/>
                        <w:t xml:space="preserve">unteren Bildschirmrand nach oben, um </w:t>
                      </w:r>
                      <w:r w:rsidRPr="00674BF2">
                        <w:rPr>
                          <w:i/>
                          <w:iCs/>
                          <w:spacing w:val="-4"/>
                          <w:sz w:val="18"/>
                          <w:szCs w:val="18"/>
                        </w:rPr>
                        <w:br/>
                        <w:t xml:space="preserve">sie über einer </w:t>
                      </w:r>
                      <w:r>
                        <w:rPr>
                          <w:i/>
                          <w:iCs/>
                          <w:spacing w:val="-4"/>
                          <w:sz w:val="18"/>
                          <w:szCs w:val="18"/>
                        </w:rPr>
                        <w:t xml:space="preserve">bereits </w:t>
                      </w:r>
                      <w:r w:rsidRPr="00674BF2">
                        <w:rPr>
                          <w:i/>
                          <w:iCs/>
                          <w:spacing w:val="-4"/>
                          <w:sz w:val="18"/>
                          <w:szCs w:val="18"/>
                        </w:rPr>
                        <w:t>geöffneten App an</w:t>
                      </w:r>
                      <w:r>
                        <w:rPr>
                          <w:i/>
                          <w:iCs/>
                          <w:spacing w:val="-4"/>
                          <w:sz w:val="18"/>
                          <w:szCs w:val="18"/>
                        </w:rPr>
                        <w:t>-</w:t>
                      </w:r>
                      <w:r>
                        <w:rPr>
                          <w:i/>
                          <w:iCs/>
                          <w:spacing w:val="-4"/>
                          <w:sz w:val="18"/>
                          <w:szCs w:val="18"/>
                        </w:rPr>
                        <w:br/>
                      </w:r>
                      <w:r w:rsidRPr="00674BF2">
                        <w:rPr>
                          <w:i/>
                          <w:iCs/>
                          <w:spacing w:val="-4"/>
                          <w:sz w:val="18"/>
                          <w:szCs w:val="18"/>
                        </w:rPr>
                        <w:t xml:space="preserve">zuzeigen. Ziehst du das Dateien-Symbol </w:t>
                      </w:r>
                      <w:r>
                        <w:rPr>
                          <w:i/>
                          <w:iCs/>
                          <w:spacing w:val="-4"/>
                          <w:sz w:val="18"/>
                          <w:szCs w:val="18"/>
                        </w:rPr>
                        <w:br/>
                      </w:r>
                      <w:r w:rsidRPr="00674BF2">
                        <w:rPr>
                          <w:i/>
                          <w:iCs/>
                          <w:spacing w:val="-4"/>
                          <w:sz w:val="18"/>
                          <w:szCs w:val="18"/>
                        </w:rPr>
                        <w:t>jetzt an den rechten Bildschirmrand,</w:t>
                      </w:r>
                      <w:r>
                        <w:rPr>
                          <w:i/>
                          <w:iCs/>
                          <w:spacing w:val="-4"/>
                          <w:sz w:val="18"/>
                          <w:szCs w:val="18"/>
                        </w:rPr>
                        <w:br/>
                      </w:r>
                      <w:r w:rsidRPr="00674BF2">
                        <w:rPr>
                          <w:i/>
                          <w:iCs/>
                          <w:spacing w:val="-4"/>
                          <w:sz w:val="18"/>
                          <w:szCs w:val="18"/>
                        </w:rPr>
                        <w:t>öffnet sich die Dateien-App ein zweites Mal</w:t>
                      </w:r>
                      <w:r>
                        <w:rPr>
                          <w:i/>
                          <w:iCs/>
                          <w:spacing w:val="-4"/>
                          <w:sz w:val="18"/>
                          <w:szCs w:val="18"/>
                        </w:rPr>
                        <w:t xml:space="preserve">. </w:t>
                      </w:r>
                      <w:r w:rsidRPr="00674BF2">
                        <w:rPr>
                          <w:i/>
                          <w:iCs/>
                          <w:spacing w:val="-4"/>
                          <w:sz w:val="18"/>
                          <w:szCs w:val="18"/>
                        </w:rPr>
                        <w:t xml:space="preserve">Nun kannst du Dateien von einer Seite zur anderen ziehen und somit schnell bewegen! Dieser sogenannte </w:t>
                      </w:r>
                      <w:r w:rsidRPr="00674BF2">
                        <w:rPr>
                          <w:b/>
                          <w:i/>
                          <w:iCs/>
                          <w:spacing w:val="-4"/>
                          <w:sz w:val="18"/>
                          <w:szCs w:val="18"/>
                        </w:rPr>
                        <w:t>Split-Screen-Modus</w:t>
                      </w:r>
                      <w:r w:rsidRPr="00674BF2">
                        <w:rPr>
                          <w:i/>
                          <w:iCs/>
                          <w:spacing w:val="-4"/>
                          <w:sz w:val="18"/>
                          <w:szCs w:val="18"/>
                        </w:rPr>
                        <w:t xml:space="preserve"> ist </w:t>
                      </w:r>
                      <w:r>
                        <w:rPr>
                          <w:i/>
                          <w:iCs/>
                          <w:spacing w:val="-4"/>
                          <w:sz w:val="18"/>
                          <w:szCs w:val="18"/>
                        </w:rPr>
                        <w:t xml:space="preserve">prinzipiell </w:t>
                      </w:r>
                      <w:r w:rsidRPr="00674BF2">
                        <w:rPr>
                          <w:i/>
                          <w:iCs/>
                          <w:spacing w:val="-4"/>
                          <w:sz w:val="18"/>
                          <w:szCs w:val="18"/>
                        </w:rPr>
                        <w:t>mit vielen Apps auf deinem iPad möglich.</w:t>
                      </w:r>
                    </w:p>
                    <w:p w14:paraId="23F03E26" w14:textId="77777777" w:rsidR="00B121DE" w:rsidRPr="00674BF2" w:rsidRDefault="00B121DE" w:rsidP="00B121DE">
                      <w:pPr>
                        <w:tabs>
                          <w:tab w:val="left" w:pos="567"/>
                          <w:tab w:val="left" w:pos="709"/>
                        </w:tabs>
                        <w:spacing w:after="120"/>
                        <w:rPr>
                          <w:i/>
                          <w:iCs/>
                          <w:spacing w:val="-2"/>
                          <w:sz w:val="18"/>
                          <w:szCs w:val="18"/>
                        </w:rPr>
                      </w:pPr>
                      <w:r w:rsidRPr="00674BF2">
                        <w:rPr>
                          <w:b/>
                          <w:bCs/>
                          <w:i/>
                          <w:iCs/>
                          <w:spacing w:val="-2"/>
                          <w:sz w:val="18"/>
                          <w:szCs w:val="18"/>
                          <w:u w:val="single"/>
                        </w:rPr>
                        <w:t>Auch interessant:</w:t>
                      </w:r>
                      <w:r w:rsidRPr="00674BF2">
                        <w:rPr>
                          <w:i/>
                          <w:iCs/>
                          <w:spacing w:val="-2"/>
                          <w:sz w:val="18"/>
                          <w:szCs w:val="18"/>
                        </w:rPr>
                        <w:t xml:space="preserve"> Hältst du das Dateien-Symbol in der Schnellstartleiste länger gedrückt, werden dir die letzten Dateien angezeigt, welche du geöffnet hast.</w:t>
                      </w:r>
                    </w:p>
                  </w:txbxContent>
                </v:textbox>
                <w10:wrap anchorx="margin"/>
              </v:shape>
            </w:pict>
          </mc:Fallback>
        </mc:AlternateContent>
      </w:r>
      <w:r w:rsidR="007A3264">
        <w:rPr>
          <w:noProof/>
        </w:rPr>
        <mc:AlternateContent>
          <mc:Choice Requires="wps">
            <w:drawing>
              <wp:anchor distT="0" distB="0" distL="114300" distR="114300" simplePos="0" relativeHeight="251867136" behindDoc="0" locked="0" layoutInCell="1" allowOverlap="1" wp14:anchorId="43E92AAE" wp14:editId="13C7FD48">
                <wp:simplePos x="0" y="0"/>
                <wp:positionH relativeFrom="column">
                  <wp:posOffset>7787005</wp:posOffset>
                </wp:positionH>
                <wp:positionV relativeFrom="paragraph">
                  <wp:posOffset>3216910</wp:posOffset>
                </wp:positionV>
                <wp:extent cx="2306955" cy="322580"/>
                <wp:effectExtent l="0" t="0" r="0" b="1270"/>
                <wp:wrapNone/>
                <wp:docPr id="955" name="Textfeld 955"/>
                <wp:cNvGraphicFramePr/>
                <a:graphic xmlns:a="http://schemas.openxmlformats.org/drawingml/2006/main">
                  <a:graphicData uri="http://schemas.microsoft.com/office/word/2010/wordprocessingShape">
                    <wps:wsp>
                      <wps:cNvSpPr txBox="1"/>
                      <wps:spPr>
                        <a:xfrm>
                          <a:off x="0" y="0"/>
                          <a:ext cx="2306955" cy="322580"/>
                        </a:xfrm>
                        <a:prstGeom prst="rect">
                          <a:avLst/>
                        </a:prstGeom>
                        <a:noFill/>
                        <a:ln w="6350">
                          <a:noFill/>
                        </a:ln>
                      </wps:spPr>
                      <wps:txbx>
                        <w:txbxContent>
                          <w:p w14:paraId="528CEECD" w14:textId="77777777" w:rsidR="00B121DE" w:rsidRPr="004142C5" w:rsidRDefault="00B121DE" w:rsidP="00B121DE">
                            <w:pPr>
                              <w:spacing w:line="240" w:lineRule="auto"/>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Hinweise und Tipps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E92AAE" id="Textfeld 955" o:spid="_x0000_s1151" type="#_x0000_t202" style="position:absolute;margin-left:613.15pt;margin-top:253.3pt;width:181.65pt;height:25.4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" filled="f" stroked="f" strokeweight=".5pt">
                <v:textbox>
                  <w:txbxContent>
                    <w:p w14:paraId="528CEECD" w14:textId="77777777" w:rsidR="00B121DE" w:rsidRPr="004142C5" w:rsidRDefault="00B121DE" w:rsidP="00B121DE">
                      <w:pPr>
                        <w:spacing w:line="240" w:lineRule="auto"/>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Hinweise und Tipps</w:t>
                      </w:r>
                    </w:p>
                  </w:txbxContent>
                </v:textbox>
              </v:shape>
            </w:pict>
          </mc:Fallback>
        </mc:AlternateContent>
      </w:r>
      <w:r w:rsidR="007A3264" w:rsidRPr="00FD368C">
        <w:rPr>
          <w:noProof/>
        </w:rPr>
        <mc:AlternateContent>
          <mc:Choice Requires="wps">
            <w:drawing>
              <wp:anchor distT="0" distB="0" distL="114300" distR="114300" simplePos="0" relativeHeight="251878400" behindDoc="0" locked="0" layoutInCell="1" allowOverlap="1" wp14:anchorId="359A6AB7" wp14:editId="65E8F766">
                <wp:simplePos x="0" y="0"/>
                <wp:positionH relativeFrom="margin">
                  <wp:posOffset>0</wp:posOffset>
                </wp:positionH>
                <wp:positionV relativeFrom="paragraph">
                  <wp:posOffset>5480685</wp:posOffset>
                </wp:positionV>
                <wp:extent cx="2748280" cy="2343785"/>
                <wp:effectExtent l="0" t="0" r="0" b="0"/>
                <wp:wrapNone/>
                <wp:docPr id="143" name="Textfeld 143"/>
                <wp:cNvGraphicFramePr/>
                <a:graphic xmlns:a="http://schemas.openxmlformats.org/drawingml/2006/main">
                  <a:graphicData uri="http://schemas.microsoft.com/office/word/2010/wordprocessingShape">
                    <wps:wsp>
                      <wps:cNvSpPr txBox="1"/>
                      <wps:spPr>
                        <a:xfrm>
                          <a:off x="0" y="0"/>
                          <a:ext cx="2748280" cy="2343785"/>
                        </a:xfrm>
                        <a:prstGeom prst="rect">
                          <a:avLst/>
                        </a:prstGeom>
                        <a:noFill/>
                        <a:ln w="6350">
                          <a:noFill/>
                        </a:ln>
                      </wps:spPr>
                      <wps:txbx>
                        <w:txbxContent>
                          <w:p w14:paraId="23D12DA9" w14:textId="5535F01A" w:rsidR="00B121DE" w:rsidRPr="0090080D" w:rsidRDefault="00B121DE" w:rsidP="007A3264">
                            <w:pPr>
                              <w:tabs>
                                <w:tab w:val="left" w:pos="426"/>
                                <w:tab w:val="left" w:pos="709"/>
                              </w:tabs>
                              <w:spacing w:after="120"/>
                              <w:rPr>
                                <w:spacing w:val="-4"/>
                                <w:sz w:val="18"/>
                                <w:szCs w:val="18"/>
                              </w:rPr>
                            </w:pPr>
                            <w:r>
                              <w:rPr>
                                <w:sz w:val="18"/>
                                <w:szCs w:val="18"/>
                              </w:rPr>
                              <w:tab/>
                            </w:r>
                            <w:r>
                              <w:rPr>
                                <w:sz w:val="18"/>
                                <w:szCs w:val="18"/>
                              </w:rPr>
                              <w:tab/>
                            </w:r>
                            <w:r w:rsidRPr="0090080D">
                              <w:rPr>
                                <w:spacing w:val="-4"/>
                                <w:sz w:val="18"/>
                                <w:szCs w:val="18"/>
                              </w:rPr>
                              <w:t>In der rechten oberen Ecke findest du eine</w:t>
                            </w:r>
                            <w:r w:rsidRPr="0090080D">
                              <w:rPr>
                                <w:spacing w:val="-4"/>
                                <w:sz w:val="18"/>
                                <w:szCs w:val="18"/>
                              </w:rPr>
                              <w:br/>
                            </w:r>
                            <w:r w:rsidRPr="0090080D">
                              <w:rPr>
                                <w:b/>
                                <w:spacing w:val="-4"/>
                                <w:sz w:val="18"/>
                                <w:szCs w:val="18"/>
                              </w:rPr>
                              <w:t xml:space="preserve">              </w:t>
                            </w:r>
                            <w:r w:rsidR="007A3264">
                              <w:rPr>
                                <w:b/>
                                <w:spacing w:val="-4"/>
                                <w:sz w:val="18"/>
                                <w:szCs w:val="18"/>
                              </w:rPr>
                              <w:t xml:space="preserve"> </w:t>
                            </w:r>
                            <w:r w:rsidRPr="0090080D">
                              <w:rPr>
                                <w:spacing w:val="-4"/>
                                <w:sz w:val="18"/>
                                <w:szCs w:val="18"/>
                              </w:rPr>
                              <w:t xml:space="preserve">Schaltfläche zum </w:t>
                            </w:r>
                            <w:r w:rsidRPr="00CF1FBB">
                              <w:rPr>
                                <w:b/>
                                <w:spacing w:val="-4"/>
                                <w:sz w:val="18"/>
                                <w:szCs w:val="18"/>
                              </w:rPr>
                              <w:t>Erstellen neuer Ordner</w:t>
                            </w:r>
                            <w:r w:rsidRPr="0090080D">
                              <w:rPr>
                                <w:spacing w:val="-4"/>
                                <w:sz w:val="18"/>
                                <w:szCs w:val="18"/>
                              </w:rPr>
                              <w:t xml:space="preserve">. Daneben findest du eine Schaltfläche, die </w:t>
                            </w:r>
                            <w:r w:rsidRPr="00CF1FBB">
                              <w:rPr>
                                <w:b/>
                                <w:spacing w:val="-4"/>
                                <w:sz w:val="18"/>
                                <w:szCs w:val="18"/>
                              </w:rPr>
                              <w:t>verschiedene Darstellungsoptionen</w:t>
                            </w:r>
                            <w:r w:rsidRPr="0090080D">
                              <w:rPr>
                                <w:spacing w:val="-4"/>
                                <w:sz w:val="18"/>
                                <w:szCs w:val="18"/>
                              </w:rPr>
                              <w:t xml:space="preserve"> erlaubt. Willst du viele Dateien auf einmal bewegen, kopieren, löschen</w:t>
                            </w:r>
                            <w:r>
                              <w:rPr>
                                <w:spacing w:val="-4"/>
                                <w:sz w:val="18"/>
                                <w:szCs w:val="18"/>
                              </w:rPr>
                              <w:t>?</w:t>
                            </w:r>
                            <w:r w:rsidRPr="0090080D">
                              <w:rPr>
                                <w:spacing w:val="-4"/>
                                <w:sz w:val="18"/>
                                <w:szCs w:val="18"/>
                              </w:rPr>
                              <w:t xml:space="preserve"> </w:t>
                            </w:r>
                            <w:r>
                              <w:rPr>
                                <w:spacing w:val="-4"/>
                                <w:sz w:val="18"/>
                                <w:szCs w:val="18"/>
                              </w:rPr>
                              <w:t>K</w:t>
                            </w:r>
                            <w:r w:rsidRPr="0090080D">
                              <w:rPr>
                                <w:spacing w:val="-4"/>
                                <w:sz w:val="18"/>
                                <w:szCs w:val="18"/>
                              </w:rPr>
                              <w:t xml:space="preserve">licke </w:t>
                            </w:r>
                            <w:r w:rsidRPr="00CF1FBB">
                              <w:rPr>
                                <w:b/>
                                <w:spacing w:val="-4"/>
                                <w:sz w:val="18"/>
                                <w:szCs w:val="18"/>
                              </w:rPr>
                              <w:t>Auswählen</w:t>
                            </w:r>
                            <w:r w:rsidRPr="0090080D">
                              <w:rPr>
                                <w:spacing w:val="-4"/>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9A6AB7" id="Textfeld 143" o:spid="_x0000_s1152" type="#_x0000_t202" style="position:absolute;margin-left:0;margin-top:431.55pt;width:216.4pt;height:184.55pt;z-index:251878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" filled="f" stroked="f" strokeweight=".5pt">
                <v:textbox>
                  <w:txbxContent>
                    <w:p w14:paraId="23D12DA9" w14:textId="5535F01A" w:rsidR="00B121DE" w:rsidRPr="0090080D" w:rsidRDefault="00B121DE" w:rsidP="007A3264">
                      <w:pPr>
                        <w:tabs>
                          <w:tab w:val="left" w:pos="426"/>
                          <w:tab w:val="left" w:pos="709"/>
                        </w:tabs>
                        <w:spacing w:after="120"/>
                        <w:rPr>
                          <w:spacing w:val="-4"/>
                          <w:sz w:val="18"/>
                          <w:szCs w:val="18"/>
                        </w:rPr>
                      </w:pPr>
                      <w:r>
                        <w:rPr>
                          <w:sz w:val="18"/>
                          <w:szCs w:val="18"/>
                        </w:rPr>
                        <w:tab/>
                      </w:r>
                      <w:r>
                        <w:rPr>
                          <w:sz w:val="18"/>
                          <w:szCs w:val="18"/>
                        </w:rPr>
                        <w:tab/>
                      </w:r>
                      <w:r w:rsidRPr="0090080D">
                        <w:rPr>
                          <w:spacing w:val="-4"/>
                          <w:sz w:val="18"/>
                          <w:szCs w:val="18"/>
                        </w:rPr>
                        <w:t>In der rechten oberen Ecke findest du eine</w:t>
                      </w:r>
                      <w:r w:rsidRPr="0090080D">
                        <w:rPr>
                          <w:spacing w:val="-4"/>
                          <w:sz w:val="18"/>
                          <w:szCs w:val="18"/>
                        </w:rPr>
                        <w:br/>
                      </w:r>
                      <w:r w:rsidRPr="0090080D">
                        <w:rPr>
                          <w:b/>
                          <w:spacing w:val="-4"/>
                          <w:sz w:val="18"/>
                          <w:szCs w:val="18"/>
                        </w:rPr>
                        <w:t xml:space="preserve">              </w:t>
                      </w:r>
                      <w:r w:rsidR="007A3264">
                        <w:rPr>
                          <w:b/>
                          <w:spacing w:val="-4"/>
                          <w:sz w:val="18"/>
                          <w:szCs w:val="18"/>
                        </w:rPr>
                        <w:t xml:space="preserve"> </w:t>
                      </w:r>
                      <w:r w:rsidRPr="0090080D">
                        <w:rPr>
                          <w:spacing w:val="-4"/>
                          <w:sz w:val="18"/>
                          <w:szCs w:val="18"/>
                        </w:rPr>
                        <w:t xml:space="preserve">Schaltfläche zum </w:t>
                      </w:r>
                      <w:r w:rsidRPr="00CF1FBB">
                        <w:rPr>
                          <w:b/>
                          <w:spacing w:val="-4"/>
                          <w:sz w:val="18"/>
                          <w:szCs w:val="18"/>
                        </w:rPr>
                        <w:t>Erstellen neuer Ordner</w:t>
                      </w:r>
                      <w:r w:rsidRPr="0090080D">
                        <w:rPr>
                          <w:spacing w:val="-4"/>
                          <w:sz w:val="18"/>
                          <w:szCs w:val="18"/>
                        </w:rPr>
                        <w:t xml:space="preserve">. Daneben findest du eine Schaltfläche, die </w:t>
                      </w:r>
                      <w:r w:rsidRPr="00CF1FBB">
                        <w:rPr>
                          <w:b/>
                          <w:spacing w:val="-4"/>
                          <w:sz w:val="18"/>
                          <w:szCs w:val="18"/>
                        </w:rPr>
                        <w:t>verschiedene Darstellungsoptionen</w:t>
                      </w:r>
                      <w:r w:rsidRPr="0090080D">
                        <w:rPr>
                          <w:spacing w:val="-4"/>
                          <w:sz w:val="18"/>
                          <w:szCs w:val="18"/>
                        </w:rPr>
                        <w:t xml:space="preserve"> erlaubt. Willst du viele Dateien auf einmal bewegen, kopieren, löschen</w:t>
                      </w:r>
                      <w:r>
                        <w:rPr>
                          <w:spacing w:val="-4"/>
                          <w:sz w:val="18"/>
                          <w:szCs w:val="18"/>
                        </w:rPr>
                        <w:t>?</w:t>
                      </w:r>
                      <w:r w:rsidRPr="0090080D">
                        <w:rPr>
                          <w:spacing w:val="-4"/>
                          <w:sz w:val="18"/>
                          <w:szCs w:val="18"/>
                        </w:rPr>
                        <w:t xml:space="preserve"> </w:t>
                      </w:r>
                      <w:r>
                        <w:rPr>
                          <w:spacing w:val="-4"/>
                          <w:sz w:val="18"/>
                          <w:szCs w:val="18"/>
                        </w:rPr>
                        <w:t>K</w:t>
                      </w:r>
                      <w:r w:rsidRPr="0090080D">
                        <w:rPr>
                          <w:spacing w:val="-4"/>
                          <w:sz w:val="18"/>
                          <w:szCs w:val="18"/>
                        </w:rPr>
                        <w:t xml:space="preserve">licke </w:t>
                      </w:r>
                      <w:r w:rsidRPr="00CF1FBB">
                        <w:rPr>
                          <w:b/>
                          <w:spacing w:val="-4"/>
                          <w:sz w:val="18"/>
                          <w:szCs w:val="18"/>
                        </w:rPr>
                        <w:t>Auswählen</w:t>
                      </w:r>
                      <w:r w:rsidRPr="0090080D">
                        <w:rPr>
                          <w:spacing w:val="-4"/>
                          <w:sz w:val="18"/>
                          <w:szCs w:val="18"/>
                        </w:rPr>
                        <w:t>!</w:t>
                      </w:r>
                    </w:p>
                  </w:txbxContent>
                </v:textbox>
                <w10:wrap anchorx="margin"/>
              </v:shape>
            </w:pict>
          </mc:Fallback>
        </mc:AlternateContent>
      </w:r>
      <w:r w:rsidR="007A3264" w:rsidRPr="00FD368C">
        <w:rPr>
          <w:noProof/>
        </w:rPr>
        <mc:AlternateContent>
          <mc:Choice Requires="wps">
            <w:drawing>
              <wp:anchor distT="0" distB="0" distL="114300" distR="114300" simplePos="0" relativeHeight="251877376" behindDoc="0" locked="0" layoutInCell="1" allowOverlap="1" wp14:anchorId="1F88871B" wp14:editId="56B255DD">
                <wp:simplePos x="0" y="0"/>
                <wp:positionH relativeFrom="column">
                  <wp:posOffset>478790</wp:posOffset>
                </wp:positionH>
                <wp:positionV relativeFrom="paragraph">
                  <wp:posOffset>5213350</wp:posOffset>
                </wp:positionV>
                <wp:extent cx="2451100" cy="329565"/>
                <wp:effectExtent l="0" t="0" r="0" b="0"/>
                <wp:wrapNone/>
                <wp:docPr id="142" name="Textfeld 142"/>
                <wp:cNvGraphicFramePr/>
                <a:graphic xmlns:a="http://schemas.openxmlformats.org/drawingml/2006/main">
                  <a:graphicData uri="http://schemas.microsoft.com/office/word/2010/wordprocessingShape">
                    <wps:wsp>
                      <wps:cNvSpPr txBox="1"/>
                      <wps:spPr>
                        <a:xfrm>
                          <a:off x="0" y="0"/>
                          <a:ext cx="2451100" cy="329565"/>
                        </a:xfrm>
                        <a:prstGeom prst="rect">
                          <a:avLst/>
                        </a:prstGeom>
                        <a:noFill/>
                        <a:ln w="6350">
                          <a:noFill/>
                        </a:ln>
                      </wps:spPr>
                      <wps:txbx>
                        <w:txbxContent>
                          <w:p w14:paraId="5435E5B4" w14:textId="77777777" w:rsidR="00B121DE" w:rsidRPr="004142C5" w:rsidRDefault="00B121DE" w:rsidP="00B121DE">
                            <w:pPr>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Optionen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88871B" id="Textfeld 142" o:spid="_x0000_s1153" type="#_x0000_t202" style="position:absolute;margin-left:37.7pt;margin-top:410.5pt;width:193pt;height:25.9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" filled="f" stroked="f" strokeweight=".5pt">
                <v:textbox>
                  <w:txbxContent>
                    <w:p w14:paraId="5435E5B4" w14:textId="77777777" w:rsidR="00B121DE" w:rsidRPr="004142C5" w:rsidRDefault="00B121DE" w:rsidP="00B121DE">
                      <w:pPr>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Optionen</w:t>
                      </w:r>
                    </w:p>
                  </w:txbxContent>
                </v:textbox>
              </v:shape>
            </w:pict>
          </mc:Fallback>
        </mc:AlternateContent>
      </w:r>
      <w:r w:rsidR="007A3264" w:rsidRPr="00FD368C">
        <w:rPr>
          <w:noProof/>
        </w:rPr>
        <mc:AlternateContent>
          <mc:Choice Requires="wpg">
            <w:drawing>
              <wp:anchor distT="0" distB="0" distL="114300" distR="114300" simplePos="0" relativeHeight="251876352" behindDoc="0" locked="0" layoutInCell="1" allowOverlap="1" wp14:anchorId="49853FFD" wp14:editId="209DA9E9">
                <wp:simplePos x="0" y="0"/>
                <wp:positionH relativeFrom="margin">
                  <wp:posOffset>44450</wp:posOffset>
                </wp:positionH>
                <wp:positionV relativeFrom="paragraph">
                  <wp:posOffset>5278961</wp:posOffset>
                </wp:positionV>
                <wp:extent cx="442595" cy="443865"/>
                <wp:effectExtent l="38100" t="19050" r="52705" b="70485"/>
                <wp:wrapNone/>
                <wp:docPr id="139" name="Gruppieren 139"/>
                <wp:cNvGraphicFramePr/>
                <a:graphic xmlns:a="http://schemas.openxmlformats.org/drawingml/2006/main">
                  <a:graphicData uri="http://schemas.microsoft.com/office/word/2010/wordprocessingGroup">
                    <wpg:wgp>
                      <wpg:cNvGrpSpPr/>
                      <wpg:grpSpPr>
                        <a:xfrm>
                          <a:off x="0" y="0"/>
                          <a:ext cx="442595" cy="443865"/>
                          <a:chOff x="0" y="0"/>
                          <a:chExt cx="442767" cy="444114"/>
                        </a:xfrm>
                      </wpg:grpSpPr>
                      <wps:wsp>
                        <wps:cNvPr id="140" name="Flussdiagramm: Verbinder 140"/>
                        <wps:cNvSpPr/>
                        <wps:spPr>
                          <a:xfrm>
                            <a:off x="0" y="21270"/>
                            <a:ext cx="412273" cy="422844"/>
                          </a:xfrm>
                          <a:prstGeom prst="flowChartConnector">
                            <a:avLst/>
                          </a:prstGeom>
                          <a:solidFill>
                            <a:schemeClr val="bg1">
                              <a:lumMod val="75000"/>
                            </a:schemeClr>
                          </a:solidFill>
                          <a:ln>
                            <a:solidFill>
                              <a:schemeClr val="bg1"/>
                            </a:solidFill>
                          </a:ln>
                          <a:effectLst>
                            <a:outerShdw blurRad="50800" dist="38100" dir="2700000" sx="95000" sy="95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 name="Textfeld 141"/>
                        <wps:cNvSpPr txBox="1"/>
                        <wps:spPr>
                          <a:xfrm>
                            <a:off x="44414" y="0"/>
                            <a:ext cx="398353" cy="436440"/>
                          </a:xfrm>
                          <a:prstGeom prst="rect">
                            <a:avLst/>
                          </a:prstGeom>
                          <a:noFill/>
                          <a:ln w="6350">
                            <a:noFill/>
                          </a:ln>
                        </wps:spPr>
                        <wps:txbx>
                          <w:txbxContent>
                            <w:p w14:paraId="787C50D5"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9853FFD" id="Gruppieren 139" o:spid="_x0000_s1154" style="position:absolute;margin-left:3.5pt;margin-top:415.65pt;width:34.85pt;height:34.95pt;z-index:251876352;mso-position-horizontal-relative:margin" coordsize="442767,444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">
                <v:shape id="Flussdiagramm: Verbinder 140" o:spid="_x0000_s1155" type="#_x0000_t120" style="position:absolute;top:21270;width:412273;height:42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" fillcolor="#bfbfbf [2412]" strokecolor="white [3212]" strokeweight="1pt">
                  <v:stroke joinstyle="miter"/>
                  <v:shadow on="t" type="perspective" color="black" opacity="26214f" origin="-.5,-.5" offset=".74836mm,.74836mm" matrix="62259f,,,62259f"/>
                </v:shape>
                <v:shape id="Textfeld 141" o:spid="_x0000_s1156" type="#_x0000_t202" style="position:absolute;left:44414;width:398353;height:43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" filled="f" stroked="f" strokeweight=".5pt">
                  <v:textbox>
                    <w:txbxContent>
                      <w:p w14:paraId="787C50D5"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3</w:t>
                        </w:r>
                      </w:p>
                    </w:txbxContent>
                  </v:textbox>
                </v:shape>
                <w10:wrap anchorx="margin"/>
              </v:group>
            </w:pict>
          </mc:Fallback>
        </mc:AlternateContent>
      </w:r>
      <w:r w:rsidR="007A3264">
        <w:rPr>
          <w:noProof/>
        </w:rPr>
        <mc:AlternateContent>
          <mc:Choice Requires="wps">
            <w:drawing>
              <wp:anchor distT="0" distB="0" distL="114300" distR="114300" simplePos="0" relativeHeight="251874304" behindDoc="0" locked="0" layoutInCell="1" allowOverlap="1" wp14:anchorId="62EBB670" wp14:editId="3166CBC0">
                <wp:simplePos x="0" y="0"/>
                <wp:positionH relativeFrom="margin">
                  <wp:posOffset>1859915</wp:posOffset>
                </wp:positionH>
                <wp:positionV relativeFrom="paragraph">
                  <wp:posOffset>254841</wp:posOffset>
                </wp:positionV>
                <wp:extent cx="755015" cy="777240"/>
                <wp:effectExtent l="0" t="0" r="26035" b="22860"/>
                <wp:wrapNone/>
                <wp:docPr id="137" name="Rechteck: abgerundete Ecken 137"/>
                <wp:cNvGraphicFramePr/>
                <a:graphic xmlns:a="http://schemas.openxmlformats.org/drawingml/2006/main">
                  <a:graphicData uri="http://schemas.microsoft.com/office/word/2010/wordprocessingShape">
                    <wps:wsp>
                      <wps:cNvSpPr/>
                      <wps:spPr>
                        <a:xfrm>
                          <a:off x="0" y="0"/>
                          <a:ext cx="755015" cy="777240"/>
                        </a:xfrm>
                        <a:prstGeom prst="roundRect">
                          <a:avLst>
                            <a:gd name="adj" fmla="val 7748"/>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985FC1" id="Rechteck: abgerundete Ecken 137" o:spid="_x0000_s1026" style="position:absolute;margin-left:146.45pt;margin-top:20.05pt;width:59.45pt;height:61.2pt;z-index:251874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0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" fillcolor="white [3212]" strokecolor="black [3213]" strokeweight="1pt">
                <v:stroke joinstyle="miter"/>
                <w10:wrap anchorx="margin"/>
              </v:roundrect>
            </w:pict>
          </mc:Fallback>
        </mc:AlternateContent>
      </w:r>
      <w:r w:rsidR="007A3264" w:rsidRPr="002E5FC3">
        <w:rPr>
          <w:noProof/>
        </w:rPr>
        <mc:AlternateContent>
          <mc:Choice Requires="wps">
            <w:drawing>
              <wp:anchor distT="0" distB="0" distL="114300" distR="114300" simplePos="0" relativeHeight="251864064" behindDoc="0" locked="0" layoutInCell="1" allowOverlap="1" wp14:anchorId="524C0C45" wp14:editId="5770BAC9">
                <wp:simplePos x="0" y="0"/>
                <wp:positionH relativeFrom="margin">
                  <wp:posOffset>0</wp:posOffset>
                </wp:positionH>
                <wp:positionV relativeFrom="paragraph">
                  <wp:posOffset>2135934</wp:posOffset>
                </wp:positionV>
                <wp:extent cx="2748280" cy="2973070"/>
                <wp:effectExtent l="0" t="0" r="0" b="0"/>
                <wp:wrapNone/>
                <wp:docPr id="973" name="Textfeld 973"/>
                <wp:cNvGraphicFramePr/>
                <a:graphic xmlns:a="http://schemas.openxmlformats.org/drawingml/2006/main">
                  <a:graphicData uri="http://schemas.microsoft.com/office/word/2010/wordprocessingShape">
                    <wps:wsp>
                      <wps:cNvSpPr txBox="1"/>
                      <wps:spPr>
                        <a:xfrm>
                          <a:off x="0" y="0"/>
                          <a:ext cx="2748280" cy="2973070"/>
                        </a:xfrm>
                        <a:prstGeom prst="rect">
                          <a:avLst/>
                        </a:prstGeom>
                        <a:noFill/>
                        <a:ln w="6350">
                          <a:noFill/>
                        </a:ln>
                      </wps:spPr>
                      <wps:txbx>
                        <w:txbxContent>
                          <w:p w14:paraId="6C88457A" w14:textId="77777777" w:rsidR="00B121DE" w:rsidRDefault="00B121DE" w:rsidP="00B121DE">
                            <w:pPr>
                              <w:tabs>
                                <w:tab w:val="left" w:pos="567"/>
                                <w:tab w:val="left" w:pos="709"/>
                              </w:tabs>
                              <w:spacing w:after="80"/>
                              <w:rPr>
                                <w:sz w:val="18"/>
                                <w:szCs w:val="18"/>
                              </w:rPr>
                            </w:pPr>
                            <w:r>
                              <w:rPr>
                                <w:sz w:val="18"/>
                                <w:szCs w:val="18"/>
                              </w:rPr>
                              <w:tab/>
                            </w:r>
                            <w:r>
                              <w:rPr>
                                <w:sz w:val="18"/>
                                <w:szCs w:val="18"/>
                              </w:rPr>
                              <w:tab/>
                            </w:r>
                            <w:r>
                              <w:rPr>
                                <w:spacing w:val="-2"/>
                                <w:sz w:val="18"/>
                                <w:szCs w:val="18"/>
                              </w:rPr>
                              <w:t xml:space="preserve">Über das </w:t>
                            </w:r>
                            <w:r w:rsidRPr="00EA7C20">
                              <w:rPr>
                                <w:b/>
                                <w:spacing w:val="-2"/>
                                <w:sz w:val="18"/>
                                <w:szCs w:val="18"/>
                              </w:rPr>
                              <w:t>Navigationsmenü</w:t>
                            </w:r>
                            <w:r>
                              <w:rPr>
                                <w:spacing w:val="-2"/>
                                <w:sz w:val="18"/>
                                <w:szCs w:val="18"/>
                              </w:rPr>
                              <w:t xml:space="preserve"> an der linken Seite</w:t>
                            </w:r>
                            <w:r w:rsidRPr="00FA7BE5">
                              <w:rPr>
                                <w:b/>
                                <w:sz w:val="18"/>
                                <w:szCs w:val="18"/>
                              </w:rPr>
                              <w:br/>
                              <w:t xml:space="preserve">              </w:t>
                            </w:r>
                            <w:r>
                              <w:rPr>
                                <w:sz w:val="18"/>
                                <w:szCs w:val="18"/>
                              </w:rPr>
                              <w:t>kannst du dich in der Dateien-App bewegen.</w:t>
                            </w:r>
                            <w:r w:rsidRPr="00FA5607">
                              <w:rPr>
                                <w:sz w:val="18"/>
                                <w:szCs w:val="18"/>
                              </w:rPr>
                              <w:t xml:space="preserve"> </w:t>
                            </w:r>
                            <w:r>
                              <w:rPr>
                                <w:sz w:val="18"/>
                                <w:szCs w:val="18"/>
                              </w:rPr>
                              <w:t xml:space="preserve">Sollte das Navigationsmenü nicht bereits geöffnet sein, streiche von der linken Seite nach rechts oder drücke auf die Schaltfläche           oben links, um die </w:t>
                            </w:r>
                            <w:r w:rsidRPr="00EA7C20">
                              <w:rPr>
                                <w:b/>
                                <w:sz w:val="18"/>
                                <w:szCs w:val="18"/>
                              </w:rPr>
                              <w:t>Seitenleiste</w:t>
                            </w:r>
                            <w:r>
                              <w:rPr>
                                <w:sz w:val="18"/>
                                <w:szCs w:val="18"/>
                              </w:rPr>
                              <w:t xml:space="preserve"> </w:t>
                            </w:r>
                            <w:r w:rsidRPr="00EA7C20">
                              <w:rPr>
                                <w:b/>
                                <w:sz w:val="18"/>
                                <w:szCs w:val="18"/>
                              </w:rPr>
                              <w:t>mit den Dateiablagen</w:t>
                            </w:r>
                            <w:r>
                              <w:rPr>
                                <w:sz w:val="18"/>
                                <w:szCs w:val="18"/>
                              </w:rPr>
                              <w:t xml:space="preserve"> an-</w:t>
                            </w:r>
                            <w:r>
                              <w:rPr>
                                <w:sz w:val="18"/>
                                <w:szCs w:val="18"/>
                              </w:rPr>
                              <w:br/>
                              <w:t>gezeigt zu bekommen.</w:t>
                            </w:r>
                          </w:p>
                          <w:p w14:paraId="42DE4DAF" w14:textId="3591EA41" w:rsidR="00B121DE" w:rsidRPr="00EA7C20" w:rsidRDefault="00B121DE" w:rsidP="00B121DE">
                            <w:pPr>
                              <w:tabs>
                                <w:tab w:val="left" w:pos="567"/>
                                <w:tab w:val="left" w:pos="709"/>
                              </w:tabs>
                              <w:spacing w:after="80"/>
                              <w:rPr>
                                <w:spacing w:val="-4"/>
                                <w:sz w:val="18"/>
                                <w:szCs w:val="18"/>
                              </w:rPr>
                            </w:pPr>
                            <w:r w:rsidRPr="00EA7C20">
                              <w:rPr>
                                <w:spacing w:val="-4"/>
                                <w:sz w:val="18"/>
                                <w:szCs w:val="18"/>
                              </w:rPr>
                              <w:t xml:space="preserve">Unsere wichtigste Ablage ist </w:t>
                            </w:r>
                            <w:r w:rsidRPr="00EA7C20">
                              <w:rPr>
                                <w:b/>
                                <w:spacing w:val="-4"/>
                                <w:sz w:val="18"/>
                                <w:szCs w:val="18"/>
                              </w:rPr>
                              <w:t>IServ</w:t>
                            </w:r>
                            <w:r w:rsidRPr="00EA7C20">
                              <w:rPr>
                                <w:spacing w:val="-4"/>
                                <w:sz w:val="18"/>
                                <w:szCs w:val="18"/>
                              </w:rPr>
                              <w:t xml:space="preserve">. Alle </w:t>
                            </w:r>
                            <w:r w:rsidRPr="00EA7C20">
                              <w:rPr>
                                <w:spacing w:val="-4"/>
                                <w:sz w:val="18"/>
                                <w:szCs w:val="18"/>
                              </w:rPr>
                              <w:br/>
                              <w:t xml:space="preserve">Dateien, die dort abgelegt sind, erscheinen </w:t>
                            </w:r>
                            <w:r w:rsidRPr="00EA7C20">
                              <w:rPr>
                                <w:spacing w:val="-4"/>
                                <w:sz w:val="18"/>
                                <w:szCs w:val="18"/>
                              </w:rPr>
                              <w:br/>
                              <w:t xml:space="preserve">auch auf der </w:t>
                            </w:r>
                            <w:r w:rsidRPr="00EA7C20">
                              <w:rPr>
                                <w:b/>
                                <w:spacing w:val="-4"/>
                                <w:sz w:val="18"/>
                                <w:szCs w:val="18"/>
                              </w:rPr>
                              <w:t>IServ-Webseite</w:t>
                            </w:r>
                            <w:r w:rsidRPr="00EA7C20">
                              <w:rPr>
                                <w:spacing w:val="-4"/>
                                <w:sz w:val="18"/>
                                <w:szCs w:val="18"/>
                              </w:rPr>
                              <w:t xml:space="preserve"> unserer Schule, auf unseren </w:t>
                            </w:r>
                            <w:r w:rsidRPr="00EA7C20">
                              <w:rPr>
                                <w:b/>
                                <w:spacing w:val="-4"/>
                                <w:sz w:val="18"/>
                                <w:szCs w:val="18"/>
                              </w:rPr>
                              <w:t>Schul-PCs</w:t>
                            </w:r>
                            <w:r w:rsidRPr="00EA7C20">
                              <w:rPr>
                                <w:spacing w:val="-4"/>
                                <w:sz w:val="18"/>
                                <w:szCs w:val="18"/>
                              </w:rPr>
                              <w:t xml:space="preserve"> und in der </w:t>
                            </w:r>
                            <w:r w:rsidRPr="00EA7C20">
                              <w:rPr>
                                <w:b/>
                                <w:spacing w:val="-4"/>
                                <w:sz w:val="18"/>
                                <w:szCs w:val="18"/>
                              </w:rPr>
                              <w:t>IServ</w:t>
                            </w:r>
                            <w:r w:rsidR="002164FC">
                              <w:rPr>
                                <w:b/>
                                <w:spacing w:val="-4"/>
                                <w:sz w:val="18"/>
                                <w:szCs w:val="18"/>
                              </w:rPr>
                              <w:t>-</w:t>
                            </w:r>
                            <w:r w:rsidRPr="00EA7C20">
                              <w:rPr>
                                <w:b/>
                                <w:spacing w:val="-4"/>
                                <w:sz w:val="18"/>
                                <w:szCs w:val="18"/>
                              </w:rPr>
                              <w:t>App</w:t>
                            </w:r>
                            <w:r w:rsidRPr="00EA7C20">
                              <w:rPr>
                                <w:spacing w:val="-4"/>
                                <w:sz w:val="18"/>
                                <w:szCs w:val="18"/>
                              </w:rPr>
                              <w:t xml:space="preserve"> unter „Dateien“.</w:t>
                            </w:r>
                          </w:p>
                          <w:p w14:paraId="65570FDC" w14:textId="77777777" w:rsidR="00B121DE" w:rsidRDefault="00B121DE" w:rsidP="00B121DE">
                            <w:pPr>
                              <w:tabs>
                                <w:tab w:val="left" w:pos="567"/>
                                <w:tab w:val="left" w:pos="709"/>
                              </w:tabs>
                              <w:spacing w:after="80"/>
                              <w:rPr>
                                <w:i/>
                                <w:iCs/>
                                <w:sz w:val="18"/>
                                <w:szCs w:val="18"/>
                              </w:rPr>
                            </w:pPr>
                            <w:r w:rsidRPr="00EA7C20">
                              <w:rPr>
                                <w:b/>
                                <w:i/>
                                <w:iCs/>
                                <w:sz w:val="18"/>
                                <w:szCs w:val="18"/>
                                <w:u w:val="single"/>
                              </w:rPr>
                              <w:t>Übung:</w:t>
                            </w:r>
                            <w:r w:rsidRPr="00EA7C20">
                              <w:rPr>
                                <w:i/>
                                <w:iCs/>
                                <w:sz w:val="18"/>
                                <w:szCs w:val="18"/>
                              </w:rPr>
                              <w:t xml:space="preserve"> Öffne den Ordner „Files“ in der Ablage „IServ“ und scanne ein Blatt Papier ein. Suche danach die neue PDF-Datei in der IServ-App!</w:t>
                            </w:r>
                            <w:r>
                              <w:rPr>
                                <w:i/>
                                <w:iCs/>
                                <w:sz w:val="18"/>
                                <w:szCs w:val="18"/>
                              </w:rPr>
                              <w:t xml:space="preserve"> Den Dokumentenscanner zum Erzeugen von PDF-Dateien findest du hinter folgendem Symbol oben in der Seitenleiste         .</w:t>
                            </w:r>
                          </w:p>
                          <w:p w14:paraId="58084A3B" w14:textId="77777777" w:rsidR="00B121DE" w:rsidRPr="0090080D" w:rsidRDefault="00B121DE" w:rsidP="00B121DE">
                            <w:pPr>
                              <w:tabs>
                                <w:tab w:val="left" w:pos="567"/>
                                <w:tab w:val="left" w:pos="709"/>
                              </w:tabs>
                              <w:spacing w:after="80"/>
                              <w:rPr>
                                <w:i/>
                                <w:iCs/>
                                <w:spacing w:val="-4"/>
                                <w:sz w:val="18"/>
                                <w:szCs w:val="18"/>
                              </w:rPr>
                            </w:pPr>
                            <w:r w:rsidRPr="0090080D">
                              <w:rPr>
                                <w:i/>
                                <w:iCs/>
                                <w:spacing w:val="-4"/>
                                <w:sz w:val="18"/>
                                <w:szCs w:val="18"/>
                              </w:rPr>
                              <w:t xml:space="preserve">Schade: Farbige „Tags“ sind </w:t>
                            </w:r>
                            <w:proofErr w:type="gramStart"/>
                            <w:r w:rsidRPr="0090080D">
                              <w:rPr>
                                <w:i/>
                                <w:iCs/>
                                <w:spacing w:val="-4"/>
                                <w:sz w:val="18"/>
                                <w:szCs w:val="18"/>
                              </w:rPr>
                              <w:t>toll</w:t>
                            </w:r>
                            <w:proofErr w:type="gramEnd"/>
                            <w:r w:rsidRPr="0090080D">
                              <w:rPr>
                                <w:i/>
                                <w:iCs/>
                                <w:spacing w:val="-4"/>
                                <w:sz w:val="18"/>
                                <w:szCs w:val="18"/>
                              </w:rPr>
                              <w:t xml:space="preserve"> zum Ordnen von Dateien, funktionieren aber </w:t>
                            </w:r>
                            <w:r>
                              <w:rPr>
                                <w:i/>
                                <w:iCs/>
                                <w:spacing w:val="-4"/>
                                <w:sz w:val="18"/>
                                <w:szCs w:val="18"/>
                              </w:rPr>
                              <w:t xml:space="preserve">leider </w:t>
                            </w:r>
                            <w:r w:rsidRPr="0090080D">
                              <w:rPr>
                                <w:i/>
                                <w:iCs/>
                                <w:spacing w:val="-4"/>
                                <w:sz w:val="18"/>
                                <w:szCs w:val="18"/>
                              </w:rPr>
                              <w:t>nicht in der Ablage „IServ“.</w:t>
                            </w:r>
                          </w:p>
                          <w:p w14:paraId="51149512" w14:textId="77777777" w:rsidR="00B121DE" w:rsidRPr="00FA5607" w:rsidRDefault="00B121DE" w:rsidP="00B121DE">
                            <w:pPr>
                              <w:tabs>
                                <w:tab w:val="left" w:pos="567"/>
                                <w:tab w:val="left" w:pos="709"/>
                              </w:tabs>
                              <w:spacing w:after="80"/>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4C0C45" id="Textfeld 973" o:spid="_x0000_s1157" type="#_x0000_t202" style="position:absolute;margin-left:0;margin-top:168.2pt;width:216.4pt;height:234.1pt;z-index:251864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" filled="f" stroked="f" strokeweight=".5pt">
                <v:textbox>
                  <w:txbxContent>
                    <w:p w14:paraId="6C88457A" w14:textId="77777777" w:rsidR="00B121DE" w:rsidRDefault="00B121DE" w:rsidP="00B121DE">
                      <w:pPr>
                        <w:tabs>
                          <w:tab w:val="left" w:pos="567"/>
                          <w:tab w:val="left" w:pos="709"/>
                        </w:tabs>
                        <w:spacing w:after="80"/>
                        <w:rPr>
                          <w:sz w:val="18"/>
                          <w:szCs w:val="18"/>
                        </w:rPr>
                      </w:pPr>
                      <w:r>
                        <w:rPr>
                          <w:sz w:val="18"/>
                          <w:szCs w:val="18"/>
                        </w:rPr>
                        <w:tab/>
                      </w:r>
                      <w:r>
                        <w:rPr>
                          <w:sz w:val="18"/>
                          <w:szCs w:val="18"/>
                        </w:rPr>
                        <w:tab/>
                      </w:r>
                      <w:r>
                        <w:rPr>
                          <w:spacing w:val="-2"/>
                          <w:sz w:val="18"/>
                          <w:szCs w:val="18"/>
                        </w:rPr>
                        <w:t xml:space="preserve">Über das </w:t>
                      </w:r>
                      <w:r w:rsidRPr="00EA7C20">
                        <w:rPr>
                          <w:b/>
                          <w:spacing w:val="-2"/>
                          <w:sz w:val="18"/>
                          <w:szCs w:val="18"/>
                        </w:rPr>
                        <w:t>Navigationsmenü</w:t>
                      </w:r>
                      <w:r>
                        <w:rPr>
                          <w:spacing w:val="-2"/>
                          <w:sz w:val="18"/>
                          <w:szCs w:val="18"/>
                        </w:rPr>
                        <w:t xml:space="preserve"> an der linken Seite</w:t>
                      </w:r>
                      <w:r w:rsidRPr="00FA7BE5">
                        <w:rPr>
                          <w:b/>
                          <w:sz w:val="18"/>
                          <w:szCs w:val="18"/>
                        </w:rPr>
                        <w:br/>
                        <w:t xml:space="preserve">              </w:t>
                      </w:r>
                      <w:r>
                        <w:rPr>
                          <w:sz w:val="18"/>
                          <w:szCs w:val="18"/>
                        </w:rPr>
                        <w:t>kannst du dich in der Dateien-App bewegen.</w:t>
                      </w:r>
                      <w:r w:rsidRPr="00FA5607">
                        <w:rPr>
                          <w:sz w:val="18"/>
                          <w:szCs w:val="18"/>
                        </w:rPr>
                        <w:t xml:space="preserve"> </w:t>
                      </w:r>
                      <w:r>
                        <w:rPr>
                          <w:sz w:val="18"/>
                          <w:szCs w:val="18"/>
                        </w:rPr>
                        <w:t xml:space="preserve">Sollte das Navigationsmenü nicht bereits geöffnet sein, streiche von der linken Seite nach rechts oder drücke auf die Schaltfläche           oben links, um die </w:t>
                      </w:r>
                      <w:r w:rsidRPr="00EA7C20">
                        <w:rPr>
                          <w:b/>
                          <w:sz w:val="18"/>
                          <w:szCs w:val="18"/>
                        </w:rPr>
                        <w:t>Seitenleiste</w:t>
                      </w:r>
                      <w:r>
                        <w:rPr>
                          <w:sz w:val="18"/>
                          <w:szCs w:val="18"/>
                        </w:rPr>
                        <w:t xml:space="preserve"> </w:t>
                      </w:r>
                      <w:r w:rsidRPr="00EA7C20">
                        <w:rPr>
                          <w:b/>
                          <w:sz w:val="18"/>
                          <w:szCs w:val="18"/>
                        </w:rPr>
                        <w:t>mit den Dateiablagen</w:t>
                      </w:r>
                      <w:r>
                        <w:rPr>
                          <w:sz w:val="18"/>
                          <w:szCs w:val="18"/>
                        </w:rPr>
                        <w:t xml:space="preserve"> an-</w:t>
                      </w:r>
                      <w:r>
                        <w:rPr>
                          <w:sz w:val="18"/>
                          <w:szCs w:val="18"/>
                        </w:rPr>
                        <w:br/>
                        <w:t>gezeigt zu bekommen.</w:t>
                      </w:r>
                    </w:p>
                    <w:p w14:paraId="42DE4DAF" w14:textId="3591EA41" w:rsidR="00B121DE" w:rsidRPr="00EA7C20" w:rsidRDefault="00B121DE" w:rsidP="00B121DE">
                      <w:pPr>
                        <w:tabs>
                          <w:tab w:val="left" w:pos="567"/>
                          <w:tab w:val="left" w:pos="709"/>
                        </w:tabs>
                        <w:spacing w:after="80"/>
                        <w:rPr>
                          <w:spacing w:val="-4"/>
                          <w:sz w:val="18"/>
                          <w:szCs w:val="18"/>
                        </w:rPr>
                      </w:pPr>
                      <w:r w:rsidRPr="00EA7C20">
                        <w:rPr>
                          <w:spacing w:val="-4"/>
                          <w:sz w:val="18"/>
                          <w:szCs w:val="18"/>
                        </w:rPr>
                        <w:t xml:space="preserve">Unsere wichtigste Ablage ist </w:t>
                      </w:r>
                      <w:r w:rsidRPr="00EA7C20">
                        <w:rPr>
                          <w:b/>
                          <w:spacing w:val="-4"/>
                          <w:sz w:val="18"/>
                          <w:szCs w:val="18"/>
                        </w:rPr>
                        <w:t>IServ</w:t>
                      </w:r>
                      <w:r w:rsidRPr="00EA7C20">
                        <w:rPr>
                          <w:spacing w:val="-4"/>
                          <w:sz w:val="18"/>
                          <w:szCs w:val="18"/>
                        </w:rPr>
                        <w:t xml:space="preserve">. Alle </w:t>
                      </w:r>
                      <w:r w:rsidRPr="00EA7C20">
                        <w:rPr>
                          <w:spacing w:val="-4"/>
                          <w:sz w:val="18"/>
                          <w:szCs w:val="18"/>
                        </w:rPr>
                        <w:br/>
                        <w:t xml:space="preserve">Dateien, die dort abgelegt sind, erscheinen </w:t>
                      </w:r>
                      <w:r w:rsidRPr="00EA7C20">
                        <w:rPr>
                          <w:spacing w:val="-4"/>
                          <w:sz w:val="18"/>
                          <w:szCs w:val="18"/>
                        </w:rPr>
                        <w:br/>
                        <w:t xml:space="preserve">auch auf der </w:t>
                      </w:r>
                      <w:r w:rsidRPr="00EA7C20">
                        <w:rPr>
                          <w:b/>
                          <w:spacing w:val="-4"/>
                          <w:sz w:val="18"/>
                          <w:szCs w:val="18"/>
                        </w:rPr>
                        <w:t>IServ-Webseite</w:t>
                      </w:r>
                      <w:r w:rsidRPr="00EA7C20">
                        <w:rPr>
                          <w:spacing w:val="-4"/>
                          <w:sz w:val="18"/>
                          <w:szCs w:val="18"/>
                        </w:rPr>
                        <w:t xml:space="preserve"> unserer Schule, auf unseren </w:t>
                      </w:r>
                      <w:r w:rsidRPr="00EA7C20">
                        <w:rPr>
                          <w:b/>
                          <w:spacing w:val="-4"/>
                          <w:sz w:val="18"/>
                          <w:szCs w:val="18"/>
                        </w:rPr>
                        <w:t>Schul-PCs</w:t>
                      </w:r>
                      <w:r w:rsidRPr="00EA7C20">
                        <w:rPr>
                          <w:spacing w:val="-4"/>
                          <w:sz w:val="18"/>
                          <w:szCs w:val="18"/>
                        </w:rPr>
                        <w:t xml:space="preserve"> und in der </w:t>
                      </w:r>
                      <w:r w:rsidRPr="00EA7C20">
                        <w:rPr>
                          <w:b/>
                          <w:spacing w:val="-4"/>
                          <w:sz w:val="18"/>
                          <w:szCs w:val="18"/>
                        </w:rPr>
                        <w:t>IServ</w:t>
                      </w:r>
                      <w:r w:rsidR="002164FC">
                        <w:rPr>
                          <w:b/>
                          <w:spacing w:val="-4"/>
                          <w:sz w:val="18"/>
                          <w:szCs w:val="18"/>
                        </w:rPr>
                        <w:t>-</w:t>
                      </w:r>
                      <w:r w:rsidRPr="00EA7C20">
                        <w:rPr>
                          <w:b/>
                          <w:spacing w:val="-4"/>
                          <w:sz w:val="18"/>
                          <w:szCs w:val="18"/>
                        </w:rPr>
                        <w:t>App</w:t>
                      </w:r>
                      <w:r w:rsidRPr="00EA7C20">
                        <w:rPr>
                          <w:spacing w:val="-4"/>
                          <w:sz w:val="18"/>
                          <w:szCs w:val="18"/>
                        </w:rPr>
                        <w:t xml:space="preserve"> unter „Dateien“.</w:t>
                      </w:r>
                    </w:p>
                    <w:p w14:paraId="65570FDC" w14:textId="77777777" w:rsidR="00B121DE" w:rsidRDefault="00B121DE" w:rsidP="00B121DE">
                      <w:pPr>
                        <w:tabs>
                          <w:tab w:val="left" w:pos="567"/>
                          <w:tab w:val="left" w:pos="709"/>
                        </w:tabs>
                        <w:spacing w:after="80"/>
                        <w:rPr>
                          <w:i/>
                          <w:iCs/>
                          <w:sz w:val="18"/>
                          <w:szCs w:val="18"/>
                        </w:rPr>
                      </w:pPr>
                      <w:r w:rsidRPr="00EA7C20">
                        <w:rPr>
                          <w:b/>
                          <w:i/>
                          <w:iCs/>
                          <w:sz w:val="18"/>
                          <w:szCs w:val="18"/>
                          <w:u w:val="single"/>
                        </w:rPr>
                        <w:t>Übung:</w:t>
                      </w:r>
                      <w:r w:rsidRPr="00EA7C20">
                        <w:rPr>
                          <w:i/>
                          <w:iCs/>
                          <w:sz w:val="18"/>
                          <w:szCs w:val="18"/>
                        </w:rPr>
                        <w:t xml:space="preserve"> Öffne den Ordner „Files“ in der Ablage „IServ“ und scanne ein Blatt Papier ein. Suche danach die neue PDF-Datei in der IServ-App!</w:t>
                      </w:r>
                      <w:r>
                        <w:rPr>
                          <w:i/>
                          <w:iCs/>
                          <w:sz w:val="18"/>
                          <w:szCs w:val="18"/>
                        </w:rPr>
                        <w:t xml:space="preserve"> Den Dokumentenscanner zum Erzeugen von PDF-Dateien findest du hinter folgendem Symbol oben in der Seitenleiste         .</w:t>
                      </w:r>
                    </w:p>
                    <w:p w14:paraId="58084A3B" w14:textId="77777777" w:rsidR="00B121DE" w:rsidRPr="0090080D" w:rsidRDefault="00B121DE" w:rsidP="00B121DE">
                      <w:pPr>
                        <w:tabs>
                          <w:tab w:val="left" w:pos="567"/>
                          <w:tab w:val="left" w:pos="709"/>
                        </w:tabs>
                        <w:spacing w:after="80"/>
                        <w:rPr>
                          <w:i/>
                          <w:iCs/>
                          <w:spacing w:val="-4"/>
                          <w:sz w:val="18"/>
                          <w:szCs w:val="18"/>
                        </w:rPr>
                      </w:pPr>
                      <w:r w:rsidRPr="0090080D">
                        <w:rPr>
                          <w:i/>
                          <w:iCs/>
                          <w:spacing w:val="-4"/>
                          <w:sz w:val="18"/>
                          <w:szCs w:val="18"/>
                        </w:rPr>
                        <w:t xml:space="preserve">Schade: Farbige „Tags“ sind </w:t>
                      </w:r>
                      <w:proofErr w:type="gramStart"/>
                      <w:r w:rsidRPr="0090080D">
                        <w:rPr>
                          <w:i/>
                          <w:iCs/>
                          <w:spacing w:val="-4"/>
                          <w:sz w:val="18"/>
                          <w:szCs w:val="18"/>
                        </w:rPr>
                        <w:t>toll</w:t>
                      </w:r>
                      <w:proofErr w:type="gramEnd"/>
                      <w:r w:rsidRPr="0090080D">
                        <w:rPr>
                          <w:i/>
                          <w:iCs/>
                          <w:spacing w:val="-4"/>
                          <w:sz w:val="18"/>
                          <w:szCs w:val="18"/>
                        </w:rPr>
                        <w:t xml:space="preserve"> zum Ordnen von Dateien, funktionieren aber </w:t>
                      </w:r>
                      <w:r>
                        <w:rPr>
                          <w:i/>
                          <w:iCs/>
                          <w:spacing w:val="-4"/>
                          <w:sz w:val="18"/>
                          <w:szCs w:val="18"/>
                        </w:rPr>
                        <w:t xml:space="preserve">leider </w:t>
                      </w:r>
                      <w:r w:rsidRPr="0090080D">
                        <w:rPr>
                          <w:i/>
                          <w:iCs/>
                          <w:spacing w:val="-4"/>
                          <w:sz w:val="18"/>
                          <w:szCs w:val="18"/>
                        </w:rPr>
                        <w:t>nicht in der Ablage „IServ“.</w:t>
                      </w:r>
                    </w:p>
                    <w:p w14:paraId="51149512" w14:textId="77777777" w:rsidR="00B121DE" w:rsidRPr="00FA5607" w:rsidRDefault="00B121DE" w:rsidP="00B121DE">
                      <w:pPr>
                        <w:tabs>
                          <w:tab w:val="left" w:pos="567"/>
                          <w:tab w:val="left" w:pos="709"/>
                        </w:tabs>
                        <w:spacing w:after="80"/>
                        <w:rPr>
                          <w:sz w:val="18"/>
                          <w:szCs w:val="18"/>
                        </w:rPr>
                      </w:pPr>
                    </w:p>
                  </w:txbxContent>
                </v:textbox>
                <w10:wrap anchorx="margin"/>
              </v:shape>
            </w:pict>
          </mc:Fallback>
        </mc:AlternateContent>
      </w:r>
      <w:r w:rsidR="007A3264">
        <w:rPr>
          <w:noProof/>
        </w:rPr>
        <mc:AlternateContent>
          <mc:Choice Requires="wps">
            <w:drawing>
              <wp:anchor distT="0" distB="0" distL="114300" distR="114300" simplePos="0" relativeHeight="251882496" behindDoc="0" locked="0" layoutInCell="1" allowOverlap="1" wp14:anchorId="39C001AF" wp14:editId="1ABAA35D">
                <wp:simplePos x="0" y="0"/>
                <wp:positionH relativeFrom="margin">
                  <wp:posOffset>1029970</wp:posOffset>
                </wp:positionH>
                <wp:positionV relativeFrom="paragraph">
                  <wp:posOffset>2771140</wp:posOffset>
                </wp:positionV>
                <wp:extent cx="230505" cy="187325"/>
                <wp:effectExtent l="0" t="0" r="0" b="3175"/>
                <wp:wrapNone/>
                <wp:docPr id="132" name="Rechteck: abgerundete Ecken 132"/>
                <wp:cNvGraphicFramePr/>
                <a:graphic xmlns:a="http://schemas.openxmlformats.org/drawingml/2006/main">
                  <a:graphicData uri="http://schemas.microsoft.com/office/word/2010/wordprocessingShape">
                    <wps:wsp>
                      <wps:cNvSpPr/>
                      <wps:spPr>
                        <a:xfrm>
                          <a:off x="0" y="0"/>
                          <a:ext cx="230505" cy="18732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529DCF" id="Rechteck: abgerundete Ecken 132" o:spid="_x0000_s1026" style="position:absolute;margin-left:81.1pt;margin-top:218.2pt;width:18.15pt;height:14.75pt;z-index:251882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" fillcolor="white [3212]" stroked="f" strokeweight="1pt">
                <v:stroke joinstyle="miter"/>
                <w10:wrap anchorx="margin"/>
              </v:roundrect>
            </w:pict>
          </mc:Fallback>
        </mc:AlternateContent>
      </w:r>
      <w:r w:rsidR="007A3264">
        <w:rPr>
          <w:noProof/>
        </w:rPr>
        <mc:AlternateContent>
          <mc:Choice Requires="wps">
            <w:drawing>
              <wp:anchor distT="0" distB="0" distL="114300" distR="114300" simplePos="0" relativeHeight="251887616" behindDoc="0" locked="0" layoutInCell="1" allowOverlap="1" wp14:anchorId="3AD0DC16" wp14:editId="0519E14F">
                <wp:simplePos x="0" y="0"/>
                <wp:positionH relativeFrom="margin">
                  <wp:posOffset>2084705</wp:posOffset>
                </wp:positionH>
                <wp:positionV relativeFrom="paragraph">
                  <wp:posOffset>4534535</wp:posOffset>
                </wp:positionV>
                <wp:extent cx="184785" cy="187325"/>
                <wp:effectExtent l="0" t="0" r="5715" b="3175"/>
                <wp:wrapNone/>
                <wp:docPr id="136" name="Rechteck: abgerundete Ecken 136"/>
                <wp:cNvGraphicFramePr/>
                <a:graphic xmlns:a="http://schemas.openxmlformats.org/drawingml/2006/main">
                  <a:graphicData uri="http://schemas.microsoft.com/office/word/2010/wordprocessingShape">
                    <wps:wsp>
                      <wps:cNvSpPr/>
                      <wps:spPr>
                        <a:xfrm>
                          <a:off x="0" y="0"/>
                          <a:ext cx="184785" cy="18732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33B5AF" id="Rechteck: abgerundete Ecken 136" o:spid="_x0000_s1026" style="position:absolute;margin-left:164.15pt;margin-top:357.05pt;width:14.55pt;height:14.75pt;z-index:251887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" fillcolor="white [3212]" stroked="f" strokeweight="1pt">
                <v:stroke joinstyle="miter"/>
                <w10:wrap anchorx="margin"/>
              </v:roundrect>
            </w:pict>
          </mc:Fallback>
        </mc:AlternateContent>
      </w:r>
      <w:r w:rsidR="007A3264" w:rsidRPr="00F50505">
        <w:rPr>
          <w:noProof/>
        </w:rPr>
        <w:drawing>
          <wp:anchor distT="0" distB="0" distL="114300" distR="114300" simplePos="0" relativeHeight="251883520" behindDoc="0" locked="0" layoutInCell="1" allowOverlap="1" wp14:anchorId="197F4823" wp14:editId="4CE541DB">
            <wp:simplePos x="0" y="0"/>
            <wp:positionH relativeFrom="column">
              <wp:posOffset>1043940</wp:posOffset>
            </wp:positionH>
            <wp:positionV relativeFrom="paragraph">
              <wp:posOffset>2784475</wp:posOffset>
            </wp:positionV>
            <wp:extent cx="203200" cy="163830"/>
            <wp:effectExtent l="0" t="0" r="6350" b="7620"/>
            <wp:wrapNone/>
            <wp:docPr id="171" name="Bild" descr="B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Bild" descr="Bild"/>
                    <pic:cNvPicPr>
                      <a:picLocks noChangeAspect="1"/>
                    </pic:cNvPicPr>
                  </pic:nvPicPr>
                  <pic:blipFill rotWithShape="1">
                    <a:blip r:embed="rId35" cstate="print">
                      <a:extLst>
                        <a:ext uri="{28A0092B-C50C-407E-A947-70E740481C1C}">
                          <a14:useLocalDpi xmlns:a14="http://schemas.microsoft.com/office/drawing/2010/main" val="0"/>
                        </a:ext>
                      </a:extLst>
                    </a:blip>
                    <a:srcRect l="7368" t="6262" r="81904" b="74467"/>
                    <a:stretch/>
                  </pic:blipFill>
                  <pic:spPr bwMode="auto">
                    <a:xfrm>
                      <a:off x="0" y="0"/>
                      <a:ext cx="203200" cy="1638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A3264" w:rsidRPr="002E5FC3">
        <w:rPr>
          <w:noProof/>
        </w:rPr>
        <mc:AlternateContent>
          <mc:Choice Requires="wps">
            <w:drawing>
              <wp:anchor distT="0" distB="0" distL="114300" distR="114300" simplePos="0" relativeHeight="251863040" behindDoc="0" locked="0" layoutInCell="1" allowOverlap="1" wp14:anchorId="1B83E3FD" wp14:editId="121C4434">
                <wp:simplePos x="0" y="0"/>
                <wp:positionH relativeFrom="column">
                  <wp:posOffset>478155</wp:posOffset>
                </wp:positionH>
                <wp:positionV relativeFrom="paragraph">
                  <wp:posOffset>1873250</wp:posOffset>
                </wp:positionV>
                <wp:extent cx="2451100" cy="329565"/>
                <wp:effectExtent l="0" t="0" r="0" b="0"/>
                <wp:wrapNone/>
                <wp:docPr id="972" name="Textfeld 972"/>
                <wp:cNvGraphicFramePr/>
                <a:graphic xmlns:a="http://schemas.openxmlformats.org/drawingml/2006/main">
                  <a:graphicData uri="http://schemas.microsoft.com/office/word/2010/wordprocessingShape">
                    <wps:wsp>
                      <wps:cNvSpPr txBox="1"/>
                      <wps:spPr>
                        <a:xfrm>
                          <a:off x="0" y="0"/>
                          <a:ext cx="2451100" cy="329565"/>
                        </a:xfrm>
                        <a:prstGeom prst="rect">
                          <a:avLst/>
                        </a:prstGeom>
                        <a:noFill/>
                        <a:ln w="6350">
                          <a:noFill/>
                        </a:ln>
                      </wps:spPr>
                      <wps:txbx>
                        <w:txbxContent>
                          <w:p w14:paraId="1DA7B300" w14:textId="77777777" w:rsidR="00B121DE" w:rsidRPr="004142C5" w:rsidRDefault="00B121DE" w:rsidP="00B121DE">
                            <w:pPr>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Navigationsleiste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83E3FD" id="Textfeld 972" o:spid="_x0000_s1158" type="#_x0000_t202" style="position:absolute;margin-left:37.65pt;margin-top:147.5pt;width:193pt;height:25.9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" filled="f" stroked="f" strokeweight=".5pt">
                <v:textbox>
                  <w:txbxContent>
                    <w:p w14:paraId="1DA7B300" w14:textId="77777777" w:rsidR="00B121DE" w:rsidRPr="004142C5" w:rsidRDefault="00B121DE" w:rsidP="00B121DE">
                      <w:pPr>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Navigationsleiste</w:t>
                      </w:r>
                    </w:p>
                  </w:txbxContent>
                </v:textbox>
              </v:shape>
            </w:pict>
          </mc:Fallback>
        </mc:AlternateContent>
      </w:r>
      <w:r w:rsidR="007A3264">
        <w:rPr>
          <w:noProof/>
        </w:rPr>
        <mc:AlternateContent>
          <mc:Choice Requires="wpg">
            <w:drawing>
              <wp:anchor distT="0" distB="0" distL="114300" distR="114300" simplePos="0" relativeHeight="251858944" behindDoc="0" locked="0" layoutInCell="1" allowOverlap="1" wp14:anchorId="582A1207" wp14:editId="617149F8">
                <wp:simplePos x="0" y="0"/>
                <wp:positionH relativeFrom="margin">
                  <wp:posOffset>43815</wp:posOffset>
                </wp:positionH>
                <wp:positionV relativeFrom="paragraph">
                  <wp:posOffset>1919605</wp:posOffset>
                </wp:positionV>
                <wp:extent cx="442595" cy="443865"/>
                <wp:effectExtent l="38100" t="19050" r="52705" b="70485"/>
                <wp:wrapNone/>
                <wp:docPr id="975" name="Gruppieren 975"/>
                <wp:cNvGraphicFramePr/>
                <a:graphic xmlns:a="http://schemas.openxmlformats.org/drawingml/2006/main">
                  <a:graphicData uri="http://schemas.microsoft.com/office/word/2010/wordprocessingGroup">
                    <wpg:wgp>
                      <wpg:cNvGrpSpPr/>
                      <wpg:grpSpPr>
                        <a:xfrm>
                          <a:off x="0" y="0"/>
                          <a:ext cx="442595" cy="443865"/>
                          <a:chOff x="0" y="0"/>
                          <a:chExt cx="442767" cy="444114"/>
                        </a:xfrm>
                      </wpg:grpSpPr>
                      <wps:wsp>
                        <wps:cNvPr id="976" name="Flussdiagramm: Verbinder 976"/>
                        <wps:cNvSpPr/>
                        <wps:spPr>
                          <a:xfrm>
                            <a:off x="0" y="21270"/>
                            <a:ext cx="412273" cy="422844"/>
                          </a:xfrm>
                          <a:prstGeom prst="flowChartConnector">
                            <a:avLst/>
                          </a:prstGeom>
                          <a:solidFill>
                            <a:schemeClr val="bg1">
                              <a:lumMod val="75000"/>
                            </a:schemeClr>
                          </a:solidFill>
                          <a:ln>
                            <a:solidFill>
                              <a:schemeClr val="bg1"/>
                            </a:solidFill>
                          </a:ln>
                          <a:effectLst>
                            <a:outerShdw blurRad="50800" dist="38100" dir="2700000" sx="95000" sy="95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7" name="Textfeld 977"/>
                        <wps:cNvSpPr txBox="1"/>
                        <wps:spPr>
                          <a:xfrm>
                            <a:off x="44414" y="0"/>
                            <a:ext cx="398353" cy="436440"/>
                          </a:xfrm>
                          <a:prstGeom prst="rect">
                            <a:avLst/>
                          </a:prstGeom>
                          <a:noFill/>
                          <a:ln w="6350">
                            <a:noFill/>
                          </a:ln>
                        </wps:spPr>
                        <wps:txbx>
                          <w:txbxContent>
                            <w:p w14:paraId="458ACA36"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82A1207" id="Gruppieren 975" o:spid="_x0000_s1159" style="position:absolute;margin-left:3.45pt;margin-top:151.15pt;width:34.85pt;height:34.95pt;z-index:251858944;mso-position-horizontal-relative:margin" coordsize="442767,444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">
                <v:shape id="Flussdiagramm: Verbinder 976" o:spid="_x0000_s1160" type="#_x0000_t120" style="position:absolute;top:21270;width:412273;height:42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" fillcolor="#bfbfbf [2412]" strokecolor="white [3212]" strokeweight="1pt">
                  <v:stroke joinstyle="miter"/>
                  <v:shadow on="t" type="perspective" color="black" opacity="26214f" origin="-.5,-.5" offset=".74836mm,.74836mm" matrix="62259f,,,62259f"/>
                </v:shape>
                <v:shape id="Textfeld 977" o:spid="_x0000_s1161" type="#_x0000_t202" style="position:absolute;left:44414;width:398353;height:43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" filled="f" stroked="f" strokeweight=".5pt">
                  <v:textbox>
                    <w:txbxContent>
                      <w:p w14:paraId="458ACA36"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2</w:t>
                        </w:r>
                      </w:p>
                    </w:txbxContent>
                  </v:textbox>
                </v:shape>
                <w10:wrap anchorx="margin"/>
              </v:group>
            </w:pict>
          </mc:Fallback>
        </mc:AlternateContent>
      </w:r>
      <w:r w:rsidR="007A3264" w:rsidRPr="00EA7C20">
        <w:rPr>
          <w:noProof/>
        </w:rPr>
        <mc:AlternateContent>
          <mc:Choice Requires="wps">
            <w:drawing>
              <wp:anchor distT="0" distB="0" distL="114300" distR="114300" simplePos="0" relativeHeight="251886592" behindDoc="0" locked="0" layoutInCell="1" allowOverlap="1" wp14:anchorId="4EC2254D" wp14:editId="522F8915">
                <wp:simplePos x="0" y="0"/>
                <wp:positionH relativeFrom="column">
                  <wp:posOffset>2286635</wp:posOffset>
                </wp:positionH>
                <wp:positionV relativeFrom="paragraph">
                  <wp:posOffset>3136900</wp:posOffset>
                </wp:positionV>
                <wp:extent cx="183515" cy="0"/>
                <wp:effectExtent l="0" t="76200" r="6985" b="95250"/>
                <wp:wrapNone/>
                <wp:docPr id="133" name="Gerade Verbindung mit Pfeil 133"/>
                <wp:cNvGraphicFramePr/>
                <a:graphic xmlns:a="http://schemas.openxmlformats.org/drawingml/2006/main">
                  <a:graphicData uri="http://schemas.microsoft.com/office/word/2010/wordprocessingShape">
                    <wps:wsp>
                      <wps:cNvCnPr/>
                      <wps:spPr>
                        <a:xfrm rot="360000">
                          <a:off x="0" y="0"/>
                          <a:ext cx="183515" cy="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8F5AA8" id="Gerade Verbindung mit Pfeil 133" o:spid="_x0000_s1026" type="#_x0000_t32" style="position:absolute;margin-left:180.05pt;margin-top:247pt;width:14.45pt;height:0;rotation:6;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" strokecolor="#c00000" strokeweight=".5pt">
                <v:stroke endarrow="block" joinstyle="miter"/>
              </v:shape>
            </w:pict>
          </mc:Fallback>
        </mc:AlternateContent>
      </w:r>
      <w:r w:rsidR="007A3264" w:rsidRPr="00EA7C20">
        <w:rPr>
          <w:noProof/>
        </w:rPr>
        <mc:AlternateContent>
          <mc:Choice Requires="wps">
            <w:drawing>
              <wp:anchor distT="0" distB="0" distL="114300" distR="114300" simplePos="0" relativeHeight="251885568" behindDoc="0" locked="0" layoutInCell="1" allowOverlap="1" wp14:anchorId="595A3725" wp14:editId="04AACA3E">
                <wp:simplePos x="0" y="0"/>
                <wp:positionH relativeFrom="column">
                  <wp:posOffset>2164080</wp:posOffset>
                </wp:positionH>
                <wp:positionV relativeFrom="paragraph">
                  <wp:posOffset>3061335</wp:posOffset>
                </wp:positionV>
                <wp:extent cx="117475" cy="117475"/>
                <wp:effectExtent l="19050" t="19050" r="15875" b="15875"/>
                <wp:wrapNone/>
                <wp:docPr id="134" name="Flussdiagramm: Verbinder 134"/>
                <wp:cNvGraphicFramePr/>
                <a:graphic xmlns:a="http://schemas.openxmlformats.org/drawingml/2006/main">
                  <a:graphicData uri="http://schemas.microsoft.com/office/word/2010/wordprocessingShape">
                    <wps:wsp>
                      <wps:cNvSpPr/>
                      <wps:spPr>
                        <a:xfrm rot="301074">
                          <a:off x="0" y="0"/>
                          <a:ext cx="117475" cy="117475"/>
                        </a:xfrm>
                        <a:prstGeom prst="flowChartConnector">
                          <a:avLst/>
                        </a:prstGeom>
                        <a:solidFill>
                          <a:srgbClr val="FFA3A3"/>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F9DB8C7" id="Flussdiagramm: Verbinder 134" o:spid="_x0000_s1026" type="#_x0000_t120" style="position:absolute;margin-left:170.4pt;margin-top:241.05pt;width:9.25pt;height:9.25pt;rotation:328853fd;z-index:251885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" fillcolor="#ffa3a3" strokecolor="#c00000" strokeweight="1pt">
                <v:stroke joinstyle="miter"/>
              </v:shape>
            </w:pict>
          </mc:Fallback>
        </mc:AlternateContent>
      </w:r>
      <w:r w:rsidR="007A3264" w:rsidRPr="00EA7C20">
        <w:rPr>
          <w:noProof/>
        </w:rPr>
        <w:drawing>
          <wp:anchor distT="0" distB="0" distL="114300" distR="114300" simplePos="0" relativeHeight="251884544" behindDoc="0" locked="0" layoutInCell="1" allowOverlap="1" wp14:anchorId="7AB5537A" wp14:editId="271D574F">
            <wp:simplePos x="0" y="0"/>
            <wp:positionH relativeFrom="margin">
              <wp:posOffset>2195195</wp:posOffset>
            </wp:positionH>
            <wp:positionV relativeFrom="paragraph">
              <wp:posOffset>2842895</wp:posOffset>
            </wp:positionV>
            <wp:extent cx="445135" cy="613410"/>
            <wp:effectExtent l="38100" t="19050" r="31115" b="34290"/>
            <wp:wrapNone/>
            <wp:docPr id="169" name="Grafik 169" descr="Ein Bild, das Platz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Grafik 784" descr="Ein Bild, das Platz enthält.&#10;&#10;Automatisch generierte Beschreibung"/>
                    <pic:cNvPicPr/>
                  </pic:nvPicPr>
                  <pic:blipFill>
                    <a:blip r:embed="rId25" cstate="print">
                      <a:extLst>
                        <a:ext uri="{28A0092B-C50C-407E-A947-70E740481C1C}">
                          <a14:useLocalDpi xmlns:a14="http://schemas.microsoft.com/office/drawing/2010/main" val="0"/>
                        </a:ext>
                      </a:extLst>
                    </a:blip>
                    <a:stretch>
                      <a:fillRect/>
                    </a:stretch>
                  </pic:blipFill>
                  <pic:spPr>
                    <a:xfrm rot="301074">
                      <a:off x="0" y="0"/>
                      <a:ext cx="445135" cy="613410"/>
                    </a:xfrm>
                    <a:prstGeom prst="rect">
                      <a:avLst/>
                    </a:prstGeom>
                  </pic:spPr>
                </pic:pic>
              </a:graphicData>
            </a:graphic>
            <wp14:sizeRelH relativeFrom="page">
              <wp14:pctWidth>0</wp14:pctWidth>
            </wp14:sizeRelH>
            <wp14:sizeRelV relativeFrom="page">
              <wp14:pctHeight>0</wp14:pctHeight>
            </wp14:sizeRelV>
          </wp:anchor>
        </w:drawing>
      </w:r>
      <w:r w:rsidR="007A3264" w:rsidRPr="00EA7C20">
        <w:rPr>
          <w:noProof/>
        </w:rPr>
        <w:drawing>
          <wp:anchor distT="0" distB="0" distL="114300" distR="114300" simplePos="0" relativeHeight="251888640" behindDoc="0" locked="0" layoutInCell="1" allowOverlap="1" wp14:anchorId="59B48CC4" wp14:editId="6043015C">
            <wp:simplePos x="0" y="0"/>
            <wp:positionH relativeFrom="column">
              <wp:posOffset>2096135</wp:posOffset>
            </wp:positionH>
            <wp:positionV relativeFrom="paragraph">
              <wp:posOffset>4546394</wp:posOffset>
            </wp:positionV>
            <wp:extent cx="154940" cy="152400"/>
            <wp:effectExtent l="0" t="0" r="0" b="0"/>
            <wp:wrapNone/>
            <wp:docPr id="170" name="Bild" descr="B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Bild" descr="Bild"/>
                    <pic:cNvPicPr>
                      <a:picLocks noChangeAspect="1"/>
                    </pic:cNvPicPr>
                  </pic:nvPicPr>
                  <pic:blipFill rotWithShape="1">
                    <a:blip r:embed="rId36" cstate="print">
                      <a:extLst>
                        <a:ext uri="{28A0092B-C50C-407E-A947-70E740481C1C}">
                          <a14:useLocalDpi xmlns:a14="http://schemas.microsoft.com/office/drawing/2010/main" val="0"/>
                        </a:ext>
                      </a:extLst>
                    </a:blip>
                    <a:srcRect l="80428" t="5672" r="9903" b="73137"/>
                    <a:stretch/>
                  </pic:blipFill>
                  <pic:spPr bwMode="auto">
                    <a:xfrm>
                      <a:off x="0" y="0"/>
                      <a:ext cx="154940" cy="152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097E" w:rsidRPr="002F6656">
        <w:rPr>
          <w:noProof/>
        </w:rPr>
        <mc:AlternateContent>
          <mc:Choice Requires="wps">
            <w:drawing>
              <wp:anchor distT="0" distB="0" distL="114300" distR="114300" simplePos="0" relativeHeight="251902976" behindDoc="0" locked="0" layoutInCell="1" allowOverlap="1" wp14:anchorId="44BA6A1D" wp14:editId="2E2BC415">
                <wp:simplePos x="0" y="0"/>
                <wp:positionH relativeFrom="column">
                  <wp:posOffset>9455785</wp:posOffset>
                </wp:positionH>
                <wp:positionV relativeFrom="paragraph">
                  <wp:posOffset>4941253</wp:posOffset>
                </wp:positionV>
                <wp:extent cx="380365" cy="78740"/>
                <wp:effectExtent l="0" t="0" r="635" b="0"/>
                <wp:wrapNone/>
                <wp:docPr id="118" name="Rechteck: abgerundete Ecken 118"/>
                <wp:cNvGraphicFramePr/>
                <a:graphic xmlns:a="http://schemas.openxmlformats.org/drawingml/2006/main">
                  <a:graphicData uri="http://schemas.microsoft.com/office/word/2010/wordprocessingShape">
                    <wps:wsp>
                      <wps:cNvSpPr/>
                      <wps:spPr>
                        <a:xfrm>
                          <a:off x="0" y="0"/>
                          <a:ext cx="380365" cy="78740"/>
                        </a:xfrm>
                        <a:prstGeom prst="roundRect">
                          <a:avLst/>
                        </a:prstGeom>
                        <a:solidFill>
                          <a:srgbClr val="F9F9F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1B9138A" id="Rechteck: abgerundete Ecken 118" o:spid="_x0000_s1026" style="position:absolute;margin-left:744.55pt;margin-top:389.1pt;width:29.95pt;height:6.2pt;z-index:251902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" fillcolor="#f9f9f9" stroked="f" strokeweight="1pt">
                <v:stroke joinstyle="miter"/>
              </v:roundrect>
            </w:pict>
          </mc:Fallback>
        </mc:AlternateContent>
      </w:r>
      <w:r w:rsidR="0019097E" w:rsidRPr="000826C0">
        <w:rPr>
          <w:noProof/>
        </w:rPr>
        <mc:AlternateContent>
          <mc:Choice Requires="wps">
            <w:drawing>
              <wp:anchor distT="0" distB="0" distL="114300" distR="114300" simplePos="0" relativeHeight="251855872" behindDoc="0" locked="0" layoutInCell="1" allowOverlap="1" wp14:anchorId="2B8C9492" wp14:editId="600E17E5">
                <wp:simplePos x="0" y="0"/>
                <wp:positionH relativeFrom="margin">
                  <wp:posOffset>7146224</wp:posOffset>
                </wp:positionH>
                <wp:positionV relativeFrom="paragraph">
                  <wp:posOffset>3183255</wp:posOffset>
                </wp:positionV>
                <wp:extent cx="2984500" cy="3227696"/>
                <wp:effectExtent l="0" t="0" r="25400" b="11430"/>
                <wp:wrapNone/>
                <wp:docPr id="971" name="Rechteck: abgerundete Ecken 971"/>
                <wp:cNvGraphicFramePr/>
                <a:graphic xmlns:a="http://schemas.openxmlformats.org/drawingml/2006/main">
                  <a:graphicData uri="http://schemas.microsoft.com/office/word/2010/wordprocessingShape">
                    <wps:wsp>
                      <wps:cNvSpPr/>
                      <wps:spPr>
                        <a:xfrm>
                          <a:off x="0" y="0"/>
                          <a:ext cx="2984500" cy="3227696"/>
                        </a:xfrm>
                        <a:prstGeom prst="roundRect">
                          <a:avLst>
                            <a:gd name="adj" fmla="val 10209"/>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69CF20" id="Rechteck: abgerundete Ecken 971" o:spid="_x0000_s1026" style="position:absolute;margin-left:562.7pt;margin-top:250.65pt;width:235pt;height:254.15pt;z-index:251855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669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" fillcolor="#f2f2f2 [3052]" strokecolor="gray [1629]" strokeweight="1pt">
                <v:stroke joinstyle="miter"/>
                <w10:wrap anchorx="margin"/>
              </v:roundrect>
            </w:pict>
          </mc:Fallback>
        </mc:AlternateContent>
      </w:r>
      <w:r w:rsidR="003F5312" w:rsidRPr="0090080D">
        <w:rPr>
          <w:noProof/>
        </w:rPr>
        <mc:AlternateContent>
          <mc:Choice Requires="wps">
            <w:drawing>
              <wp:anchor distT="0" distB="0" distL="114300" distR="114300" simplePos="0" relativeHeight="251889664" behindDoc="0" locked="0" layoutInCell="1" allowOverlap="1" wp14:anchorId="4EAD8C48" wp14:editId="69A3B50E">
                <wp:simplePos x="0" y="0"/>
                <wp:positionH relativeFrom="margin">
                  <wp:posOffset>1429385</wp:posOffset>
                </wp:positionH>
                <wp:positionV relativeFrom="paragraph">
                  <wp:posOffset>5225939</wp:posOffset>
                </wp:positionV>
                <wp:extent cx="1441450" cy="320040"/>
                <wp:effectExtent l="0" t="0" r="6350" b="3810"/>
                <wp:wrapNone/>
                <wp:docPr id="131" name="Rechteck: abgerundete Ecken 131"/>
                <wp:cNvGraphicFramePr/>
                <a:graphic xmlns:a="http://schemas.openxmlformats.org/drawingml/2006/main">
                  <a:graphicData uri="http://schemas.microsoft.com/office/word/2010/wordprocessingShape">
                    <wps:wsp>
                      <wps:cNvSpPr/>
                      <wps:spPr>
                        <a:xfrm>
                          <a:off x="0" y="0"/>
                          <a:ext cx="1441450" cy="320040"/>
                        </a:xfrm>
                        <a:prstGeom prst="roundRect">
                          <a:avLst>
                            <a:gd name="adj" fmla="val 5169"/>
                          </a:avLst>
                        </a:prstGeom>
                        <a:solidFill>
                          <a:schemeClr val="tx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1D10E0" id="Rechteck: abgerundete Ecken 131" o:spid="_x0000_s1026" style="position:absolute;margin-left:112.55pt;margin-top:411.5pt;width:113.5pt;height:25.2pt;z-index:251889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338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" fillcolor="#acb9ca [1311]" stroked="f" strokeweight="1pt">
                <v:stroke joinstyle="miter"/>
                <w10:wrap anchorx="margin"/>
              </v:roundrect>
            </w:pict>
          </mc:Fallback>
        </mc:AlternateContent>
      </w:r>
      <w:r w:rsidR="003F5312" w:rsidRPr="0090080D">
        <w:rPr>
          <w:noProof/>
        </w:rPr>
        <mc:AlternateContent>
          <mc:Choice Requires="wps">
            <w:drawing>
              <wp:anchor distT="0" distB="0" distL="114300" distR="114300" simplePos="0" relativeHeight="251890688" behindDoc="0" locked="0" layoutInCell="1" allowOverlap="1" wp14:anchorId="34BB2A5C" wp14:editId="4865D139">
                <wp:simplePos x="0" y="0"/>
                <wp:positionH relativeFrom="margin">
                  <wp:posOffset>1442085</wp:posOffset>
                </wp:positionH>
                <wp:positionV relativeFrom="paragraph">
                  <wp:posOffset>5239909</wp:posOffset>
                </wp:positionV>
                <wp:extent cx="1415415" cy="293370"/>
                <wp:effectExtent l="0" t="0" r="0" b="0"/>
                <wp:wrapNone/>
                <wp:docPr id="130" name="Rechteck: abgerundete Ecken 130"/>
                <wp:cNvGraphicFramePr/>
                <a:graphic xmlns:a="http://schemas.openxmlformats.org/drawingml/2006/main">
                  <a:graphicData uri="http://schemas.microsoft.com/office/word/2010/wordprocessingShape">
                    <wps:wsp>
                      <wps:cNvSpPr/>
                      <wps:spPr>
                        <a:xfrm>
                          <a:off x="0" y="0"/>
                          <a:ext cx="1415415" cy="293370"/>
                        </a:xfrm>
                        <a:prstGeom prst="roundRect">
                          <a:avLst>
                            <a:gd name="adj" fmla="val 5169"/>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2E23C1" id="Rechteck: abgerundete Ecken 130" o:spid="_x0000_s1026" style="position:absolute;margin-left:113.55pt;margin-top:412.6pt;width:111.45pt;height:23.1pt;z-index:251890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338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" fillcolor="white [3212]" stroked="f" strokeweight="1pt">
                <v:stroke joinstyle="miter"/>
                <w10:wrap anchorx="margin"/>
              </v:roundrect>
            </w:pict>
          </mc:Fallback>
        </mc:AlternateContent>
      </w:r>
      <w:r w:rsidR="003F5312">
        <w:rPr>
          <w:noProof/>
        </w:rPr>
        <mc:AlternateContent>
          <mc:Choice Requires="wps">
            <w:drawing>
              <wp:anchor distT="0" distB="0" distL="114300" distR="114300" simplePos="0" relativeHeight="251875328" behindDoc="0" locked="0" layoutInCell="1" allowOverlap="1" wp14:anchorId="56CDDC4A" wp14:editId="78AA4180">
                <wp:simplePos x="0" y="0"/>
                <wp:positionH relativeFrom="margin">
                  <wp:posOffset>-169545</wp:posOffset>
                </wp:positionH>
                <wp:positionV relativeFrom="paragraph">
                  <wp:posOffset>5180330</wp:posOffset>
                </wp:positionV>
                <wp:extent cx="2984500" cy="1193165"/>
                <wp:effectExtent l="0" t="0" r="25400" b="26035"/>
                <wp:wrapNone/>
                <wp:docPr id="138" name="Rechteck: abgerundete Ecken 138"/>
                <wp:cNvGraphicFramePr/>
                <a:graphic xmlns:a="http://schemas.openxmlformats.org/drawingml/2006/main">
                  <a:graphicData uri="http://schemas.microsoft.com/office/word/2010/wordprocessingShape">
                    <wps:wsp>
                      <wps:cNvSpPr/>
                      <wps:spPr>
                        <a:xfrm>
                          <a:off x="0" y="0"/>
                          <a:ext cx="2984500" cy="1193165"/>
                        </a:xfrm>
                        <a:prstGeom prst="roundRect">
                          <a:avLst>
                            <a:gd name="adj" fmla="val 25616"/>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39D446" id="Rechteck: abgerundete Ecken 138" o:spid="_x0000_s1026" style="position:absolute;margin-left:-13.35pt;margin-top:407.9pt;width:235pt;height:93.95pt;z-index:251875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67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" fillcolor="#f2f2f2 [3052]" strokecolor="gray [1629]" strokeweight="1pt">
                <v:stroke joinstyle="miter"/>
                <w10:wrap anchorx="margin"/>
              </v:roundrect>
            </w:pict>
          </mc:Fallback>
        </mc:AlternateContent>
      </w:r>
      <w:r w:rsidR="003F5312" w:rsidRPr="0090080D">
        <w:rPr>
          <w:noProof/>
        </w:rPr>
        <w:drawing>
          <wp:anchor distT="0" distB="0" distL="114300" distR="114300" simplePos="0" relativeHeight="251891712" behindDoc="0" locked="0" layoutInCell="1" allowOverlap="1" wp14:anchorId="180E859E" wp14:editId="369FD31F">
            <wp:simplePos x="0" y="0"/>
            <wp:positionH relativeFrom="column">
              <wp:posOffset>1456055</wp:posOffset>
            </wp:positionH>
            <wp:positionV relativeFrom="paragraph">
              <wp:posOffset>5241179</wp:posOffset>
            </wp:positionV>
            <wp:extent cx="1401445" cy="274320"/>
            <wp:effectExtent l="0" t="0" r="8255" b="0"/>
            <wp:wrapNone/>
            <wp:docPr id="165" name="Bild" descr="B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Bild" descr="Bild"/>
                    <pic:cNvPicPr>
                      <a:picLocks noChangeAspect="1"/>
                    </pic:cNvPicPr>
                  </pic:nvPicPr>
                  <pic:blipFill>
                    <a:blip r:embed="rId37" cstate="print">
                      <a:extLst>
                        <a:ext uri="{28A0092B-C50C-407E-A947-70E740481C1C}">
                          <a14:useLocalDpi xmlns:a14="http://schemas.microsoft.com/office/drawing/2010/main" val="0"/>
                        </a:ext>
                      </a:extLst>
                    </a:blip>
                    <a:srcRect b="14796"/>
                    <a:stretch>
                      <a:fillRect/>
                    </a:stretch>
                  </pic:blipFill>
                  <pic:spPr>
                    <a:xfrm>
                      <a:off x="0" y="0"/>
                      <a:ext cx="1401445" cy="274320"/>
                    </a:xfrm>
                    <a:prstGeom prst="rect">
                      <a:avLst/>
                    </a:prstGeom>
                    <a:ln w="12700">
                      <a:miter lim="400000"/>
                    </a:ln>
                  </pic:spPr>
                </pic:pic>
              </a:graphicData>
            </a:graphic>
            <wp14:sizeRelH relativeFrom="page">
              <wp14:pctWidth>0</wp14:pctWidth>
            </wp14:sizeRelH>
            <wp14:sizeRelV relativeFrom="page">
              <wp14:pctHeight>0</wp14:pctHeight>
            </wp14:sizeRelV>
          </wp:anchor>
        </w:drawing>
      </w:r>
      <w:r w:rsidR="003F5312">
        <w:rPr>
          <w:noProof/>
        </w:rPr>
        <mc:AlternateContent>
          <mc:Choice Requires="wps">
            <w:drawing>
              <wp:anchor distT="0" distB="0" distL="114300" distR="114300" simplePos="0" relativeHeight="251854848" behindDoc="0" locked="0" layoutInCell="1" allowOverlap="1" wp14:anchorId="49650AED" wp14:editId="272A799C">
                <wp:simplePos x="0" y="0"/>
                <wp:positionH relativeFrom="margin">
                  <wp:posOffset>-170180</wp:posOffset>
                </wp:positionH>
                <wp:positionV relativeFrom="paragraph">
                  <wp:posOffset>1812290</wp:posOffset>
                </wp:positionV>
                <wp:extent cx="2984500" cy="3322320"/>
                <wp:effectExtent l="0" t="0" r="25400" b="11430"/>
                <wp:wrapNone/>
                <wp:docPr id="987" name="Rechteck: abgerundete Ecken 987"/>
                <wp:cNvGraphicFramePr/>
                <a:graphic xmlns:a="http://schemas.openxmlformats.org/drawingml/2006/main">
                  <a:graphicData uri="http://schemas.microsoft.com/office/word/2010/wordprocessingShape">
                    <wps:wsp>
                      <wps:cNvSpPr/>
                      <wps:spPr>
                        <a:xfrm>
                          <a:off x="0" y="0"/>
                          <a:ext cx="2984500" cy="3322320"/>
                        </a:xfrm>
                        <a:prstGeom prst="roundRect">
                          <a:avLst>
                            <a:gd name="adj" fmla="val 11469"/>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9E805B" id="Rechteck: abgerundete Ecken 987" o:spid="_x0000_s1026" style="position:absolute;margin-left:-13.4pt;margin-top:142.7pt;width:235pt;height:261.6pt;z-index:251854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5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" fillcolor="#f2f2f2 [3052]" strokecolor="gray [1629]" strokeweight="1pt">
                <v:stroke joinstyle="miter"/>
                <w10:wrap anchorx="margin"/>
              </v:roundrect>
            </w:pict>
          </mc:Fallback>
        </mc:AlternateContent>
      </w:r>
      <w:r w:rsidR="00117A0C">
        <w:rPr>
          <w:noProof/>
        </w:rPr>
        <mc:AlternateContent>
          <mc:Choice Requires="wps">
            <w:drawing>
              <wp:anchor distT="0" distB="0" distL="114300" distR="114300" simplePos="0" relativeHeight="251910144" behindDoc="0" locked="0" layoutInCell="1" allowOverlap="1" wp14:anchorId="40FFAF2C" wp14:editId="3943B8C3">
                <wp:simplePos x="0" y="0"/>
                <wp:positionH relativeFrom="column">
                  <wp:posOffset>3679825</wp:posOffset>
                </wp:positionH>
                <wp:positionV relativeFrom="paragraph">
                  <wp:posOffset>2439781</wp:posOffset>
                </wp:positionV>
                <wp:extent cx="1536065" cy="2028825"/>
                <wp:effectExtent l="228600" t="171450" r="235585" b="161925"/>
                <wp:wrapNone/>
                <wp:docPr id="116" name="Rechteck 116"/>
                <wp:cNvGraphicFramePr/>
                <a:graphic xmlns:a="http://schemas.openxmlformats.org/drawingml/2006/main">
                  <a:graphicData uri="http://schemas.microsoft.com/office/word/2010/wordprocessingShape">
                    <wps:wsp>
                      <wps:cNvSpPr/>
                      <wps:spPr>
                        <a:xfrm rot="20778853">
                          <a:off x="0" y="0"/>
                          <a:ext cx="1536065" cy="202882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12AB49" id="Rechteck 116" o:spid="_x0000_s1026" style="position:absolute;margin-left:289.75pt;margin-top:192.1pt;width:120.95pt;height:159.75pt;rotation:-896911fd;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" fillcolor="black [3213]" stroked="f" strokeweight="1pt"/>
            </w:pict>
          </mc:Fallback>
        </mc:AlternateContent>
      </w:r>
      <w:r w:rsidR="00117A0C" w:rsidRPr="00674BF2">
        <w:rPr>
          <w:noProof/>
        </w:rPr>
        <mc:AlternateContent>
          <mc:Choice Requires="wpg">
            <w:drawing>
              <wp:anchor distT="0" distB="0" distL="114300" distR="114300" simplePos="0" relativeHeight="251913216" behindDoc="0" locked="0" layoutInCell="1" allowOverlap="1" wp14:anchorId="58DA0543" wp14:editId="7613D266">
                <wp:simplePos x="0" y="0"/>
                <wp:positionH relativeFrom="column">
                  <wp:posOffset>4631690</wp:posOffset>
                </wp:positionH>
                <wp:positionV relativeFrom="page">
                  <wp:posOffset>3274060</wp:posOffset>
                </wp:positionV>
                <wp:extent cx="1849755" cy="1924050"/>
                <wp:effectExtent l="76200" t="57150" r="74295" b="57150"/>
                <wp:wrapNone/>
                <wp:docPr id="113" name="Rechteck"/>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rot="21383188">
                          <a:off x="0" y="0"/>
                          <a:ext cx="1849755" cy="1924050"/>
                          <a:chOff x="0" y="0"/>
                          <a:chExt cx="3510887" cy="3650264"/>
                        </a:xfrm>
                      </wpg:grpSpPr>
                      <wps:wsp>
                        <wps:cNvPr id="114" name="Rechteck"/>
                        <wps:cNvSpPr/>
                        <wps:spPr>
                          <a:xfrm>
                            <a:off x="25399" y="25400"/>
                            <a:ext cx="3460088" cy="3599464"/>
                          </a:xfrm>
                          <a:prstGeom prst="rect">
                            <a:avLst/>
                          </a:prstGeom>
                          <a:blipFill rotWithShape="1">
                            <a:blip r:embed="rId38"/>
                            <a:srcRect/>
                            <a:stretch>
                              <a:fillRect/>
                            </a:stretch>
                          </a:blipFill>
                          <a:ln>
                            <a:noFill/>
                          </a:ln>
                          <a:effectLst/>
                        </wps:spPr>
                        <wps:bodyPr wrap="square" lIns="88900" tIns="88900" rIns="88900" bIns="88900" numCol="1" anchor="t">
                          <a:noAutofit/>
                        </wps:bodyPr>
                      </wps:wsp>
                      <pic:pic xmlns:pic="http://schemas.openxmlformats.org/drawingml/2006/picture">
                        <pic:nvPicPr>
                          <pic:cNvPr id="115" name="Rechteck Rechteck" descr="Rechteck Rechteck"/>
                          <pic:cNvPicPr>
                            <a:picLocks/>
                          </pic:cNvPicPr>
                        </pic:nvPicPr>
                        <pic:blipFill>
                          <a:blip r:embed="rId39"/>
                          <a:stretch>
                            <a:fillRect/>
                          </a:stretch>
                        </pic:blipFill>
                        <pic:spPr>
                          <a:xfrm>
                            <a:off x="0" y="0"/>
                            <a:ext cx="3510887" cy="3650264"/>
                          </a:xfrm>
                          <a:prstGeom prst="rect">
                            <a:avLst/>
                          </a:prstGeom>
                          <a:effectLst/>
                        </pic:spPr>
                      </pic:pic>
                    </wpg:wgp>
                  </a:graphicData>
                </a:graphic>
                <wp14:sizeRelH relativeFrom="margin">
                  <wp14:pctWidth>0</wp14:pctWidth>
                </wp14:sizeRelH>
                <wp14:sizeRelV relativeFrom="margin">
                  <wp14:pctHeight>0</wp14:pctHeight>
                </wp14:sizeRelV>
              </wp:anchor>
            </w:drawing>
          </mc:Choice>
          <mc:Fallback>
            <w:pict>
              <v:group w14:anchorId="2B79D25C" id="Rechteck" o:spid="_x0000_s1026" style="position:absolute;margin-left:364.7pt;margin-top:257.8pt;width:145.65pt;height:151.5pt;rotation:-236817fd;z-index:251913216;mso-position-vertical-relative:page;mso-width-relative:margin;mso-height-relative:margin" coordsize="35108,3650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P/T/v4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D/0/7+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P/U/v4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9X+/i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D/1v7+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P/X/v4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&#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EIB6/4f56/5zQBlaho8OolDJdX9vsBGLO7e3Dg54kUblfk/eIO&#10;ehXAoAzE8IaSIkimN5dmNzIJLi8l3mQ8ByY9o3KOF429eDmgDYi0yCGLyQ0zLng+dJG4XoE3xlWI&#10;HYk568jAagB0Wm2cQUCBHKHKPNmeVSepEs2989vvcdmGMMAXgAOn/wBf8/8AP6UALQAUAFABQAUA&#10;FABQAUAFABQAUAFABQAUAFABQAUAFABQAUAFABQAUAFABQB//9D+/i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D/0f7+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P/S/v4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9P+/i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">
                <o:lock v:ext="edit" aspectratio="t"/>
                <v:rect id="_x0000_s1027" style="position:absolute;left:253;top:254;width:34601;height:35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" stroked="f">
                  <v:fill r:id="rId40" o:title="" recolor="t" rotate="t" type="frame"/>
                  <v:textbox inset="7pt,7pt,7pt,7pt"/>
                </v:rect>
                <v:shape id="Rechteck Rechteck" o:spid="_x0000_s1028" type="#_x0000_t75" alt="Rechteck Rechteck" style="position:absolute;width:35108;height:36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">
                  <v:imagedata r:id="rId41" o:title="Rechteck Rechteck"/>
                  <o:lock v:ext="edit" aspectratio="f"/>
                </v:shape>
                <w10:wrap anchory="page"/>
              </v:group>
            </w:pict>
          </mc:Fallback>
        </mc:AlternateContent>
      </w:r>
      <w:r w:rsidR="00117A0C">
        <w:rPr>
          <w:noProof/>
        </w:rPr>
        <w:drawing>
          <wp:anchor distT="0" distB="0" distL="114300" distR="114300" simplePos="0" relativeHeight="251909120" behindDoc="0" locked="0" layoutInCell="1" allowOverlap="1" wp14:anchorId="4F09B5A1" wp14:editId="717B90C8">
            <wp:simplePos x="0" y="0"/>
            <wp:positionH relativeFrom="page">
              <wp:posOffset>3891280</wp:posOffset>
            </wp:positionH>
            <wp:positionV relativeFrom="paragraph">
              <wp:posOffset>2193925</wp:posOffset>
            </wp:positionV>
            <wp:extent cx="1791335" cy="2538730"/>
            <wp:effectExtent l="285750" t="190500" r="285115" b="185420"/>
            <wp:wrapSquare wrapText="bothSides"/>
            <wp:docPr id="166" name="Grafik 166" descr="Ein Bild, das Platz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Platz enthält.&#10;&#10;Automatisch generierte Beschreibung"/>
                    <pic:cNvPicPr>
                      <a:picLocks noChangeAspect="1" noChangeArrowheads="1"/>
                    </pic:cNvPicPr>
                  </pic:nvPicPr>
                  <pic:blipFill rotWithShape="1">
                    <a:blip r:embed="rId42" cstate="print">
                      <a:grayscl/>
                      <a:extLst>
                        <a:ext uri="{28A0092B-C50C-407E-A947-70E740481C1C}">
                          <a14:useLocalDpi xmlns:a14="http://schemas.microsoft.com/office/drawing/2010/main" val="0"/>
                        </a:ext>
                      </a:extLst>
                    </a:blip>
                    <a:srcRect r="2700"/>
                    <a:stretch/>
                  </pic:blipFill>
                  <pic:spPr bwMode="auto">
                    <a:xfrm rot="20777490">
                      <a:off x="0" y="0"/>
                      <a:ext cx="1791335" cy="25387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17A0C" w:rsidRPr="00674BF2">
        <w:rPr>
          <w:noProof/>
        </w:rPr>
        <mc:AlternateContent>
          <mc:Choice Requires="wps">
            <w:drawing>
              <wp:anchor distT="0" distB="0" distL="114300" distR="114300" simplePos="0" relativeHeight="251911168" behindDoc="0" locked="0" layoutInCell="1" allowOverlap="1" wp14:anchorId="389C7A6C" wp14:editId="2C6E4111">
                <wp:simplePos x="0" y="0"/>
                <wp:positionH relativeFrom="column">
                  <wp:posOffset>3684905</wp:posOffset>
                </wp:positionH>
                <wp:positionV relativeFrom="paragraph">
                  <wp:posOffset>2500407</wp:posOffset>
                </wp:positionV>
                <wp:extent cx="1520825" cy="1876425"/>
                <wp:effectExtent l="209550" t="171450" r="174625" b="161925"/>
                <wp:wrapNone/>
                <wp:docPr id="163" name="Rechteck"/>
                <wp:cNvGraphicFramePr/>
                <a:graphic xmlns:a="http://schemas.openxmlformats.org/drawingml/2006/main">
                  <a:graphicData uri="http://schemas.microsoft.com/office/word/2010/wordprocessingShape">
                    <wps:wsp>
                      <wps:cNvSpPr/>
                      <wps:spPr>
                        <a:xfrm rot="20779004">
                          <a:off x="0" y="0"/>
                          <a:ext cx="1520825" cy="1876425"/>
                        </a:xfrm>
                        <a:prstGeom prst="roundRect">
                          <a:avLst>
                            <a:gd name="adj" fmla="val 0"/>
                          </a:avLst>
                        </a:prstGeom>
                        <a:blipFill>
                          <a:blip r:embed="rId43">
                            <a:grayscl/>
                            <a:extLst>
                              <a:ext uri="{28A0092B-C50C-407E-A947-70E740481C1C}">
                                <a14:useLocalDpi xmlns:a14="http://schemas.microsoft.com/office/drawing/2010/main"/>
                              </a:ext>
                            </a:extLst>
                          </a:blip>
                          <a:srcRect/>
                          <a:stretch>
                            <a:fillRect/>
                          </a:stretch>
                        </a:blipFill>
                        <a:ln w="12700">
                          <a:miter lim="400000"/>
                        </a:ln>
                      </wps:spPr>
                      <wps:bodyPr lIns="98226" tIns="98226" rIns="98226" bIns="98226" anchor="ctr"/>
                    </wps:wsp>
                  </a:graphicData>
                </a:graphic>
                <wp14:sizeRelH relativeFrom="margin">
                  <wp14:pctWidth>0</wp14:pctWidth>
                </wp14:sizeRelH>
                <wp14:sizeRelV relativeFrom="margin">
                  <wp14:pctHeight>0</wp14:pctHeight>
                </wp14:sizeRelV>
              </wp:anchor>
            </w:drawing>
          </mc:Choice>
          <mc:Fallback>
            <w:pict>
              <v:roundrect w14:anchorId="52EFAD68" id="Rechteck" o:spid="_x0000_s1026" style="position:absolute;margin-left:290.15pt;margin-top:196.9pt;width:119.75pt;height:147.75pt;rotation:-896747fd;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" stroked="f" strokeweight="1pt">
                <v:fill r:id="rId44" o:title="" recolor="t" rotate="t" type="frame"/>
                <v:stroke miterlimit="4" joinstyle="miter"/>
                <v:imagedata grayscale="t"/>
                <v:textbox inset="2.7285mm,2.7285mm,2.7285mm,2.7285mm"/>
              </v:roundrect>
            </w:pict>
          </mc:Fallback>
        </mc:AlternateContent>
      </w:r>
      <w:r w:rsidR="00117A0C" w:rsidRPr="00117A0C">
        <w:rPr>
          <w:noProof/>
        </w:rPr>
        <mc:AlternateContent>
          <mc:Choice Requires="wps">
            <w:drawing>
              <wp:anchor distT="0" distB="0" distL="114300" distR="114300" simplePos="0" relativeHeight="252461056" behindDoc="0" locked="0" layoutInCell="1" allowOverlap="1" wp14:anchorId="254FD477" wp14:editId="1CC2FF1F">
                <wp:simplePos x="0" y="0"/>
                <wp:positionH relativeFrom="margin">
                  <wp:posOffset>3948430</wp:posOffset>
                </wp:positionH>
                <wp:positionV relativeFrom="paragraph">
                  <wp:posOffset>6250305</wp:posOffset>
                </wp:positionV>
                <wp:extent cx="2067560" cy="858520"/>
                <wp:effectExtent l="0" t="0" r="8890" b="0"/>
                <wp:wrapNone/>
                <wp:docPr id="1387" name="Rechteck: abgerundete Ecken 1387"/>
                <wp:cNvGraphicFramePr/>
                <a:graphic xmlns:a="http://schemas.openxmlformats.org/drawingml/2006/main">
                  <a:graphicData uri="http://schemas.microsoft.com/office/word/2010/wordprocessingShape">
                    <wps:wsp>
                      <wps:cNvSpPr/>
                      <wps:spPr>
                        <a:xfrm>
                          <a:off x="0" y="0"/>
                          <a:ext cx="2067560" cy="858520"/>
                        </a:xfrm>
                        <a:prstGeom prst="round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D3F75E" w14:textId="77777777" w:rsidR="00117A0C" w:rsidRDefault="00117A0C" w:rsidP="00117A0C">
                            <w:pPr>
                              <w:spacing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54FD477" id="Rechteck: abgerundete Ecken 1387" o:spid="_x0000_s1162" style="position:absolute;margin-left:310.9pt;margin-top:492.15pt;width:162.8pt;height:67.6pt;z-index:2524610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" fillcolor="#bfbfbf [2412]" stroked="f" strokeweight="1pt">
                <v:stroke joinstyle="miter"/>
                <v:textbox>
                  <w:txbxContent>
                    <w:p w14:paraId="72D3F75E" w14:textId="77777777" w:rsidR="00117A0C" w:rsidRDefault="00117A0C" w:rsidP="00117A0C">
                      <w:pPr>
                        <w:spacing w:line="240" w:lineRule="auto"/>
                        <w:jc w:val="center"/>
                      </w:pPr>
                    </w:p>
                  </w:txbxContent>
                </v:textbox>
                <w10:wrap anchorx="margin"/>
              </v:roundrect>
            </w:pict>
          </mc:Fallback>
        </mc:AlternateContent>
      </w:r>
      <w:r w:rsidR="00117A0C" w:rsidRPr="00117A0C">
        <w:rPr>
          <w:noProof/>
        </w:rPr>
        <mc:AlternateContent>
          <mc:Choice Requires="wps">
            <w:drawing>
              <wp:anchor distT="0" distB="0" distL="114300" distR="114300" simplePos="0" relativeHeight="252462080" behindDoc="0" locked="0" layoutInCell="1" allowOverlap="1" wp14:anchorId="65392692" wp14:editId="7FC208D9">
                <wp:simplePos x="0" y="0"/>
                <wp:positionH relativeFrom="margin">
                  <wp:posOffset>4131945</wp:posOffset>
                </wp:positionH>
                <wp:positionV relativeFrom="paragraph">
                  <wp:posOffset>6298454</wp:posOffset>
                </wp:positionV>
                <wp:extent cx="1693545" cy="279400"/>
                <wp:effectExtent l="0" t="0" r="1905" b="6350"/>
                <wp:wrapNone/>
                <wp:docPr id="1388" name="Textfeld 1388">
                  <a:hlinkClick xmlns:a="http://schemas.openxmlformats.org/drawingml/2006/main" r:id="rId32"/>
                </wp:docPr>
                <wp:cNvGraphicFramePr/>
                <a:graphic xmlns:a="http://schemas.openxmlformats.org/drawingml/2006/main">
                  <a:graphicData uri="http://schemas.microsoft.com/office/word/2010/wordprocessingShape">
                    <wps:wsp>
                      <wps:cNvSpPr txBox="1"/>
                      <wps:spPr>
                        <a:xfrm>
                          <a:off x="0" y="0"/>
                          <a:ext cx="1693545" cy="279400"/>
                        </a:xfrm>
                        <a:prstGeom prst="rect">
                          <a:avLst/>
                        </a:prstGeom>
                        <a:solidFill>
                          <a:srgbClr val="C00000"/>
                        </a:solidFill>
                        <a:ln w="12700">
                          <a:noFill/>
                        </a:ln>
                      </wps:spPr>
                      <wps:txbx>
                        <w:txbxContent>
                          <w:p w14:paraId="48C5CD4E" w14:textId="77777777" w:rsidR="00117A0C" w:rsidRPr="00B63E5E" w:rsidRDefault="00117A0C" w:rsidP="00117A0C">
                            <w:pPr>
                              <w:jc w:val="center"/>
                              <w:rPr>
                                <w:b/>
                                <w:bCs/>
                                <w:color w:val="FFFFFF" w:themeColor="background1"/>
                              </w:rPr>
                            </w:pPr>
                            <w:r>
                              <w:rPr>
                                <w:b/>
                                <w:bCs/>
                                <w:color w:val="FFFFFF" w:themeColor="background1"/>
                              </w:rPr>
                              <w:t>&gt; zurück zur Übersicht &lt;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392692" id="Textfeld 1388" o:spid="_x0000_s1163" type="#_x0000_t202" href="#Übersicht" style="position:absolute;margin-left:325.35pt;margin-top:495.95pt;width:133.35pt;height:22pt;z-index:25246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" o:button="t" fillcolor="#c00000" stroked="f" strokeweight="1pt">
                <v:fill o:detectmouseclick="t"/>
                <v:textbox>
                  <w:txbxContent>
                    <w:p w14:paraId="48C5CD4E" w14:textId="77777777" w:rsidR="00117A0C" w:rsidRPr="00B63E5E" w:rsidRDefault="00117A0C" w:rsidP="00117A0C">
                      <w:pPr>
                        <w:jc w:val="center"/>
                        <w:rPr>
                          <w:b/>
                          <w:bCs/>
                          <w:color w:val="FFFFFF" w:themeColor="background1"/>
                        </w:rPr>
                      </w:pPr>
                      <w:r>
                        <w:rPr>
                          <w:b/>
                          <w:bCs/>
                          <w:color w:val="FFFFFF" w:themeColor="background1"/>
                        </w:rPr>
                        <w:t>&gt; zurück zur Übersicht &lt;</w:t>
                      </w:r>
                    </w:p>
                  </w:txbxContent>
                </v:textbox>
                <w10:wrap anchorx="margin"/>
              </v:shape>
            </w:pict>
          </mc:Fallback>
        </mc:AlternateContent>
      </w:r>
      <w:r w:rsidR="00B121DE" w:rsidRPr="00B121DE">
        <w:rPr>
          <w:noProof/>
        </w:rPr>
        <mc:AlternateContent>
          <mc:Choice Requires="wps">
            <w:drawing>
              <wp:anchor distT="0" distB="0" distL="114300" distR="114300" simplePos="0" relativeHeight="252419072" behindDoc="0" locked="0" layoutInCell="1" allowOverlap="1" wp14:anchorId="70136AB9" wp14:editId="51DA5CB3">
                <wp:simplePos x="0" y="0"/>
                <wp:positionH relativeFrom="page">
                  <wp:posOffset>10002520</wp:posOffset>
                </wp:positionH>
                <wp:positionV relativeFrom="paragraph">
                  <wp:posOffset>5925185</wp:posOffset>
                </wp:positionV>
                <wp:extent cx="704215" cy="669925"/>
                <wp:effectExtent l="0" t="1905" r="0" b="0"/>
                <wp:wrapNone/>
                <wp:docPr id="1362" name="Rechtwinkliges Dreieck 1362"/>
                <wp:cNvGraphicFramePr/>
                <a:graphic xmlns:a="http://schemas.openxmlformats.org/drawingml/2006/main">
                  <a:graphicData uri="http://schemas.microsoft.com/office/word/2010/wordprocessingShape">
                    <wps:wsp>
                      <wps:cNvSpPr/>
                      <wps:spPr>
                        <a:xfrm rot="16200000">
                          <a:off x="0" y="0"/>
                          <a:ext cx="704215" cy="669925"/>
                        </a:xfrm>
                        <a:prstGeom prst="rtTriangle">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2FCCF9" id="Rechtwinkliges Dreieck 1362" o:spid="_x0000_s1026" type="#_x0000_t6" style="position:absolute;margin-left:787.6pt;margin-top:466.55pt;width:55.45pt;height:52.75pt;rotation:-90;z-index:252419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" fillcolor="#bfbfbf [2412]" stroked="f" strokeweight="1pt">
                <w10:wrap anchorx="page"/>
              </v:shape>
            </w:pict>
          </mc:Fallback>
        </mc:AlternateContent>
      </w:r>
      <w:r w:rsidR="00B121DE" w:rsidRPr="00B121DE">
        <w:rPr>
          <w:noProof/>
        </w:rPr>
        <mc:AlternateContent>
          <mc:Choice Requires="wps">
            <w:drawing>
              <wp:anchor distT="0" distB="0" distL="114300" distR="114300" simplePos="0" relativeHeight="252420096" behindDoc="0" locked="0" layoutInCell="1" allowOverlap="1" wp14:anchorId="6B3D8696" wp14:editId="41232036">
                <wp:simplePos x="0" y="0"/>
                <wp:positionH relativeFrom="page">
                  <wp:posOffset>10273611</wp:posOffset>
                </wp:positionH>
                <wp:positionV relativeFrom="paragraph">
                  <wp:posOffset>6209883</wp:posOffset>
                </wp:positionV>
                <wp:extent cx="416560" cy="407035"/>
                <wp:effectExtent l="0" t="0" r="0" b="0"/>
                <wp:wrapNone/>
                <wp:docPr id="1363" name="Textfeld 1363"/>
                <wp:cNvGraphicFramePr/>
                <a:graphic xmlns:a="http://schemas.openxmlformats.org/drawingml/2006/main">
                  <a:graphicData uri="http://schemas.microsoft.com/office/word/2010/wordprocessingShape">
                    <wps:wsp>
                      <wps:cNvSpPr txBox="1"/>
                      <wps:spPr>
                        <a:xfrm>
                          <a:off x="0" y="0"/>
                          <a:ext cx="416560" cy="407035"/>
                        </a:xfrm>
                        <a:prstGeom prst="rect">
                          <a:avLst/>
                        </a:prstGeom>
                        <a:noFill/>
                        <a:ln w="6350">
                          <a:noFill/>
                        </a:ln>
                      </wps:spPr>
                      <wps:txbx>
                        <w:txbxContent>
                          <w:p w14:paraId="07F4E53D" w14:textId="4774C64C" w:rsidR="00B121DE" w:rsidRPr="00D51996" w:rsidRDefault="00B121DE" w:rsidP="00B121DE">
                            <w:pPr>
                              <w:jc w:val="center"/>
                              <w:rPr>
                                <w:color w:val="FFFFFF" w:themeColor="background1"/>
                                <w:sz w:val="36"/>
                                <w:szCs w:val="36"/>
                              </w:rPr>
                            </w:pPr>
                            <w:bookmarkStart w:id="4" w:name="Dateien"/>
                            <w:r>
                              <w:rPr>
                                <w:color w:val="FFFFFF" w:themeColor="background1"/>
                                <w:sz w:val="36"/>
                                <w:szCs w:val="36"/>
                              </w:rPr>
                              <w:t>3</w:t>
                            </w:r>
                            <w:bookmarkEnd w:id="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3D8696" id="Textfeld 1363" o:spid="_x0000_s1164" type="#_x0000_t202" style="position:absolute;margin-left:808.95pt;margin-top:488.95pt;width:32.8pt;height:32.05pt;z-index:252420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" filled="f" stroked="f" strokeweight=".5pt">
                <v:textbox>
                  <w:txbxContent>
                    <w:p w14:paraId="07F4E53D" w14:textId="4774C64C" w:rsidR="00B121DE" w:rsidRPr="00D51996" w:rsidRDefault="00B121DE" w:rsidP="00B121DE">
                      <w:pPr>
                        <w:jc w:val="center"/>
                        <w:rPr>
                          <w:color w:val="FFFFFF" w:themeColor="background1"/>
                          <w:sz w:val="36"/>
                          <w:szCs w:val="36"/>
                        </w:rPr>
                      </w:pPr>
                      <w:bookmarkStart w:id="5" w:name="Dateien"/>
                      <w:r>
                        <w:rPr>
                          <w:color w:val="FFFFFF" w:themeColor="background1"/>
                          <w:sz w:val="36"/>
                          <w:szCs w:val="36"/>
                        </w:rPr>
                        <w:t>3</w:t>
                      </w:r>
                      <w:bookmarkEnd w:id="5"/>
                    </w:p>
                  </w:txbxContent>
                </v:textbox>
                <w10:wrap anchorx="page"/>
              </v:shape>
            </w:pict>
          </mc:Fallback>
        </mc:AlternateContent>
      </w:r>
      <w:r w:rsidR="00B121DE" w:rsidRPr="00C83B8A">
        <w:rPr>
          <w:lang w:val="en-US"/>
        </w:rPr>
        <w:br w:type="page"/>
      </w:r>
    </w:p>
    <w:p w14:paraId="382E036B" w14:textId="55823915" w:rsidR="00B121DE" w:rsidRPr="00C83B8A" w:rsidRDefault="002164FC" w:rsidP="00B121DE">
      <w:pPr>
        <w:jc w:val="both"/>
        <w:rPr>
          <w:lang w:val="en-US"/>
        </w:rPr>
      </w:pPr>
      <w:r>
        <w:rPr>
          <w:noProof/>
        </w:rPr>
        <w:lastRenderedPageBreak/>
        <mc:AlternateContent>
          <mc:Choice Requires="wps">
            <w:drawing>
              <wp:anchor distT="0" distB="0" distL="114300" distR="114300" simplePos="0" relativeHeight="251917312" behindDoc="0" locked="0" layoutInCell="1" allowOverlap="1" wp14:anchorId="6BF2E750" wp14:editId="320B602B">
                <wp:simplePos x="0" y="0"/>
                <wp:positionH relativeFrom="margin">
                  <wp:posOffset>-169311</wp:posOffset>
                </wp:positionH>
                <wp:positionV relativeFrom="paragraph">
                  <wp:posOffset>-197360</wp:posOffset>
                </wp:positionV>
                <wp:extent cx="2984500" cy="2142949"/>
                <wp:effectExtent l="0" t="0" r="25400" b="10160"/>
                <wp:wrapNone/>
                <wp:docPr id="273" name="Rechteck: abgerundete Ecken 273"/>
                <wp:cNvGraphicFramePr/>
                <a:graphic xmlns:a="http://schemas.openxmlformats.org/drawingml/2006/main">
                  <a:graphicData uri="http://schemas.microsoft.com/office/word/2010/wordprocessingShape">
                    <wps:wsp>
                      <wps:cNvSpPr/>
                      <wps:spPr>
                        <a:xfrm>
                          <a:off x="0" y="0"/>
                          <a:ext cx="2984500" cy="2142949"/>
                        </a:xfrm>
                        <a:prstGeom prst="roundRect">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7C58DF" id="Rechteck: abgerundete Ecken 273" o:spid="_x0000_s1026" style="position:absolute;margin-left:-13.35pt;margin-top:-15.55pt;width:235pt;height:168.75pt;z-index:251917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" fillcolor="#f2f2f2 [3052]" strokecolor="gray [1629]" strokeweight="1pt">
                <v:stroke joinstyle="miter"/>
                <w10:wrap anchorx="margin"/>
              </v:roundrect>
            </w:pict>
          </mc:Fallback>
        </mc:AlternateContent>
      </w:r>
      <w:r>
        <w:rPr>
          <w:noProof/>
        </w:rPr>
        <mc:AlternateContent>
          <mc:Choice Requires="wps">
            <w:drawing>
              <wp:anchor distT="0" distB="0" distL="114300" distR="114300" simplePos="0" relativeHeight="251927552" behindDoc="0" locked="0" layoutInCell="1" allowOverlap="1" wp14:anchorId="134FDFF9" wp14:editId="7CA35536">
                <wp:simplePos x="0" y="0"/>
                <wp:positionH relativeFrom="margin">
                  <wp:posOffset>-1017</wp:posOffset>
                </wp:positionH>
                <wp:positionV relativeFrom="paragraph">
                  <wp:posOffset>150448</wp:posOffset>
                </wp:positionV>
                <wp:extent cx="2712720" cy="1750263"/>
                <wp:effectExtent l="0" t="0" r="0" b="2540"/>
                <wp:wrapNone/>
                <wp:docPr id="272" name="Textfeld 272"/>
                <wp:cNvGraphicFramePr/>
                <a:graphic xmlns:a="http://schemas.openxmlformats.org/drawingml/2006/main">
                  <a:graphicData uri="http://schemas.microsoft.com/office/word/2010/wordprocessingShape">
                    <wps:wsp>
                      <wps:cNvSpPr txBox="1"/>
                      <wps:spPr>
                        <a:xfrm>
                          <a:off x="0" y="0"/>
                          <a:ext cx="2712720" cy="1750263"/>
                        </a:xfrm>
                        <a:prstGeom prst="rect">
                          <a:avLst/>
                        </a:prstGeom>
                        <a:noFill/>
                        <a:ln w="6350">
                          <a:noFill/>
                        </a:ln>
                      </wps:spPr>
                      <wps:txbx>
                        <w:txbxContent>
                          <w:p w14:paraId="6BF704A8" w14:textId="77777777" w:rsidR="00B121DE" w:rsidRPr="00FA5607" w:rsidRDefault="00B121DE" w:rsidP="00B121DE">
                            <w:pPr>
                              <w:tabs>
                                <w:tab w:val="left" w:pos="567"/>
                                <w:tab w:val="left" w:pos="709"/>
                              </w:tabs>
                              <w:spacing w:after="120"/>
                              <w:rPr>
                                <w:sz w:val="18"/>
                                <w:szCs w:val="18"/>
                              </w:rPr>
                            </w:pPr>
                            <w:r>
                              <w:rPr>
                                <w:sz w:val="18"/>
                                <w:szCs w:val="18"/>
                              </w:rPr>
                              <w:tab/>
                            </w:r>
                            <w:r>
                              <w:rPr>
                                <w:sz w:val="18"/>
                                <w:szCs w:val="18"/>
                              </w:rPr>
                              <w:tab/>
                            </w:r>
                            <w:r w:rsidRPr="00FA5607">
                              <w:rPr>
                                <w:sz w:val="18"/>
                                <w:szCs w:val="18"/>
                              </w:rPr>
                              <w:t>Wenn du in diese Zeile tippst,</w:t>
                            </w:r>
                          </w:p>
                          <w:p w14:paraId="7E7AA20E" w14:textId="77777777" w:rsidR="00B121DE" w:rsidRPr="00FA5607" w:rsidRDefault="00B121DE" w:rsidP="0019097E">
                            <w:pPr>
                              <w:tabs>
                                <w:tab w:val="left" w:pos="567"/>
                                <w:tab w:val="left" w:pos="709"/>
                              </w:tabs>
                              <w:spacing w:before="360" w:after="120"/>
                              <w:rPr>
                                <w:sz w:val="18"/>
                                <w:szCs w:val="18"/>
                              </w:rPr>
                            </w:pPr>
                            <w:r w:rsidRPr="00FA5607">
                              <w:rPr>
                                <w:sz w:val="18"/>
                                <w:szCs w:val="18"/>
                              </w:rPr>
                              <w:t xml:space="preserve">kannst du die </w:t>
                            </w:r>
                            <w:r w:rsidRPr="00FA5607">
                              <w:rPr>
                                <w:b/>
                                <w:sz w:val="18"/>
                                <w:szCs w:val="18"/>
                              </w:rPr>
                              <w:t>Webseiten</w:t>
                            </w:r>
                            <w:r w:rsidRPr="00FA5607">
                              <w:rPr>
                                <w:sz w:val="18"/>
                                <w:szCs w:val="18"/>
                              </w:rPr>
                              <w:t xml:space="preserve"> eingeben, welche du besuchen möchtest. Ganz wie am Smartphone oder am PC. Web-Adressen haben immer eine sogenannte </w:t>
                            </w:r>
                            <w:r w:rsidRPr="00FA5607">
                              <w:rPr>
                                <w:b/>
                                <w:sz w:val="18"/>
                                <w:szCs w:val="18"/>
                              </w:rPr>
                              <w:t>Domain</w:t>
                            </w:r>
                            <w:r w:rsidRPr="00FA5607">
                              <w:rPr>
                                <w:sz w:val="18"/>
                                <w:szCs w:val="18"/>
                              </w:rPr>
                              <w:t xml:space="preserve"> am Ende, wie z. B. .de, .com oder .org.</w:t>
                            </w:r>
                          </w:p>
                          <w:p w14:paraId="41A7EB32" w14:textId="77777777" w:rsidR="00B121DE" w:rsidRPr="00FA5607" w:rsidRDefault="00B121DE" w:rsidP="00B121DE">
                            <w:pPr>
                              <w:tabs>
                                <w:tab w:val="left" w:pos="567"/>
                                <w:tab w:val="left" w:pos="709"/>
                              </w:tabs>
                              <w:spacing w:after="120"/>
                              <w:rPr>
                                <w:sz w:val="18"/>
                                <w:szCs w:val="18"/>
                              </w:rPr>
                            </w:pPr>
                            <w:r w:rsidRPr="00FA5607">
                              <w:rPr>
                                <w:sz w:val="18"/>
                                <w:szCs w:val="18"/>
                              </w:rPr>
                              <w:t xml:space="preserve">Manche Webseiten bieten dir eine </w:t>
                            </w:r>
                            <w:r w:rsidRPr="00FA5607">
                              <w:rPr>
                                <w:b/>
                                <w:sz w:val="18"/>
                                <w:szCs w:val="18"/>
                              </w:rPr>
                              <w:t>Readerdarstellung</w:t>
                            </w:r>
                            <w:r w:rsidRPr="00FA5607">
                              <w:rPr>
                                <w:sz w:val="18"/>
                                <w:szCs w:val="18"/>
                              </w:rPr>
                              <w:t xml:space="preserve"> an, die du mit dem Klick auf            aktivieren kannst. Damit wird die Seite wie ein E-Book dargestellt und ist so in der Regel besser lesbar.</w:t>
                            </w:r>
                          </w:p>
                          <w:p w14:paraId="61F6BD98" w14:textId="77777777" w:rsidR="00B121DE" w:rsidRPr="00F74BC7" w:rsidRDefault="00B121DE" w:rsidP="00B121DE">
                            <w:pPr>
                              <w:tabs>
                                <w:tab w:val="left" w:pos="567"/>
                                <w:tab w:val="left" w:pos="709"/>
                              </w:tabs>
                              <w:spacing w:before="280" w:after="120"/>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4FDFF9" id="Textfeld 272" o:spid="_x0000_s1165" type="#_x0000_t202" style="position:absolute;left:0;text-align:left;margin-left:-.1pt;margin-top:11.85pt;width:213.6pt;height:137.8pt;z-index:25192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" filled="f" stroked="f" strokeweight=".5pt">
                <v:textbox>
                  <w:txbxContent>
                    <w:p w14:paraId="6BF704A8" w14:textId="77777777" w:rsidR="00B121DE" w:rsidRPr="00FA5607" w:rsidRDefault="00B121DE" w:rsidP="00B121DE">
                      <w:pPr>
                        <w:tabs>
                          <w:tab w:val="left" w:pos="567"/>
                          <w:tab w:val="left" w:pos="709"/>
                        </w:tabs>
                        <w:spacing w:after="120"/>
                        <w:rPr>
                          <w:sz w:val="18"/>
                          <w:szCs w:val="18"/>
                        </w:rPr>
                      </w:pPr>
                      <w:r>
                        <w:rPr>
                          <w:sz w:val="18"/>
                          <w:szCs w:val="18"/>
                        </w:rPr>
                        <w:tab/>
                      </w:r>
                      <w:r>
                        <w:rPr>
                          <w:sz w:val="18"/>
                          <w:szCs w:val="18"/>
                        </w:rPr>
                        <w:tab/>
                      </w:r>
                      <w:r w:rsidRPr="00FA5607">
                        <w:rPr>
                          <w:sz w:val="18"/>
                          <w:szCs w:val="18"/>
                        </w:rPr>
                        <w:t>Wenn du in diese Zeile tippst,</w:t>
                      </w:r>
                    </w:p>
                    <w:p w14:paraId="7E7AA20E" w14:textId="77777777" w:rsidR="00B121DE" w:rsidRPr="00FA5607" w:rsidRDefault="00B121DE" w:rsidP="0019097E">
                      <w:pPr>
                        <w:tabs>
                          <w:tab w:val="left" w:pos="567"/>
                          <w:tab w:val="left" w:pos="709"/>
                        </w:tabs>
                        <w:spacing w:before="360" w:after="120"/>
                        <w:rPr>
                          <w:sz w:val="18"/>
                          <w:szCs w:val="18"/>
                        </w:rPr>
                      </w:pPr>
                      <w:r w:rsidRPr="00FA5607">
                        <w:rPr>
                          <w:sz w:val="18"/>
                          <w:szCs w:val="18"/>
                        </w:rPr>
                        <w:t xml:space="preserve">kannst du die </w:t>
                      </w:r>
                      <w:r w:rsidRPr="00FA5607">
                        <w:rPr>
                          <w:b/>
                          <w:sz w:val="18"/>
                          <w:szCs w:val="18"/>
                        </w:rPr>
                        <w:t>Webseiten</w:t>
                      </w:r>
                      <w:r w:rsidRPr="00FA5607">
                        <w:rPr>
                          <w:sz w:val="18"/>
                          <w:szCs w:val="18"/>
                        </w:rPr>
                        <w:t xml:space="preserve"> eingeben, welche du besuchen möchtest. Ganz wie am Smartphone oder am PC. Web-Adressen haben immer eine sogenannte </w:t>
                      </w:r>
                      <w:r w:rsidRPr="00FA5607">
                        <w:rPr>
                          <w:b/>
                          <w:sz w:val="18"/>
                          <w:szCs w:val="18"/>
                        </w:rPr>
                        <w:t>Domain</w:t>
                      </w:r>
                      <w:r w:rsidRPr="00FA5607">
                        <w:rPr>
                          <w:sz w:val="18"/>
                          <w:szCs w:val="18"/>
                        </w:rPr>
                        <w:t xml:space="preserve"> am Ende, wie z. B. .de, .com oder .org.</w:t>
                      </w:r>
                    </w:p>
                    <w:p w14:paraId="41A7EB32" w14:textId="77777777" w:rsidR="00B121DE" w:rsidRPr="00FA5607" w:rsidRDefault="00B121DE" w:rsidP="00B121DE">
                      <w:pPr>
                        <w:tabs>
                          <w:tab w:val="left" w:pos="567"/>
                          <w:tab w:val="left" w:pos="709"/>
                        </w:tabs>
                        <w:spacing w:after="120"/>
                        <w:rPr>
                          <w:sz w:val="18"/>
                          <w:szCs w:val="18"/>
                        </w:rPr>
                      </w:pPr>
                      <w:r w:rsidRPr="00FA5607">
                        <w:rPr>
                          <w:sz w:val="18"/>
                          <w:szCs w:val="18"/>
                        </w:rPr>
                        <w:t xml:space="preserve">Manche Webseiten bieten dir eine </w:t>
                      </w:r>
                      <w:r w:rsidRPr="00FA5607">
                        <w:rPr>
                          <w:b/>
                          <w:sz w:val="18"/>
                          <w:szCs w:val="18"/>
                        </w:rPr>
                        <w:t>Readerdarstellung</w:t>
                      </w:r>
                      <w:r w:rsidRPr="00FA5607">
                        <w:rPr>
                          <w:sz w:val="18"/>
                          <w:szCs w:val="18"/>
                        </w:rPr>
                        <w:t xml:space="preserve"> an, die du mit dem Klick auf            aktivieren kannst. Damit wird die Seite wie ein E-Book dargestellt und ist so in der Regel besser lesbar.</w:t>
                      </w:r>
                    </w:p>
                    <w:p w14:paraId="61F6BD98" w14:textId="77777777" w:rsidR="00B121DE" w:rsidRPr="00F74BC7" w:rsidRDefault="00B121DE" w:rsidP="00B121DE">
                      <w:pPr>
                        <w:tabs>
                          <w:tab w:val="left" w:pos="567"/>
                          <w:tab w:val="left" w:pos="709"/>
                        </w:tabs>
                        <w:spacing w:before="280" w:after="120"/>
                        <w:rPr>
                          <w:sz w:val="18"/>
                          <w:szCs w:val="18"/>
                        </w:rPr>
                      </w:pPr>
                    </w:p>
                  </w:txbxContent>
                </v:textbox>
                <w10:wrap anchorx="margin"/>
              </v:shape>
            </w:pict>
          </mc:Fallback>
        </mc:AlternateContent>
      </w:r>
      <w:r w:rsidR="00B121DE" w:rsidRPr="000826C0">
        <w:rPr>
          <w:noProof/>
        </w:rPr>
        <mc:AlternateContent>
          <mc:Choice Requires="wps">
            <w:drawing>
              <wp:anchor distT="0" distB="0" distL="114300" distR="114300" simplePos="0" relativeHeight="251916288" behindDoc="0" locked="0" layoutInCell="1" allowOverlap="1" wp14:anchorId="10CFB726" wp14:editId="7B9781A5">
                <wp:simplePos x="0" y="0"/>
                <wp:positionH relativeFrom="margin">
                  <wp:posOffset>7145889</wp:posOffset>
                </wp:positionH>
                <wp:positionV relativeFrom="paragraph">
                  <wp:posOffset>-197360</wp:posOffset>
                </wp:positionV>
                <wp:extent cx="2984500" cy="2838567"/>
                <wp:effectExtent l="0" t="0" r="25400" b="19050"/>
                <wp:wrapNone/>
                <wp:docPr id="262" name="Rechteck: abgerundete Ecken 262"/>
                <wp:cNvGraphicFramePr/>
                <a:graphic xmlns:a="http://schemas.openxmlformats.org/drawingml/2006/main">
                  <a:graphicData uri="http://schemas.microsoft.com/office/word/2010/wordprocessingShape">
                    <wps:wsp>
                      <wps:cNvSpPr/>
                      <wps:spPr>
                        <a:xfrm>
                          <a:off x="0" y="0"/>
                          <a:ext cx="2984500" cy="2838567"/>
                        </a:xfrm>
                        <a:prstGeom prst="roundRect">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A2DFEC" id="Rechteck: abgerundete Ecken 262" o:spid="_x0000_s1026" style="position:absolute;margin-left:562.65pt;margin-top:-15.55pt;width:235pt;height:223.5pt;z-index:251916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" fillcolor="#f2f2f2 [3052]" strokecolor="gray [1629]" strokeweight="1pt">
                <v:stroke joinstyle="miter"/>
                <w10:wrap anchorx="margin"/>
              </v:roundrect>
            </w:pict>
          </mc:Fallback>
        </mc:AlternateContent>
      </w:r>
      <w:r w:rsidR="00B121DE">
        <w:rPr>
          <w:noProof/>
        </w:rPr>
        <mc:AlternateContent>
          <mc:Choice Requires="wps">
            <w:drawing>
              <wp:anchor distT="0" distB="0" distL="114300" distR="114300" simplePos="0" relativeHeight="251938816" behindDoc="0" locked="0" layoutInCell="1" allowOverlap="1" wp14:anchorId="42AB13AE" wp14:editId="7E558276">
                <wp:simplePos x="0" y="0"/>
                <wp:positionH relativeFrom="column">
                  <wp:posOffset>8278988</wp:posOffset>
                </wp:positionH>
                <wp:positionV relativeFrom="paragraph">
                  <wp:posOffset>-155329</wp:posOffset>
                </wp:positionV>
                <wp:extent cx="1743710" cy="634621"/>
                <wp:effectExtent l="0" t="0" r="0" b="0"/>
                <wp:wrapNone/>
                <wp:docPr id="263" name="Textfeld 263"/>
                <wp:cNvGraphicFramePr/>
                <a:graphic xmlns:a="http://schemas.openxmlformats.org/drawingml/2006/main">
                  <a:graphicData uri="http://schemas.microsoft.com/office/word/2010/wordprocessingShape">
                    <wps:wsp>
                      <wps:cNvSpPr txBox="1"/>
                      <wps:spPr>
                        <a:xfrm>
                          <a:off x="0" y="0"/>
                          <a:ext cx="1743710" cy="634621"/>
                        </a:xfrm>
                        <a:prstGeom prst="rect">
                          <a:avLst/>
                        </a:prstGeom>
                        <a:noFill/>
                        <a:ln w="6350">
                          <a:noFill/>
                        </a:ln>
                      </wps:spPr>
                      <wps:txbx>
                        <w:txbxContent>
                          <w:p w14:paraId="58F69A2E" w14:textId="77777777" w:rsidR="00B121DE" w:rsidRPr="004142C5" w:rsidRDefault="00B121DE" w:rsidP="00B121DE">
                            <w:pPr>
                              <w:spacing w:line="240" w:lineRule="auto"/>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Einen neuen Tab erstellen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B13AE" id="Textfeld 263" o:spid="_x0000_s1166" type="#_x0000_t202" style="position:absolute;left:0;text-align:left;margin-left:651.9pt;margin-top:-12.25pt;width:137.3pt;height:49.9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" filled="f" stroked="f" strokeweight=".5pt">
                <v:textbox>
                  <w:txbxContent>
                    <w:p w14:paraId="58F69A2E" w14:textId="77777777" w:rsidR="00B121DE" w:rsidRPr="004142C5" w:rsidRDefault="00B121DE" w:rsidP="00B121DE">
                      <w:pPr>
                        <w:spacing w:line="240" w:lineRule="auto"/>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Einen neuen Tab erstellen</w:t>
                      </w:r>
                    </w:p>
                  </w:txbxContent>
                </v:textbox>
              </v:shape>
            </w:pict>
          </mc:Fallback>
        </mc:AlternateContent>
      </w:r>
      <w:r w:rsidR="00B121DE">
        <w:rPr>
          <w:noProof/>
        </w:rPr>
        <mc:AlternateContent>
          <mc:Choice Requires="wpg">
            <w:drawing>
              <wp:anchor distT="0" distB="0" distL="114300" distR="114300" simplePos="0" relativeHeight="251928576" behindDoc="0" locked="0" layoutInCell="1" allowOverlap="1" wp14:anchorId="00EEC024" wp14:editId="46902104">
                <wp:simplePos x="0" y="0"/>
                <wp:positionH relativeFrom="column">
                  <wp:posOffset>36830</wp:posOffset>
                </wp:positionH>
                <wp:positionV relativeFrom="paragraph">
                  <wp:posOffset>-64770</wp:posOffset>
                </wp:positionV>
                <wp:extent cx="438785" cy="443865"/>
                <wp:effectExtent l="38100" t="19050" r="56515" b="70485"/>
                <wp:wrapNone/>
                <wp:docPr id="268" name="Gruppieren 268"/>
                <wp:cNvGraphicFramePr/>
                <a:graphic xmlns:a="http://schemas.openxmlformats.org/drawingml/2006/main">
                  <a:graphicData uri="http://schemas.microsoft.com/office/word/2010/wordprocessingGroup">
                    <wpg:wgp>
                      <wpg:cNvGrpSpPr/>
                      <wpg:grpSpPr>
                        <a:xfrm>
                          <a:off x="0" y="0"/>
                          <a:ext cx="438785" cy="443865"/>
                          <a:chOff x="0" y="0"/>
                          <a:chExt cx="438791" cy="444114"/>
                        </a:xfrm>
                      </wpg:grpSpPr>
                      <wps:wsp>
                        <wps:cNvPr id="269" name="Flussdiagramm: Verbinder 269"/>
                        <wps:cNvSpPr/>
                        <wps:spPr>
                          <a:xfrm>
                            <a:off x="0" y="21270"/>
                            <a:ext cx="412273" cy="422844"/>
                          </a:xfrm>
                          <a:prstGeom prst="flowChartConnector">
                            <a:avLst/>
                          </a:prstGeom>
                          <a:solidFill>
                            <a:schemeClr val="accent5"/>
                          </a:solidFill>
                          <a:ln>
                            <a:solidFill>
                              <a:schemeClr val="bg1"/>
                            </a:solidFill>
                          </a:ln>
                          <a:effectLst>
                            <a:outerShdw blurRad="50800" dist="38100" dir="2700000" sx="95000" sy="95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0" name="Textfeld 270"/>
                        <wps:cNvSpPr txBox="1"/>
                        <wps:spPr>
                          <a:xfrm>
                            <a:off x="40438" y="0"/>
                            <a:ext cx="398353" cy="436440"/>
                          </a:xfrm>
                          <a:prstGeom prst="rect">
                            <a:avLst/>
                          </a:prstGeom>
                          <a:noFill/>
                          <a:ln w="6350">
                            <a:noFill/>
                          </a:ln>
                        </wps:spPr>
                        <wps:txbx>
                          <w:txbxContent>
                            <w:p w14:paraId="76AFA4AB"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sidRPr="00181FA3">
                                <w:rPr>
                                  <w:b/>
                                  <w:bCs/>
                                  <w:color w:val="ED7D31" w:themeColor="accent2"/>
                                  <w:sz w:val="44"/>
                                  <w:szCs w:val="44"/>
                                  <w14:textOutline w14:w="9525" w14:cap="rnd" w14:cmpd="sng" w14:algn="ctr">
                                    <w14:solidFill>
                                      <w14:schemeClr w14:val="bg1"/>
                                    </w14:solidFill>
                                    <w14:prstDash w14:val="solid"/>
                                    <w14:bevel/>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0EEC024" id="Gruppieren 268" o:spid="_x0000_s1167" style="position:absolute;left:0;text-align:left;margin-left:2.9pt;margin-top:-5.1pt;width:34.55pt;height:34.95pt;z-index:251928576" coordsize="438791,444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">
                <v:shape id="Flussdiagramm: Verbinder 269" o:spid="_x0000_s1168" type="#_x0000_t120" style="position:absolute;top:21270;width:412273;height:42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" fillcolor="#5b9bd5 [3208]" strokecolor="white [3212]" strokeweight="1pt">
                  <v:stroke joinstyle="miter"/>
                  <v:shadow on="t" type="perspective" color="black" opacity="26214f" origin="-.5,-.5" offset=".74836mm,.74836mm" matrix="62259f,,,62259f"/>
                </v:shape>
                <v:shape id="Textfeld 270" o:spid="_x0000_s1169" type="#_x0000_t202" style="position:absolute;left:40438;width:398353;height:43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" filled="f" stroked="f" strokeweight=".5pt">
                  <v:textbox>
                    <w:txbxContent>
                      <w:p w14:paraId="76AFA4AB"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sidRPr="00181FA3">
                          <w:rPr>
                            <w:b/>
                            <w:bCs/>
                            <w:color w:val="ED7D31" w:themeColor="accent2"/>
                            <w:sz w:val="44"/>
                            <w:szCs w:val="44"/>
                            <w14:textOutline w14:w="9525" w14:cap="rnd" w14:cmpd="sng" w14:algn="ctr">
                              <w14:solidFill>
                                <w14:schemeClr w14:val="bg1"/>
                              </w14:solidFill>
                              <w14:prstDash w14:val="solid"/>
                              <w14:bevel/>
                            </w14:textOutline>
                          </w:rPr>
                          <w:t>1</w:t>
                        </w:r>
                      </w:p>
                    </w:txbxContent>
                  </v:textbox>
                </v:shape>
              </v:group>
            </w:pict>
          </mc:Fallback>
        </mc:AlternateContent>
      </w:r>
      <w:r w:rsidR="00B121DE">
        <w:rPr>
          <w:noProof/>
        </w:rPr>
        <mc:AlternateContent>
          <mc:Choice Requires="wps">
            <w:drawing>
              <wp:anchor distT="0" distB="0" distL="114300" distR="114300" simplePos="0" relativeHeight="251933696" behindDoc="0" locked="0" layoutInCell="1" allowOverlap="1" wp14:anchorId="603748B9" wp14:editId="224F6042">
                <wp:simplePos x="0" y="0"/>
                <wp:positionH relativeFrom="column">
                  <wp:posOffset>476885</wp:posOffset>
                </wp:positionH>
                <wp:positionV relativeFrom="paragraph">
                  <wp:posOffset>-118745</wp:posOffset>
                </wp:positionV>
                <wp:extent cx="1362710" cy="329565"/>
                <wp:effectExtent l="0" t="0" r="0" b="0"/>
                <wp:wrapNone/>
                <wp:docPr id="271" name="Textfeld 271"/>
                <wp:cNvGraphicFramePr/>
                <a:graphic xmlns:a="http://schemas.openxmlformats.org/drawingml/2006/main">
                  <a:graphicData uri="http://schemas.microsoft.com/office/word/2010/wordprocessingShape">
                    <wps:wsp>
                      <wps:cNvSpPr txBox="1"/>
                      <wps:spPr>
                        <a:xfrm>
                          <a:off x="0" y="0"/>
                          <a:ext cx="1362710" cy="329565"/>
                        </a:xfrm>
                        <a:prstGeom prst="rect">
                          <a:avLst/>
                        </a:prstGeom>
                        <a:noFill/>
                        <a:ln w="6350">
                          <a:noFill/>
                        </a:ln>
                      </wps:spPr>
                      <wps:txbx>
                        <w:txbxContent>
                          <w:p w14:paraId="4B4D34FF" w14:textId="77777777" w:rsidR="00B121DE" w:rsidRPr="004142C5" w:rsidRDefault="00B121DE" w:rsidP="00B121DE">
                            <w:pPr>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Die Adresszeile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3748B9" id="Textfeld 271" o:spid="_x0000_s1170" type="#_x0000_t202" style="position:absolute;left:0;text-align:left;margin-left:37.55pt;margin-top:-9.35pt;width:107.3pt;height:25.9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" filled="f" stroked="f" strokeweight=".5pt">
                <v:textbox>
                  <w:txbxContent>
                    <w:p w14:paraId="4B4D34FF" w14:textId="77777777" w:rsidR="00B121DE" w:rsidRPr="004142C5" w:rsidRDefault="00B121DE" w:rsidP="00B121DE">
                      <w:pPr>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Die Adresszeile</w:t>
                      </w:r>
                    </w:p>
                  </w:txbxContent>
                </v:textbox>
              </v:shape>
            </w:pict>
          </mc:Fallback>
        </mc:AlternateContent>
      </w:r>
      <w:r w:rsidR="00B121DE" w:rsidRPr="005A4F8C">
        <w:rPr>
          <w:noProof/>
        </w:rPr>
        <w:drawing>
          <wp:anchor distT="0" distB="0" distL="114300" distR="114300" simplePos="0" relativeHeight="251944960" behindDoc="0" locked="0" layoutInCell="1" allowOverlap="1" wp14:anchorId="1452349D" wp14:editId="5A2C9A98">
            <wp:simplePos x="0" y="0"/>
            <wp:positionH relativeFrom="column">
              <wp:posOffset>2302193</wp:posOffset>
            </wp:positionH>
            <wp:positionV relativeFrom="paragraph">
              <wp:posOffset>-260032</wp:posOffset>
            </wp:positionV>
            <wp:extent cx="684530" cy="683895"/>
            <wp:effectExtent l="38100" t="38100" r="39370" b="40005"/>
            <wp:wrapNone/>
            <wp:docPr id="327" name="Grafik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 name="Grafik 1020"/>
                    <pic:cNvPicPr/>
                  </pic:nvPicPr>
                  <pic:blipFill rotWithShape="1">
                    <a:blip r:embed="rId23">
                      <a:extLst>
                        <a:ext uri="{28A0092B-C50C-407E-A947-70E740481C1C}">
                          <a14:useLocalDpi xmlns:a14="http://schemas.microsoft.com/office/drawing/2010/main" val="0"/>
                        </a:ext>
                      </a:extLst>
                    </a:blip>
                    <a:srcRect l="84281" t="-323" r="8391" b="323"/>
                    <a:stretch/>
                  </pic:blipFill>
                  <pic:spPr bwMode="auto">
                    <a:xfrm rot="21333969">
                      <a:off x="0" y="0"/>
                      <a:ext cx="684530" cy="683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21DE" w:rsidRPr="005A4F8C">
        <w:rPr>
          <w:noProof/>
        </w:rPr>
        <mc:AlternateContent>
          <mc:Choice Requires="wps">
            <w:drawing>
              <wp:anchor distT="0" distB="0" distL="114300" distR="114300" simplePos="0" relativeHeight="251943936" behindDoc="0" locked="0" layoutInCell="1" allowOverlap="1" wp14:anchorId="49EB2CB7" wp14:editId="7C339228">
                <wp:simplePos x="0" y="0"/>
                <wp:positionH relativeFrom="column">
                  <wp:posOffset>2080734</wp:posOffset>
                </wp:positionH>
                <wp:positionV relativeFrom="paragraph">
                  <wp:posOffset>-534670</wp:posOffset>
                </wp:positionV>
                <wp:extent cx="1123950" cy="1181100"/>
                <wp:effectExtent l="19050" t="19050" r="19050" b="19050"/>
                <wp:wrapNone/>
                <wp:docPr id="274" name="Ellipse 274"/>
                <wp:cNvGraphicFramePr/>
                <a:graphic xmlns:a="http://schemas.openxmlformats.org/drawingml/2006/main">
                  <a:graphicData uri="http://schemas.microsoft.com/office/word/2010/wordprocessingShape">
                    <wps:wsp>
                      <wps:cNvSpPr/>
                      <wps:spPr>
                        <a:xfrm>
                          <a:off x="0" y="0"/>
                          <a:ext cx="1123950" cy="1181100"/>
                        </a:xfrm>
                        <a:prstGeom prst="ellipse">
                          <a:avLst/>
                        </a:prstGeom>
                        <a:solidFill>
                          <a:schemeClr val="bg1"/>
                        </a:solidFill>
                        <a:ln w="28575">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7DF4FB" id="Ellipse 274" o:spid="_x0000_s1026" style="position:absolute;margin-left:163.85pt;margin-top:-42.1pt;width:88.5pt;height:93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" fillcolor="white [3212]" strokecolor="#2e74b5 [2408]" strokeweight="2.25pt">
                <v:stroke joinstyle="miter"/>
              </v:oval>
            </w:pict>
          </mc:Fallback>
        </mc:AlternateContent>
      </w:r>
      <w:r w:rsidR="00B121DE">
        <w:rPr>
          <w:noProof/>
        </w:rPr>
        <mc:AlternateContent>
          <mc:Choice Requires="wpg">
            <w:drawing>
              <wp:anchor distT="0" distB="0" distL="114300" distR="114300" simplePos="0" relativeHeight="251931648" behindDoc="0" locked="0" layoutInCell="1" allowOverlap="1" wp14:anchorId="73848FD3" wp14:editId="617AF9AC">
                <wp:simplePos x="0" y="0"/>
                <wp:positionH relativeFrom="margin">
                  <wp:posOffset>7846283</wp:posOffset>
                </wp:positionH>
                <wp:positionV relativeFrom="paragraph">
                  <wp:posOffset>-106680</wp:posOffset>
                </wp:positionV>
                <wp:extent cx="438785" cy="443865"/>
                <wp:effectExtent l="38100" t="19050" r="56515" b="70485"/>
                <wp:wrapNone/>
                <wp:docPr id="275" name="Gruppieren 275"/>
                <wp:cNvGraphicFramePr/>
                <a:graphic xmlns:a="http://schemas.openxmlformats.org/drawingml/2006/main">
                  <a:graphicData uri="http://schemas.microsoft.com/office/word/2010/wordprocessingGroup">
                    <wpg:wgp>
                      <wpg:cNvGrpSpPr/>
                      <wpg:grpSpPr>
                        <a:xfrm>
                          <a:off x="0" y="0"/>
                          <a:ext cx="438785" cy="443865"/>
                          <a:chOff x="0" y="0"/>
                          <a:chExt cx="438791" cy="444114"/>
                        </a:xfrm>
                      </wpg:grpSpPr>
                      <wps:wsp>
                        <wps:cNvPr id="276" name="Flussdiagramm: Verbinder 276"/>
                        <wps:cNvSpPr/>
                        <wps:spPr>
                          <a:xfrm>
                            <a:off x="0" y="21270"/>
                            <a:ext cx="412273" cy="422844"/>
                          </a:xfrm>
                          <a:prstGeom prst="flowChartConnector">
                            <a:avLst/>
                          </a:prstGeom>
                          <a:solidFill>
                            <a:schemeClr val="accent5"/>
                          </a:solidFill>
                          <a:ln>
                            <a:solidFill>
                              <a:schemeClr val="bg1"/>
                            </a:solidFill>
                          </a:ln>
                          <a:effectLst>
                            <a:outerShdw blurRad="50800" dist="38100" dir="2700000" sx="95000" sy="95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7" name="Textfeld 277"/>
                        <wps:cNvSpPr txBox="1"/>
                        <wps:spPr>
                          <a:xfrm>
                            <a:off x="40438" y="0"/>
                            <a:ext cx="398353" cy="436440"/>
                          </a:xfrm>
                          <a:prstGeom prst="rect">
                            <a:avLst/>
                          </a:prstGeom>
                          <a:noFill/>
                          <a:ln w="6350">
                            <a:noFill/>
                          </a:ln>
                        </wps:spPr>
                        <wps:txbx>
                          <w:txbxContent>
                            <w:p w14:paraId="51D467A7"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3848FD3" id="Gruppieren 275" o:spid="_x0000_s1171" style="position:absolute;left:0;text-align:left;margin-left:617.8pt;margin-top:-8.4pt;width:34.55pt;height:34.95pt;z-index:251931648;mso-position-horizontal-relative:margin" coordsize="438791,444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">
                <v:shape id="Flussdiagramm: Verbinder 276" o:spid="_x0000_s1172" type="#_x0000_t120" style="position:absolute;top:21270;width:412273;height:42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" fillcolor="#5b9bd5 [3208]" strokecolor="white [3212]" strokeweight="1pt">
                  <v:stroke joinstyle="miter"/>
                  <v:shadow on="t" type="perspective" color="black" opacity="26214f" origin="-.5,-.5" offset=".74836mm,.74836mm" matrix="62259f,,,62259f"/>
                </v:shape>
                <v:shape id="Textfeld 277" o:spid="_x0000_s1173" type="#_x0000_t202" style="position:absolute;left:40438;width:398353;height:43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" filled="f" stroked="f" strokeweight=".5pt">
                  <v:textbox>
                    <w:txbxContent>
                      <w:p w14:paraId="51D467A7"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4</w:t>
                        </w:r>
                      </w:p>
                    </w:txbxContent>
                  </v:textbox>
                </v:shape>
                <w10:wrap anchorx="margin"/>
              </v:group>
            </w:pict>
          </mc:Fallback>
        </mc:AlternateContent>
      </w:r>
      <w:r w:rsidR="00B121DE">
        <w:rPr>
          <w:noProof/>
          <w:lang w:eastAsia="de-DE"/>
        </w:rPr>
        <mc:AlternateContent>
          <mc:Choice Requires="wps">
            <w:drawing>
              <wp:anchor distT="0" distB="0" distL="114300" distR="114300" simplePos="0" relativeHeight="251919360" behindDoc="0" locked="0" layoutInCell="1" allowOverlap="1" wp14:anchorId="59EEC235" wp14:editId="45C9201D">
                <wp:simplePos x="0" y="0"/>
                <wp:positionH relativeFrom="margin">
                  <wp:align>center</wp:align>
                </wp:positionH>
                <wp:positionV relativeFrom="paragraph">
                  <wp:posOffset>-630555</wp:posOffset>
                </wp:positionV>
                <wp:extent cx="5493715" cy="1129030"/>
                <wp:effectExtent l="0" t="0" r="12065" b="13970"/>
                <wp:wrapNone/>
                <wp:docPr id="278" name="Rechteck: abgerundete Ecken 278"/>
                <wp:cNvGraphicFramePr/>
                <a:graphic xmlns:a="http://schemas.openxmlformats.org/drawingml/2006/main">
                  <a:graphicData uri="http://schemas.microsoft.com/office/word/2010/wordprocessingShape">
                    <wps:wsp>
                      <wps:cNvSpPr/>
                      <wps:spPr>
                        <a:xfrm>
                          <a:off x="0" y="0"/>
                          <a:ext cx="5493715" cy="1129030"/>
                        </a:xfrm>
                        <a:prstGeom prst="roundRect">
                          <a:avLst/>
                        </a:prstGeom>
                        <a:solidFill>
                          <a:schemeClr val="accent5"/>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996009" w14:textId="77777777" w:rsidR="00B121DE" w:rsidRPr="00FD1B7A" w:rsidRDefault="00B121DE" w:rsidP="00B121DE">
                            <w:pPr>
                              <w:tabs>
                                <w:tab w:val="left" w:pos="1701"/>
                              </w:tabs>
                              <w:spacing w:before="360" w:after="0" w:line="240" w:lineRule="auto"/>
                              <w:rPr>
                                <w:b/>
                                <w:bCs/>
                                <w:color w:val="FFFFFF" w:themeColor="background1"/>
                                <w:sz w:val="34"/>
                                <w:szCs w:val="34"/>
                                <w14:shadow w14:blurRad="50800" w14:dist="38100" w14:dir="2700000" w14:sx="100000" w14:sy="100000" w14:kx="0" w14:ky="0" w14:algn="tl">
                                  <w14:srgbClr w14:val="000000">
                                    <w14:alpha w14:val="60000"/>
                                  </w14:srgbClr>
                                </w14:shadow>
                              </w:rPr>
                            </w:pPr>
                            <w:r>
                              <w:rPr>
                                <w:b/>
                                <w:bCs/>
                                <w:color w:val="FFFFFF" w:themeColor="background1"/>
                                <w:sz w:val="44"/>
                                <w:szCs w:val="44"/>
                                <w14:shadow w14:blurRad="50800" w14:dist="38100" w14:dir="2700000" w14:sx="100000" w14:sy="100000" w14:kx="0" w14:ky="0" w14:algn="tl">
                                  <w14:srgbClr w14:val="000000">
                                    <w14:alpha w14:val="60000"/>
                                  </w14:srgbClr>
                                </w14:shadow>
                              </w:rPr>
                              <w:tab/>
                            </w:r>
                            <w:r w:rsidRPr="0020025E">
                              <w:rPr>
                                <w:b/>
                                <w:bCs/>
                                <w:color w:val="FFFFFF" w:themeColor="background1"/>
                                <w:sz w:val="44"/>
                                <w:szCs w:val="44"/>
                                <w14:shadow w14:blurRad="50800" w14:dist="38100" w14:dir="2700000" w14:sx="100000" w14:sy="100000" w14:kx="0" w14:ky="0" w14:algn="tl">
                                  <w14:srgbClr w14:val="000000">
                                    <w14:alpha w14:val="60000"/>
                                  </w14:srgbClr>
                                </w14:shadow>
                              </w:rPr>
                              <w:t xml:space="preserve">Die App </w:t>
                            </w:r>
                            <w:r>
                              <w:rPr>
                                <w:b/>
                                <w:bCs/>
                                <w:color w:val="FFC000"/>
                                <w:sz w:val="44"/>
                                <w:szCs w:val="44"/>
                                <w14:shadow w14:blurRad="50800" w14:dist="38100" w14:dir="2700000" w14:sx="100000" w14:sy="100000" w14:kx="0" w14:ky="0" w14:algn="tl">
                                  <w14:srgbClr w14:val="000000">
                                    <w14:alpha w14:val="60000"/>
                                  </w14:srgbClr>
                                </w14:shadow>
                              </w:rPr>
                              <w:t>Safari</w:t>
                            </w:r>
                            <w:r w:rsidRPr="0020025E">
                              <w:rPr>
                                <w:b/>
                                <w:bCs/>
                                <w:color w:val="FFFFFF" w:themeColor="background1"/>
                                <w:sz w:val="44"/>
                                <w:szCs w:val="44"/>
                                <w14:shadow w14:blurRad="50800" w14:dist="38100" w14:dir="2700000" w14:sx="100000" w14:sy="100000" w14:kx="0" w14:ky="0" w14:algn="tl">
                                  <w14:srgbClr w14:val="000000">
                                    <w14:alpha w14:val="60000"/>
                                  </w14:srgbClr>
                                </w14:shadow>
                              </w:rPr>
                              <w:t xml:space="preserve"> auf einer Seite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EEC235" id="Rechteck: abgerundete Ecken 278" o:spid="_x0000_s1174" style="position:absolute;left:0;text-align:left;margin-left:0;margin-top:-49.65pt;width:432.6pt;height:88.9pt;z-index:2519193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" fillcolor="#5b9bd5 [3208]" strokecolor="#2e74b5 [2408]" strokeweight="1pt">
                <v:stroke joinstyle="miter"/>
                <v:textbox>
                  <w:txbxContent>
                    <w:p w14:paraId="5C996009" w14:textId="77777777" w:rsidR="00B121DE" w:rsidRPr="00FD1B7A" w:rsidRDefault="00B121DE" w:rsidP="00B121DE">
                      <w:pPr>
                        <w:tabs>
                          <w:tab w:val="left" w:pos="1701"/>
                        </w:tabs>
                        <w:spacing w:before="360" w:after="0" w:line="240" w:lineRule="auto"/>
                        <w:rPr>
                          <w:b/>
                          <w:bCs/>
                          <w:color w:val="FFFFFF" w:themeColor="background1"/>
                          <w:sz w:val="34"/>
                          <w:szCs w:val="34"/>
                          <w14:shadow w14:blurRad="50800" w14:dist="38100" w14:dir="2700000" w14:sx="100000" w14:sy="100000" w14:kx="0" w14:ky="0" w14:algn="tl">
                            <w14:srgbClr w14:val="000000">
                              <w14:alpha w14:val="60000"/>
                            </w14:srgbClr>
                          </w14:shadow>
                        </w:rPr>
                      </w:pPr>
                      <w:r>
                        <w:rPr>
                          <w:b/>
                          <w:bCs/>
                          <w:color w:val="FFFFFF" w:themeColor="background1"/>
                          <w:sz w:val="44"/>
                          <w:szCs w:val="44"/>
                          <w14:shadow w14:blurRad="50800" w14:dist="38100" w14:dir="2700000" w14:sx="100000" w14:sy="100000" w14:kx="0" w14:ky="0" w14:algn="tl">
                            <w14:srgbClr w14:val="000000">
                              <w14:alpha w14:val="60000"/>
                            </w14:srgbClr>
                          </w14:shadow>
                        </w:rPr>
                        <w:tab/>
                      </w:r>
                      <w:r w:rsidRPr="0020025E">
                        <w:rPr>
                          <w:b/>
                          <w:bCs/>
                          <w:color w:val="FFFFFF" w:themeColor="background1"/>
                          <w:sz w:val="44"/>
                          <w:szCs w:val="44"/>
                          <w14:shadow w14:blurRad="50800" w14:dist="38100" w14:dir="2700000" w14:sx="100000" w14:sy="100000" w14:kx="0" w14:ky="0" w14:algn="tl">
                            <w14:srgbClr w14:val="000000">
                              <w14:alpha w14:val="60000"/>
                            </w14:srgbClr>
                          </w14:shadow>
                        </w:rPr>
                        <w:t xml:space="preserve">Die App </w:t>
                      </w:r>
                      <w:r>
                        <w:rPr>
                          <w:b/>
                          <w:bCs/>
                          <w:color w:val="FFC000"/>
                          <w:sz w:val="44"/>
                          <w:szCs w:val="44"/>
                          <w14:shadow w14:blurRad="50800" w14:dist="38100" w14:dir="2700000" w14:sx="100000" w14:sy="100000" w14:kx="0" w14:ky="0" w14:algn="tl">
                            <w14:srgbClr w14:val="000000">
                              <w14:alpha w14:val="60000"/>
                            </w14:srgbClr>
                          </w14:shadow>
                        </w:rPr>
                        <w:t>Safari</w:t>
                      </w:r>
                      <w:r w:rsidRPr="0020025E">
                        <w:rPr>
                          <w:b/>
                          <w:bCs/>
                          <w:color w:val="FFFFFF" w:themeColor="background1"/>
                          <w:sz w:val="44"/>
                          <w:szCs w:val="44"/>
                          <w14:shadow w14:blurRad="50800" w14:dist="38100" w14:dir="2700000" w14:sx="100000" w14:sy="100000" w14:kx="0" w14:ky="0" w14:algn="tl">
                            <w14:srgbClr w14:val="000000">
                              <w14:alpha w14:val="60000"/>
                            </w14:srgbClr>
                          </w14:shadow>
                        </w:rPr>
                        <w:t xml:space="preserve"> auf einer Seite</w:t>
                      </w:r>
                    </w:p>
                  </w:txbxContent>
                </v:textbox>
                <w10:wrap anchorx="margin"/>
              </v:roundrect>
            </w:pict>
          </mc:Fallback>
        </mc:AlternateContent>
      </w:r>
      <w:r w:rsidR="00B121DE">
        <w:rPr>
          <w:noProof/>
        </w:rPr>
        <mc:AlternateContent>
          <mc:Choice Requires="wps">
            <w:drawing>
              <wp:anchor distT="0" distB="0" distL="114300" distR="114300" simplePos="0" relativeHeight="251923456" behindDoc="0" locked="0" layoutInCell="1" allowOverlap="1" wp14:anchorId="26FAA0B2" wp14:editId="4FE1D033">
                <wp:simplePos x="0" y="0"/>
                <wp:positionH relativeFrom="page">
                  <wp:align>right</wp:align>
                </wp:positionH>
                <wp:positionV relativeFrom="paragraph">
                  <wp:posOffset>3379623</wp:posOffset>
                </wp:positionV>
                <wp:extent cx="7561707" cy="53439"/>
                <wp:effectExtent l="1270" t="0" r="2540" b="2540"/>
                <wp:wrapNone/>
                <wp:docPr id="279" name="Rechteck 279"/>
                <wp:cNvGraphicFramePr/>
                <a:graphic xmlns:a="http://schemas.openxmlformats.org/drawingml/2006/main">
                  <a:graphicData uri="http://schemas.microsoft.com/office/word/2010/wordprocessingShape">
                    <wps:wsp>
                      <wps:cNvSpPr/>
                      <wps:spPr>
                        <a:xfrm rot="5400000">
                          <a:off x="0" y="0"/>
                          <a:ext cx="7561707" cy="53439"/>
                        </a:xfrm>
                        <a:prstGeom prst="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7F24FC" id="Rechteck 279" o:spid="_x0000_s1026" style="position:absolute;margin-left:544.2pt;margin-top:266.1pt;width:595.4pt;height:4.2pt;rotation:90;z-index:25192345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" fillcolor="#5b9bd5 [3208]" stroked="f" strokeweight="1pt">
                <w10:wrap anchorx="page"/>
              </v:rect>
            </w:pict>
          </mc:Fallback>
        </mc:AlternateContent>
      </w:r>
      <w:r w:rsidR="00B121DE">
        <w:rPr>
          <w:noProof/>
        </w:rPr>
        <mc:AlternateContent>
          <mc:Choice Requires="wps">
            <w:drawing>
              <wp:anchor distT="0" distB="0" distL="114300" distR="114300" simplePos="0" relativeHeight="251918336" behindDoc="0" locked="0" layoutInCell="1" allowOverlap="1" wp14:anchorId="55C97CC1" wp14:editId="24FD224D">
                <wp:simplePos x="0" y="0"/>
                <wp:positionH relativeFrom="page">
                  <wp:align>left</wp:align>
                </wp:positionH>
                <wp:positionV relativeFrom="paragraph">
                  <wp:posOffset>-360337</wp:posOffset>
                </wp:positionV>
                <wp:extent cx="10865485" cy="53340"/>
                <wp:effectExtent l="0" t="0" r="0" b="3810"/>
                <wp:wrapNone/>
                <wp:docPr id="280" name="Rechteck 280"/>
                <wp:cNvGraphicFramePr/>
                <a:graphic xmlns:a="http://schemas.openxmlformats.org/drawingml/2006/main">
                  <a:graphicData uri="http://schemas.microsoft.com/office/word/2010/wordprocessingShape">
                    <wps:wsp>
                      <wps:cNvSpPr/>
                      <wps:spPr>
                        <a:xfrm>
                          <a:off x="0" y="0"/>
                          <a:ext cx="10865485" cy="53340"/>
                        </a:xfrm>
                        <a:prstGeom prst="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A5447C" id="Rechteck 280" o:spid="_x0000_s1026" style="position:absolute;margin-left:0;margin-top:-28.35pt;width:855.55pt;height:4.2pt;z-index:25191833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" fillcolor="#5b9bd5 [3208]" stroked="f" strokeweight="1pt">
                <w10:wrap anchorx="page"/>
              </v:rect>
            </w:pict>
          </mc:Fallback>
        </mc:AlternateContent>
      </w:r>
      <w:r w:rsidR="00B121DE">
        <w:rPr>
          <w:noProof/>
        </w:rPr>
        <mc:AlternateContent>
          <mc:Choice Requires="wps">
            <w:drawing>
              <wp:anchor distT="0" distB="0" distL="114300" distR="114300" simplePos="0" relativeHeight="251922432" behindDoc="0" locked="0" layoutInCell="1" allowOverlap="1" wp14:anchorId="4EA4B4EE" wp14:editId="1E199B6C">
                <wp:simplePos x="0" y="0"/>
                <wp:positionH relativeFrom="page">
                  <wp:posOffset>-3753747</wp:posOffset>
                </wp:positionH>
                <wp:positionV relativeFrom="paragraph">
                  <wp:posOffset>3397822</wp:posOffset>
                </wp:positionV>
                <wp:extent cx="7561707" cy="53439"/>
                <wp:effectExtent l="1270" t="0" r="2540" b="2540"/>
                <wp:wrapNone/>
                <wp:docPr id="281" name="Rechteck 281"/>
                <wp:cNvGraphicFramePr/>
                <a:graphic xmlns:a="http://schemas.openxmlformats.org/drawingml/2006/main">
                  <a:graphicData uri="http://schemas.microsoft.com/office/word/2010/wordprocessingShape">
                    <wps:wsp>
                      <wps:cNvSpPr/>
                      <wps:spPr>
                        <a:xfrm rot="5400000">
                          <a:off x="0" y="0"/>
                          <a:ext cx="7561707" cy="53439"/>
                        </a:xfrm>
                        <a:prstGeom prst="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A89D08" id="Rechteck 281" o:spid="_x0000_s1026" style="position:absolute;margin-left:-295.55pt;margin-top:267.55pt;width:595.4pt;height:4.2pt;rotation:90;z-index:251922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" fillcolor="#5b9bd5 [3208]" stroked="f" strokeweight="1pt">
                <w10:wrap anchorx="page"/>
              </v:rect>
            </w:pict>
          </mc:Fallback>
        </mc:AlternateContent>
      </w:r>
      <w:r w:rsidR="00B121DE">
        <w:rPr>
          <w:noProof/>
        </w:rPr>
        <mc:AlternateContent>
          <mc:Choice Requires="wps">
            <w:drawing>
              <wp:anchor distT="0" distB="0" distL="114300" distR="114300" simplePos="0" relativeHeight="251920384" behindDoc="0" locked="0" layoutInCell="1" allowOverlap="1" wp14:anchorId="53F2DEBB" wp14:editId="576C4198">
                <wp:simplePos x="0" y="0"/>
                <wp:positionH relativeFrom="column">
                  <wp:posOffset>9254186</wp:posOffset>
                </wp:positionH>
                <wp:positionV relativeFrom="paragraph">
                  <wp:posOffset>5255260</wp:posOffset>
                </wp:positionV>
                <wp:extent cx="1362710" cy="478015"/>
                <wp:effectExtent l="0" t="0" r="0" b="0"/>
                <wp:wrapNone/>
                <wp:docPr id="282" name="Textfeld 282"/>
                <wp:cNvGraphicFramePr/>
                <a:graphic xmlns:a="http://schemas.openxmlformats.org/drawingml/2006/main">
                  <a:graphicData uri="http://schemas.microsoft.com/office/word/2010/wordprocessingShape">
                    <wps:wsp>
                      <wps:cNvSpPr txBox="1"/>
                      <wps:spPr>
                        <a:xfrm>
                          <a:off x="0" y="0"/>
                          <a:ext cx="1362710" cy="478015"/>
                        </a:xfrm>
                        <a:prstGeom prst="rect">
                          <a:avLst/>
                        </a:prstGeom>
                        <a:noFill/>
                        <a:ln w="6350">
                          <a:noFill/>
                        </a:ln>
                      </wps:spPr>
                      <wps:txbx>
                        <w:txbxContent>
                          <w:p w14:paraId="03062878" w14:textId="77777777" w:rsidR="00B121DE" w:rsidRPr="00DC7EEC" w:rsidRDefault="00B121DE" w:rsidP="00B121DE">
                            <w:pPr>
                              <w:spacing w:after="120" w:line="240" w:lineRule="auto"/>
                              <w:rPr>
                                <w:b/>
                                <w:bCs/>
                                <w:color w:val="ED7D31" w:themeColor="accent2"/>
                                <w:u w:val="single"/>
                                <w14:shadow w14:blurRad="50800" w14:dist="38100" w14:dir="2700000" w14:sx="98000" w14:sy="98000" w14:kx="0" w14:ky="0" w14:algn="tl">
                                  <w14:srgbClr w14:val="000000">
                                    <w14:alpha w14:val="60000"/>
                                  </w14:srgbClr>
                                </w14:shad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F2DEBB" id="Textfeld 282" o:spid="_x0000_s1175" type="#_x0000_t202" style="position:absolute;left:0;text-align:left;margin-left:728.7pt;margin-top:413.8pt;width:107.3pt;height:37.6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" filled="f" stroked="f" strokeweight=".5pt">
                <v:textbox>
                  <w:txbxContent>
                    <w:p w14:paraId="03062878" w14:textId="77777777" w:rsidR="00B121DE" w:rsidRPr="00DC7EEC" w:rsidRDefault="00B121DE" w:rsidP="00B121DE">
                      <w:pPr>
                        <w:spacing w:after="120" w:line="240" w:lineRule="auto"/>
                        <w:rPr>
                          <w:b/>
                          <w:bCs/>
                          <w:color w:val="ED7D31" w:themeColor="accent2"/>
                          <w:u w:val="single"/>
                          <w14:shadow w14:blurRad="50800" w14:dist="38100" w14:dir="2700000" w14:sx="98000" w14:sy="98000" w14:kx="0" w14:ky="0" w14:algn="tl">
                            <w14:srgbClr w14:val="000000">
                              <w14:alpha w14:val="60000"/>
                            </w14:srgbClr>
                          </w14:shadow>
                        </w:rPr>
                      </w:pPr>
                    </w:p>
                  </w:txbxContent>
                </v:textbox>
              </v:shape>
            </w:pict>
          </mc:Fallback>
        </mc:AlternateContent>
      </w:r>
    </w:p>
    <w:p w14:paraId="58460236" w14:textId="6792AF49" w:rsidR="00B121DE" w:rsidRPr="00C83B8A" w:rsidRDefault="0019097E" w:rsidP="00B121DE">
      <w:pPr>
        <w:rPr>
          <w:lang w:val="en-US"/>
        </w:rPr>
      </w:pPr>
      <w:r>
        <w:rPr>
          <w:noProof/>
        </w:rPr>
        <w:drawing>
          <wp:anchor distT="0" distB="0" distL="114300" distR="114300" simplePos="0" relativeHeight="251947008" behindDoc="0" locked="0" layoutInCell="1" allowOverlap="1" wp14:anchorId="12FE99C9" wp14:editId="6F1D495F">
            <wp:simplePos x="0" y="0"/>
            <wp:positionH relativeFrom="column">
              <wp:posOffset>440055</wp:posOffset>
            </wp:positionH>
            <wp:positionV relativeFrom="paragraph">
              <wp:posOffset>83820</wp:posOffset>
            </wp:positionV>
            <wp:extent cx="1644650" cy="149225"/>
            <wp:effectExtent l="0" t="0" r="0" b="3175"/>
            <wp:wrapNone/>
            <wp:docPr id="1077" name="Grafik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644650" cy="14922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45984" behindDoc="0" locked="0" layoutInCell="1" allowOverlap="1" wp14:anchorId="4CA1CF6D" wp14:editId="5194A398">
                <wp:simplePos x="0" y="0"/>
                <wp:positionH relativeFrom="column">
                  <wp:posOffset>425450</wp:posOffset>
                </wp:positionH>
                <wp:positionV relativeFrom="paragraph">
                  <wp:posOffset>77575</wp:posOffset>
                </wp:positionV>
                <wp:extent cx="1673225" cy="171450"/>
                <wp:effectExtent l="0" t="0" r="3175" b="0"/>
                <wp:wrapNone/>
                <wp:docPr id="319" name="Rechteck: abgerundete Ecken 319"/>
                <wp:cNvGraphicFramePr/>
                <a:graphic xmlns:a="http://schemas.openxmlformats.org/drawingml/2006/main">
                  <a:graphicData uri="http://schemas.microsoft.com/office/word/2010/wordprocessingShape">
                    <wps:wsp>
                      <wps:cNvSpPr/>
                      <wps:spPr>
                        <a:xfrm>
                          <a:off x="0" y="0"/>
                          <a:ext cx="1673225" cy="171450"/>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9EDDF1" id="Rechteck: abgerundete Ecken 319" o:spid="_x0000_s1026" style="position:absolute;margin-left:33.5pt;margin-top:6.1pt;width:131.75pt;height:13.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" fillcolor="white [3212]" stroked="f" strokeweight="1pt">
                <v:stroke joinstyle="miter"/>
              </v:roundrect>
            </w:pict>
          </mc:Fallback>
        </mc:AlternateContent>
      </w:r>
      <w:r w:rsidR="00B121DE">
        <w:rPr>
          <w:noProof/>
        </w:rPr>
        <mc:AlternateContent>
          <mc:Choice Requires="wps">
            <w:drawing>
              <wp:anchor distT="0" distB="0" distL="114300" distR="114300" simplePos="0" relativeHeight="251948032" behindDoc="0" locked="0" layoutInCell="1" allowOverlap="1" wp14:anchorId="2F07A9CD" wp14:editId="3616BEE5">
                <wp:simplePos x="0" y="0"/>
                <wp:positionH relativeFrom="margin">
                  <wp:posOffset>1420495</wp:posOffset>
                </wp:positionH>
                <wp:positionV relativeFrom="paragraph">
                  <wp:posOffset>1175385</wp:posOffset>
                </wp:positionV>
                <wp:extent cx="238125" cy="187325"/>
                <wp:effectExtent l="0" t="0" r="9525" b="3175"/>
                <wp:wrapNone/>
                <wp:docPr id="284" name="Rechteck: abgerundete Ecken 284"/>
                <wp:cNvGraphicFramePr/>
                <a:graphic xmlns:a="http://schemas.openxmlformats.org/drawingml/2006/main">
                  <a:graphicData uri="http://schemas.microsoft.com/office/word/2010/wordprocessingShape">
                    <wps:wsp>
                      <wps:cNvSpPr/>
                      <wps:spPr>
                        <a:xfrm>
                          <a:off x="0" y="0"/>
                          <a:ext cx="238125" cy="18732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D453D9" id="Rechteck: abgerundete Ecken 284" o:spid="_x0000_s1026" style="position:absolute;margin-left:111.85pt;margin-top:92.55pt;width:18.75pt;height:14.75pt;z-index:251948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" fillcolor="white [3212]" stroked="f" strokeweight="1pt">
                <v:stroke joinstyle="miter"/>
                <w10:wrap anchorx="margin"/>
              </v:roundrect>
            </w:pict>
          </mc:Fallback>
        </mc:AlternateContent>
      </w:r>
      <w:r w:rsidR="00B121DE">
        <w:rPr>
          <w:noProof/>
        </w:rPr>
        <w:drawing>
          <wp:anchor distT="0" distB="0" distL="114300" distR="114300" simplePos="0" relativeHeight="251949056" behindDoc="0" locked="0" layoutInCell="1" allowOverlap="1" wp14:anchorId="1C75D457" wp14:editId="21A62545">
            <wp:simplePos x="0" y="0"/>
            <wp:positionH relativeFrom="column">
              <wp:posOffset>1442720</wp:posOffset>
            </wp:positionH>
            <wp:positionV relativeFrom="paragraph">
              <wp:posOffset>1194435</wp:posOffset>
            </wp:positionV>
            <wp:extent cx="197485" cy="151765"/>
            <wp:effectExtent l="0" t="0" r="0" b="635"/>
            <wp:wrapNone/>
            <wp:docPr id="1102" name="Grafik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197485" cy="151765"/>
                    </a:xfrm>
                    <a:prstGeom prst="rect">
                      <a:avLst/>
                    </a:prstGeom>
                  </pic:spPr>
                </pic:pic>
              </a:graphicData>
            </a:graphic>
            <wp14:sizeRelH relativeFrom="page">
              <wp14:pctWidth>0</wp14:pctWidth>
            </wp14:sizeRelH>
            <wp14:sizeRelV relativeFrom="page">
              <wp14:pctHeight>0</wp14:pctHeight>
            </wp14:sizeRelV>
          </wp:anchor>
        </w:drawing>
      </w:r>
      <w:r w:rsidR="00B121DE">
        <w:rPr>
          <w:noProof/>
        </w:rPr>
        <mc:AlternateContent>
          <mc:Choice Requires="wps">
            <w:drawing>
              <wp:anchor distT="0" distB="0" distL="114300" distR="114300" simplePos="0" relativeHeight="251975680" behindDoc="0" locked="0" layoutInCell="1" allowOverlap="1" wp14:anchorId="20AF4B61" wp14:editId="73ECED13">
                <wp:simplePos x="0" y="0"/>
                <wp:positionH relativeFrom="column">
                  <wp:posOffset>2822067</wp:posOffset>
                </wp:positionH>
                <wp:positionV relativeFrom="paragraph">
                  <wp:posOffset>1275968</wp:posOffset>
                </wp:positionV>
                <wp:extent cx="623570" cy="925627"/>
                <wp:effectExtent l="0" t="38100" r="81280" b="27305"/>
                <wp:wrapNone/>
                <wp:docPr id="290" name="Verbinder: gewinkelt 290"/>
                <wp:cNvGraphicFramePr/>
                <a:graphic xmlns:a="http://schemas.openxmlformats.org/drawingml/2006/main">
                  <a:graphicData uri="http://schemas.microsoft.com/office/word/2010/wordprocessingShape">
                    <wps:wsp>
                      <wps:cNvCnPr/>
                      <wps:spPr>
                        <a:xfrm flipV="1">
                          <a:off x="0" y="0"/>
                          <a:ext cx="623570" cy="925627"/>
                        </a:xfrm>
                        <a:prstGeom prst="bentConnector3">
                          <a:avLst>
                            <a:gd name="adj1" fmla="val 99795"/>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9EE142" id="Verbinder: gewinkelt 290" o:spid="_x0000_s1026" type="#_x0000_t34" style="position:absolute;margin-left:222.2pt;margin-top:100.45pt;width:49.1pt;height:72.9pt;flip:y;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" adj="21556" strokecolor="#c00000" strokeweight=".5pt">
                <v:stroke endarrow="block"/>
              </v:shape>
            </w:pict>
          </mc:Fallback>
        </mc:AlternateContent>
      </w:r>
      <w:r w:rsidR="00B121DE">
        <w:rPr>
          <w:noProof/>
        </w:rPr>
        <mc:AlternateContent>
          <mc:Choice Requires="wps">
            <w:drawing>
              <wp:anchor distT="0" distB="0" distL="114300" distR="114300" simplePos="0" relativeHeight="251976704" behindDoc="0" locked="0" layoutInCell="1" allowOverlap="1" wp14:anchorId="0CEC73FE" wp14:editId="634FD94D">
                <wp:simplePos x="0" y="0"/>
                <wp:positionH relativeFrom="column">
                  <wp:posOffset>2811094</wp:posOffset>
                </wp:positionH>
                <wp:positionV relativeFrom="paragraph">
                  <wp:posOffset>1275968</wp:posOffset>
                </wp:positionV>
                <wp:extent cx="993140" cy="3282747"/>
                <wp:effectExtent l="0" t="38100" r="73660" b="32385"/>
                <wp:wrapNone/>
                <wp:docPr id="291" name="Verbinder: gewinkelt 291"/>
                <wp:cNvGraphicFramePr/>
                <a:graphic xmlns:a="http://schemas.openxmlformats.org/drawingml/2006/main">
                  <a:graphicData uri="http://schemas.microsoft.com/office/word/2010/wordprocessingShape">
                    <wps:wsp>
                      <wps:cNvCnPr/>
                      <wps:spPr>
                        <a:xfrm flipV="1">
                          <a:off x="0" y="0"/>
                          <a:ext cx="993140" cy="3282747"/>
                        </a:xfrm>
                        <a:prstGeom prst="bentConnector3">
                          <a:avLst>
                            <a:gd name="adj1" fmla="val 99795"/>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846A28" id="Verbinder: gewinkelt 291" o:spid="_x0000_s1026" type="#_x0000_t34" style="position:absolute;margin-left:221.35pt;margin-top:100.45pt;width:78.2pt;height:258.5pt;flip:y;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" adj="21556" strokecolor="#c00000" strokeweight=".5pt">
                <v:stroke endarrow="block"/>
              </v:shape>
            </w:pict>
          </mc:Fallback>
        </mc:AlternateContent>
      </w:r>
      <w:r w:rsidR="00B121DE">
        <w:rPr>
          <w:noProof/>
        </w:rPr>
        <mc:AlternateContent>
          <mc:Choice Requires="wps">
            <w:drawing>
              <wp:anchor distT="0" distB="0" distL="114300" distR="114300" simplePos="0" relativeHeight="251979776" behindDoc="0" locked="0" layoutInCell="1" allowOverlap="1" wp14:anchorId="0C0517CD" wp14:editId="0950524A">
                <wp:simplePos x="0" y="0"/>
                <wp:positionH relativeFrom="column">
                  <wp:posOffset>6179133</wp:posOffset>
                </wp:positionH>
                <wp:positionV relativeFrom="paragraph">
                  <wp:posOffset>1278102</wp:posOffset>
                </wp:positionV>
                <wp:extent cx="971270" cy="1762963"/>
                <wp:effectExtent l="76200" t="38100" r="19685" b="27940"/>
                <wp:wrapNone/>
                <wp:docPr id="292" name="Verbinder: gewinkelt 292"/>
                <wp:cNvGraphicFramePr/>
                <a:graphic xmlns:a="http://schemas.openxmlformats.org/drawingml/2006/main">
                  <a:graphicData uri="http://schemas.microsoft.com/office/word/2010/wordprocessingShape">
                    <wps:wsp>
                      <wps:cNvCnPr/>
                      <wps:spPr>
                        <a:xfrm flipH="1" flipV="1">
                          <a:off x="0" y="0"/>
                          <a:ext cx="971270" cy="1762963"/>
                        </a:xfrm>
                        <a:prstGeom prst="bentConnector3">
                          <a:avLst>
                            <a:gd name="adj1" fmla="val 99795"/>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18800E" id="Verbinder: gewinkelt 292" o:spid="_x0000_s1026" type="#_x0000_t34" style="position:absolute;margin-left:486.55pt;margin-top:100.65pt;width:76.5pt;height:138.8pt;flip:x y;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" adj="21556" strokecolor="#c00000" strokeweight=".5pt">
                <v:stroke endarrow="block"/>
              </v:shape>
            </w:pict>
          </mc:Fallback>
        </mc:AlternateContent>
      </w:r>
      <w:r w:rsidR="00B121DE">
        <w:rPr>
          <w:noProof/>
        </w:rPr>
        <mc:AlternateContent>
          <mc:Choice Requires="wps">
            <w:drawing>
              <wp:anchor distT="0" distB="0" distL="114300" distR="114300" simplePos="0" relativeHeight="251978752" behindDoc="0" locked="0" layoutInCell="1" allowOverlap="1" wp14:anchorId="47296612" wp14:editId="6971A943">
                <wp:simplePos x="0" y="0"/>
                <wp:positionH relativeFrom="column">
                  <wp:posOffset>6504660</wp:posOffset>
                </wp:positionH>
                <wp:positionV relativeFrom="paragraph">
                  <wp:posOffset>312496</wp:posOffset>
                </wp:positionV>
                <wp:extent cx="640689" cy="870509"/>
                <wp:effectExtent l="76200" t="0" r="26670" b="63500"/>
                <wp:wrapNone/>
                <wp:docPr id="293" name="Verbinder: gewinkelt 293"/>
                <wp:cNvGraphicFramePr/>
                <a:graphic xmlns:a="http://schemas.openxmlformats.org/drawingml/2006/main">
                  <a:graphicData uri="http://schemas.microsoft.com/office/word/2010/wordprocessingShape">
                    <wps:wsp>
                      <wps:cNvCnPr/>
                      <wps:spPr>
                        <a:xfrm flipH="1">
                          <a:off x="0" y="0"/>
                          <a:ext cx="640689" cy="870509"/>
                        </a:xfrm>
                        <a:prstGeom prst="bentConnector3">
                          <a:avLst>
                            <a:gd name="adj1" fmla="val 99795"/>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5A6385D" id="Verbinder: gewinkelt 293" o:spid="_x0000_s1026" type="#_x0000_t34" style="position:absolute;margin-left:512.2pt;margin-top:24.6pt;width:50.45pt;height:68.55pt;flip:x;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" adj="21556" strokecolor="#c00000" strokeweight=".5pt">
                <v:stroke endarrow="block"/>
              </v:shape>
            </w:pict>
          </mc:Fallback>
        </mc:AlternateContent>
      </w:r>
      <w:r w:rsidR="00B121DE">
        <w:rPr>
          <w:noProof/>
        </w:rPr>
        <mc:AlternateContent>
          <mc:Choice Requires="wps">
            <w:drawing>
              <wp:anchor distT="0" distB="0" distL="114300" distR="114300" simplePos="0" relativeHeight="251974656" behindDoc="0" locked="0" layoutInCell="1" allowOverlap="1" wp14:anchorId="46FF5C6E" wp14:editId="48775B03">
                <wp:simplePos x="0" y="0"/>
                <wp:positionH relativeFrom="column">
                  <wp:posOffset>2815234</wp:posOffset>
                </wp:positionH>
                <wp:positionV relativeFrom="paragraph">
                  <wp:posOffset>399234</wp:posOffset>
                </wp:positionV>
                <wp:extent cx="1384349" cy="708408"/>
                <wp:effectExtent l="0" t="0" r="82550" b="53975"/>
                <wp:wrapNone/>
                <wp:docPr id="294" name="Verbinder: gewinkelt 294"/>
                <wp:cNvGraphicFramePr/>
                <a:graphic xmlns:a="http://schemas.openxmlformats.org/drawingml/2006/main">
                  <a:graphicData uri="http://schemas.microsoft.com/office/word/2010/wordprocessingShape">
                    <wps:wsp>
                      <wps:cNvCnPr/>
                      <wps:spPr>
                        <a:xfrm>
                          <a:off x="0" y="0"/>
                          <a:ext cx="1384349" cy="708408"/>
                        </a:xfrm>
                        <a:prstGeom prst="bentConnector3">
                          <a:avLst>
                            <a:gd name="adj1" fmla="val 99795"/>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3B71BB" id="Verbinder: gewinkelt 294" o:spid="_x0000_s1026" type="#_x0000_t34" style="position:absolute;margin-left:221.65pt;margin-top:31.45pt;width:109pt;height:55.8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" adj="21556" strokecolor="#c00000" strokeweight=".5pt">
                <v:stroke endarrow="block"/>
              </v:shape>
            </w:pict>
          </mc:Fallback>
        </mc:AlternateContent>
      </w:r>
      <w:r w:rsidR="00B121DE">
        <w:rPr>
          <w:noProof/>
        </w:rPr>
        <w:drawing>
          <wp:anchor distT="0" distB="0" distL="114300" distR="114300" simplePos="0" relativeHeight="251977728" behindDoc="0" locked="0" layoutInCell="1" allowOverlap="1" wp14:anchorId="382A6F2A" wp14:editId="25EB5C9B">
            <wp:simplePos x="0" y="0"/>
            <wp:positionH relativeFrom="column">
              <wp:posOffset>4011299</wp:posOffset>
            </wp:positionH>
            <wp:positionV relativeFrom="paragraph">
              <wp:posOffset>1140200</wp:posOffset>
            </wp:positionV>
            <wp:extent cx="188640" cy="131445"/>
            <wp:effectExtent l="0" t="0" r="1905" b="1905"/>
            <wp:wrapNone/>
            <wp:docPr id="1103" name="Grafik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t="9676" b="-3"/>
                    <a:stretch/>
                  </pic:blipFill>
                  <pic:spPr bwMode="auto">
                    <a:xfrm>
                      <a:off x="0" y="0"/>
                      <a:ext cx="188640" cy="1314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21DE" w:rsidRPr="007D25D3">
        <w:rPr>
          <w:noProof/>
        </w:rPr>
        <w:drawing>
          <wp:anchor distT="0" distB="0" distL="114300" distR="114300" simplePos="0" relativeHeight="251973632" behindDoc="0" locked="0" layoutInCell="1" allowOverlap="1" wp14:anchorId="04C1C009" wp14:editId="514C69F8">
            <wp:simplePos x="0" y="0"/>
            <wp:positionH relativeFrom="margin">
              <wp:posOffset>3228843</wp:posOffset>
            </wp:positionH>
            <wp:positionV relativeFrom="page">
              <wp:posOffset>1670234</wp:posOffset>
            </wp:positionV>
            <wp:extent cx="3516776" cy="4676775"/>
            <wp:effectExtent l="0" t="0" r="7620" b="0"/>
            <wp:wrapNone/>
            <wp:docPr id="329" name="Grafik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r="849"/>
                    <a:stretch/>
                  </pic:blipFill>
                  <pic:spPr bwMode="auto">
                    <a:xfrm>
                      <a:off x="0" y="0"/>
                      <a:ext cx="3529264" cy="46933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21DE" w:rsidRPr="00FA5607">
        <w:rPr>
          <w:noProof/>
        </w:rPr>
        <mc:AlternateContent>
          <mc:Choice Requires="wps">
            <w:drawing>
              <wp:anchor distT="0" distB="0" distL="114300" distR="114300" simplePos="0" relativeHeight="251969536" behindDoc="0" locked="0" layoutInCell="1" allowOverlap="1" wp14:anchorId="2744F5EB" wp14:editId="7B8A29C1">
                <wp:simplePos x="0" y="0"/>
                <wp:positionH relativeFrom="column">
                  <wp:posOffset>7791450</wp:posOffset>
                </wp:positionH>
                <wp:positionV relativeFrom="paragraph">
                  <wp:posOffset>2488565</wp:posOffset>
                </wp:positionV>
                <wp:extent cx="1743710" cy="329565"/>
                <wp:effectExtent l="0" t="0" r="0" b="0"/>
                <wp:wrapNone/>
                <wp:docPr id="304" name="Textfeld 304"/>
                <wp:cNvGraphicFramePr/>
                <a:graphic xmlns:a="http://schemas.openxmlformats.org/drawingml/2006/main">
                  <a:graphicData uri="http://schemas.microsoft.com/office/word/2010/wordprocessingShape">
                    <wps:wsp>
                      <wps:cNvSpPr txBox="1"/>
                      <wps:spPr>
                        <a:xfrm>
                          <a:off x="0" y="0"/>
                          <a:ext cx="1743710" cy="329565"/>
                        </a:xfrm>
                        <a:prstGeom prst="rect">
                          <a:avLst/>
                        </a:prstGeom>
                        <a:noFill/>
                        <a:ln w="6350">
                          <a:noFill/>
                        </a:ln>
                      </wps:spPr>
                      <wps:txbx>
                        <w:txbxContent>
                          <w:p w14:paraId="4C534D79" w14:textId="77777777" w:rsidR="00B121DE" w:rsidRPr="004142C5" w:rsidRDefault="00B121DE" w:rsidP="00B121DE">
                            <w:pPr>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Das Teilen-Menü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44F5EB" id="Textfeld 304" o:spid="_x0000_s1176" type="#_x0000_t202" style="position:absolute;margin-left:613.5pt;margin-top:195.95pt;width:137.3pt;height:25.9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" filled="f" stroked="f" strokeweight=".5pt">
                <v:textbox>
                  <w:txbxContent>
                    <w:p w14:paraId="4C534D79" w14:textId="77777777" w:rsidR="00B121DE" w:rsidRPr="004142C5" w:rsidRDefault="00B121DE" w:rsidP="00B121DE">
                      <w:pPr>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Das Teilen-Menü</w:t>
                      </w:r>
                    </w:p>
                  </w:txbxContent>
                </v:textbox>
              </v:shape>
            </w:pict>
          </mc:Fallback>
        </mc:AlternateContent>
      </w:r>
      <w:r w:rsidR="00B121DE">
        <w:rPr>
          <w:noProof/>
        </w:rPr>
        <mc:AlternateContent>
          <mc:Choice Requires="wps">
            <w:drawing>
              <wp:anchor distT="0" distB="0" distL="114300" distR="114300" simplePos="0" relativeHeight="251939840" behindDoc="0" locked="0" layoutInCell="1" allowOverlap="1" wp14:anchorId="7341F4D4" wp14:editId="7E70C912">
                <wp:simplePos x="0" y="0"/>
                <wp:positionH relativeFrom="margin">
                  <wp:posOffset>7269305</wp:posOffset>
                </wp:positionH>
                <wp:positionV relativeFrom="paragraph">
                  <wp:posOffset>117141</wp:posOffset>
                </wp:positionV>
                <wp:extent cx="2748280" cy="2193438"/>
                <wp:effectExtent l="0" t="0" r="0" b="0"/>
                <wp:wrapNone/>
                <wp:docPr id="308" name="Textfeld 308"/>
                <wp:cNvGraphicFramePr/>
                <a:graphic xmlns:a="http://schemas.openxmlformats.org/drawingml/2006/main">
                  <a:graphicData uri="http://schemas.microsoft.com/office/word/2010/wordprocessingShape">
                    <wps:wsp>
                      <wps:cNvSpPr txBox="1"/>
                      <wps:spPr>
                        <a:xfrm>
                          <a:off x="0" y="0"/>
                          <a:ext cx="2748280" cy="2193438"/>
                        </a:xfrm>
                        <a:prstGeom prst="rect">
                          <a:avLst/>
                        </a:prstGeom>
                        <a:noFill/>
                        <a:ln w="6350">
                          <a:noFill/>
                        </a:ln>
                      </wps:spPr>
                      <wps:txbx>
                        <w:txbxContent>
                          <w:p w14:paraId="701CDA33" w14:textId="77777777" w:rsidR="00B121DE" w:rsidRPr="00E95655" w:rsidRDefault="00B121DE" w:rsidP="00B121DE">
                            <w:pPr>
                              <w:tabs>
                                <w:tab w:val="left" w:pos="567"/>
                                <w:tab w:val="left" w:pos="851"/>
                                <w:tab w:val="left" w:pos="993"/>
                                <w:tab w:val="left" w:pos="1134"/>
                                <w:tab w:val="left" w:pos="1276"/>
                                <w:tab w:val="left" w:pos="1418"/>
                                <w:tab w:val="left" w:pos="1560"/>
                              </w:tabs>
                              <w:spacing w:after="60"/>
                              <w:rPr>
                                <w:sz w:val="18"/>
                                <w:szCs w:val="18"/>
                              </w:rPr>
                            </w:pPr>
                            <w:r>
                              <w:rPr>
                                <w:sz w:val="18"/>
                                <w:szCs w:val="18"/>
                              </w:rPr>
                              <w:tab/>
                              <w:t xml:space="preserve">  </w:t>
                            </w:r>
                            <w:r w:rsidRPr="00E95655">
                              <w:rPr>
                                <w:sz w:val="18"/>
                                <w:szCs w:val="18"/>
                              </w:rPr>
                              <w:t>Klickst du auf das</w:t>
                            </w:r>
                            <w:r>
                              <w:rPr>
                                <w:sz w:val="18"/>
                                <w:szCs w:val="18"/>
                              </w:rPr>
                              <w:t xml:space="preserve">         in der Safari-App</w:t>
                            </w:r>
                            <w:r w:rsidRPr="00E95655">
                              <w:rPr>
                                <w:sz w:val="18"/>
                                <w:szCs w:val="18"/>
                              </w:rPr>
                              <w:t xml:space="preserve">, kannst du dir neue Seiten, sogenannte </w:t>
                            </w:r>
                            <w:r w:rsidRPr="00E95655">
                              <w:rPr>
                                <w:b/>
                                <w:sz w:val="18"/>
                                <w:szCs w:val="18"/>
                              </w:rPr>
                              <w:t>Tabs</w:t>
                            </w:r>
                            <w:r w:rsidRPr="00E95655">
                              <w:rPr>
                                <w:sz w:val="18"/>
                                <w:szCs w:val="18"/>
                              </w:rPr>
                              <w:t>, erstellen. Sofern mehrere Tabs geöffnet sind, werden dir diese unterhalb der Adresszeile angezeigt.</w:t>
                            </w:r>
                          </w:p>
                          <w:p w14:paraId="1DEBCB91" w14:textId="77777777" w:rsidR="00B121DE" w:rsidRDefault="00B121DE" w:rsidP="00B121DE">
                            <w:pPr>
                              <w:tabs>
                                <w:tab w:val="left" w:pos="567"/>
                                <w:tab w:val="left" w:pos="851"/>
                                <w:tab w:val="left" w:pos="993"/>
                                <w:tab w:val="left" w:pos="1134"/>
                                <w:tab w:val="left" w:pos="1276"/>
                                <w:tab w:val="left" w:pos="1418"/>
                                <w:tab w:val="left" w:pos="1560"/>
                              </w:tabs>
                              <w:spacing w:after="60"/>
                              <w:rPr>
                                <w:i/>
                                <w:iCs/>
                                <w:sz w:val="18"/>
                                <w:szCs w:val="18"/>
                              </w:rPr>
                            </w:pPr>
                          </w:p>
                          <w:p w14:paraId="79ED4906" w14:textId="77777777" w:rsidR="00B121DE" w:rsidRPr="00FA5607" w:rsidRDefault="00B121DE" w:rsidP="00B121DE">
                            <w:pPr>
                              <w:tabs>
                                <w:tab w:val="left" w:pos="567"/>
                                <w:tab w:val="left" w:pos="851"/>
                                <w:tab w:val="left" w:pos="993"/>
                                <w:tab w:val="left" w:pos="1134"/>
                                <w:tab w:val="left" w:pos="1276"/>
                                <w:tab w:val="left" w:pos="1418"/>
                                <w:tab w:val="left" w:pos="1560"/>
                              </w:tabs>
                              <w:spacing w:before="240" w:after="60"/>
                              <w:rPr>
                                <w:spacing w:val="-2"/>
                                <w:sz w:val="18"/>
                                <w:szCs w:val="18"/>
                              </w:rPr>
                            </w:pPr>
                            <w:r w:rsidRPr="00FA5607">
                              <w:rPr>
                                <w:spacing w:val="-2"/>
                                <w:sz w:val="18"/>
                                <w:szCs w:val="18"/>
                              </w:rPr>
                              <w:t>Durch Tabs kannst du mehrere Internetseiten zur selben Zeit offenhalten, bzw. diese schnell griffbereit haben.</w:t>
                            </w:r>
                          </w:p>
                          <w:p w14:paraId="1F1752BC" w14:textId="77777777" w:rsidR="00B121DE" w:rsidRDefault="00B121DE" w:rsidP="00B121DE">
                            <w:pPr>
                              <w:tabs>
                                <w:tab w:val="left" w:pos="567"/>
                                <w:tab w:val="left" w:pos="851"/>
                                <w:tab w:val="left" w:pos="993"/>
                                <w:tab w:val="left" w:pos="1134"/>
                                <w:tab w:val="left" w:pos="1276"/>
                                <w:tab w:val="left" w:pos="1418"/>
                                <w:tab w:val="left" w:pos="1560"/>
                              </w:tabs>
                              <w:spacing w:after="60"/>
                              <w:rPr>
                                <w:i/>
                                <w:iCs/>
                                <w:sz w:val="18"/>
                                <w:szCs w:val="18"/>
                              </w:rPr>
                            </w:pPr>
                            <w:r w:rsidRPr="00E95655">
                              <w:rPr>
                                <w:b/>
                                <w:i/>
                                <w:iCs/>
                                <w:sz w:val="18"/>
                                <w:szCs w:val="18"/>
                                <w:u w:val="single"/>
                              </w:rPr>
                              <w:t>Tipp:</w:t>
                            </w:r>
                            <w:r>
                              <w:rPr>
                                <w:i/>
                                <w:iCs/>
                                <w:sz w:val="18"/>
                                <w:szCs w:val="18"/>
                              </w:rPr>
                              <w:t xml:space="preserve"> Schließe Tabs, die du nicht mehr benötigst. Wenn du zu viele Tabs offenhältst, verlierst du schnell den Überblick über deine geöffneten Internetseiten!</w:t>
                            </w:r>
                          </w:p>
                          <w:p w14:paraId="5CCDAAF8" w14:textId="77777777" w:rsidR="00B121DE" w:rsidRPr="00FA5607" w:rsidRDefault="00B121DE" w:rsidP="00B121DE">
                            <w:pPr>
                              <w:tabs>
                                <w:tab w:val="left" w:pos="567"/>
                                <w:tab w:val="left" w:pos="851"/>
                                <w:tab w:val="left" w:pos="993"/>
                                <w:tab w:val="left" w:pos="1134"/>
                                <w:tab w:val="left" w:pos="1276"/>
                                <w:tab w:val="left" w:pos="1418"/>
                                <w:tab w:val="left" w:pos="1560"/>
                              </w:tabs>
                              <w:spacing w:after="60"/>
                              <w:rPr>
                                <w:sz w:val="18"/>
                                <w:szCs w:val="18"/>
                              </w:rPr>
                            </w:pPr>
                            <w:r w:rsidRPr="00FA5607">
                              <w:rPr>
                                <w:sz w:val="18"/>
                                <w:szCs w:val="18"/>
                              </w:rPr>
                              <w:t xml:space="preserve">Um eine </w:t>
                            </w:r>
                            <w:r w:rsidRPr="00FA5607">
                              <w:rPr>
                                <w:b/>
                                <w:sz w:val="18"/>
                                <w:szCs w:val="18"/>
                              </w:rPr>
                              <w:t>Übersicht über alle geöffneten Tabs</w:t>
                            </w:r>
                            <w:r w:rsidRPr="00FA5607">
                              <w:rPr>
                                <w:sz w:val="18"/>
                                <w:szCs w:val="18"/>
                              </w:rPr>
                              <w:t xml:space="preserve"> zu erhalten, klicke auf das das         .</w:t>
                            </w:r>
                          </w:p>
                          <w:p w14:paraId="5924E088" w14:textId="77777777" w:rsidR="00B121DE" w:rsidRPr="00F74BC7" w:rsidRDefault="00B121DE" w:rsidP="00B121DE">
                            <w:pPr>
                              <w:tabs>
                                <w:tab w:val="left" w:pos="567"/>
                                <w:tab w:val="left" w:pos="709"/>
                              </w:tabs>
                              <w:spacing w:after="120"/>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41F4D4" id="Textfeld 308" o:spid="_x0000_s1177" type="#_x0000_t202" style="position:absolute;margin-left:572.4pt;margin-top:9.2pt;width:216.4pt;height:172.7pt;z-index:25193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" filled="f" stroked="f" strokeweight=".5pt">
                <v:textbox>
                  <w:txbxContent>
                    <w:p w14:paraId="701CDA33" w14:textId="77777777" w:rsidR="00B121DE" w:rsidRPr="00E95655" w:rsidRDefault="00B121DE" w:rsidP="00B121DE">
                      <w:pPr>
                        <w:tabs>
                          <w:tab w:val="left" w:pos="567"/>
                          <w:tab w:val="left" w:pos="851"/>
                          <w:tab w:val="left" w:pos="993"/>
                          <w:tab w:val="left" w:pos="1134"/>
                          <w:tab w:val="left" w:pos="1276"/>
                          <w:tab w:val="left" w:pos="1418"/>
                          <w:tab w:val="left" w:pos="1560"/>
                        </w:tabs>
                        <w:spacing w:after="60"/>
                        <w:rPr>
                          <w:sz w:val="18"/>
                          <w:szCs w:val="18"/>
                        </w:rPr>
                      </w:pPr>
                      <w:r>
                        <w:rPr>
                          <w:sz w:val="18"/>
                          <w:szCs w:val="18"/>
                        </w:rPr>
                        <w:tab/>
                        <w:t xml:space="preserve">  </w:t>
                      </w:r>
                      <w:r w:rsidRPr="00E95655">
                        <w:rPr>
                          <w:sz w:val="18"/>
                          <w:szCs w:val="18"/>
                        </w:rPr>
                        <w:t>Klickst du auf das</w:t>
                      </w:r>
                      <w:r>
                        <w:rPr>
                          <w:sz w:val="18"/>
                          <w:szCs w:val="18"/>
                        </w:rPr>
                        <w:t xml:space="preserve">         in der Safari-App</w:t>
                      </w:r>
                      <w:r w:rsidRPr="00E95655">
                        <w:rPr>
                          <w:sz w:val="18"/>
                          <w:szCs w:val="18"/>
                        </w:rPr>
                        <w:t xml:space="preserve">, kannst du dir neue Seiten, sogenannte </w:t>
                      </w:r>
                      <w:r w:rsidRPr="00E95655">
                        <w:rPr>
                          <w:b/>
                          <w:sz w:val="18"/>
                          <w:szCs w:val="18"/>
                        </w:rPr>
                        <w:t>Tabs</w:t>
                      </w:r>
                      <w:r w:rsidRPr="00E95655">
                        <w:rPr>
                          <w:sz w:val="18"/>
                          <w:szCs w:val="18"/>
                        </w:rPr>
                        <w:t>, erstellen. Sofern mehrere Tabs geöffnet sind, werden dir diese unterhalb der Adresszeile angezeigt.</w:t>
                      </w:r>
                    </w:p>
                    <w:p w14:paraId="1DEBCB91" w14:textId="77777777" w:rsidR="00B121DE" w:rsidRDefault="00B121DE" w:rsidP="00B121DE">
                      <w:pPr>
                        <w:tabs>
                          <w:tab w:val="left" w:pos="567"/>
                          <w:tab w:val="left" w:pos="851"/>
                          <w:tab w:val="left" w:pos="993"/>
                          <w:tab w:val="left" w:pos="1134"/>
                          <w:tab w:val="left" w:pos="1276"/>
                          <w:tab w:val="left" w:pos="1418"/>
                          <w:tab w:val="left" w:pos="1560"/>
                        </w:tabs>
                        <w:spacing w:after="60"/>
                        <w:rPr>
                          <w:i/>
                          <w:iCs/>
                          <w:sz w:val="18"/>
                          <w:szCs w:val="18"/>
                        </w:rPr>
                      </w:pPr>
                    </w:p>
                    <w:p w14:paraId="79ED4906" w14:textId="77777777" w:rsidR="00B121DE" w:rsidRPr="00FA5607" w:rsidRDefault="00B121DE" w:rsidP="00B121DE">
                      <w:pPr>
                        <w:tabs>
                          <w:tab w:val="left" w:pos="567"/>
                          <w:tab w:val="left" w:pos="851"/>
                          <w:tab w:val="left" w:pos="993"/>
                          <w:tab w:val="left" w:pos="1134"/>
                          <w:tab w:val="left" w:pos="1276"/>
                          <w:tab w:val="left" w:pos="1418"/>
                          <w:tab w:val="left" w:pos="1560"/>
                        </w:tabs>
                        <w:spacing w:before="240" w:after="60"/>
                        <w:rPr>
                          <w:spacing w:val="-2"/>
                          <w:sz w:val="18"/>
                          <w:szCs w:val="18"/>
                        </w:rPr>
                      </w:pPr>
                      <w:r w:rsidRPr="00FA5607">
                        <w:rPr>
                          <w:spacing w:val="-2"/>
                          <w:sz w:val="18"/>
                          <w:szCs w:val="18"/>
                        </w:rPr>
                        <w:t>Durch Tabs kannst du mehrere Internetseiten zur selben Zeit offenhalten, bzw. diese schnell griffbereit haben.</w:t>
                      </w:r>
                    </w:p>
                    <w:p w14:paraId="1F1752BC" w14:textId="77777777" w:rsidR="00B121DE" w:rsidRDefault="00B121DE" w:rsidP="00B121DE">
                      <w:pPr>
                        <w:tabs>
                          <w:tab w:val="left" w:pos="567"/>
                          <w:tab w:val="left" w:pos="851"/>
                          <w:tab w:val="left" w:pos="993"/>
                          <w:tab w:val="left" w:pos="1134"/>
                          <w:tab w:val="left" w:pos="1276"/>
                          <w:tab w:val="left" w:pos="1418"/>
                          <w:tab w:val="left" w:pos="1560"/>
                        </w:tabs>
                        <w:spacing w:after="60"/>
                        <w:rPr>
                          <w:i/>
                          <w:iCs/>
                          <w:sz w:val="18"/>
                          <w:szCs w:val="18"/>
                        </w:rPr>
                      </w:pPr>
                      <w:r w:rsidRPr="00E95655">
                        <w:rPr>
                          <w:b/>
                          <w:i/>
                          <w:iCs/>
                          <w:sz w:val="18"/>
                          <w:szCs w:val="18"/>
                          <w:u w:val="single"/>
                        </w:rPr>
                        <w:t>Tipp:</w:t>
                      </w:r>
                      <w:r>
                        <w:rPr>
                          <w:i/>
                          <w:iCs/>
                          <w:sz w:val="18"/>
                          <w:szCs w:val="18"/>
                        </w:rPr>
                        <w:t xml:space="preserve"> Schließe Tabs, die du nicht mehr benötigst. Wenn du zu viele Tabs offenhältst, verlierst du schnell den Überblick über deine geöffneten Internetseiten!</w:t>
                      </w:r>
                    </w:p>
                    <w:p w14:paraId="5CCDAAF8" w14:textId="77777777" w:rsidR="00B121DE" w:rsidRPr="00FA5607" w:rsidRDefault="00B121DE" w:rsidP="00B121DE">
                      <w:pPr>
                        <w:tabs>
                          <w:tab w:val="left" w:pos="567"/>
                          <w:tab w:val="left" w:pos="851"/>
                          <w:tab w:val="left" w:pos="993"/>
                          <w:tab w:val="left" w:pos="1134"/>
                          <w:tab w:val="left" w:pos="1276"/>
                          <w:tab w:val="left" w:pos="1418"/>
                          <w:tab w:val="left" w:pos="1560"/>
                        </w:tabs>
                        <w:spacing w:after="60"/>
                        <w:rPr>
                          <w:sz w:val="18"/>
                          <w:szCs w:val="18"/>
                        </w:rPr>
                      </w:pPr>
                      <w:r w:rsidRPr="00FA5607">
                        <w:rPr>
                          <w:sz w:val="18"/>
                          <w:szCs w:val="18"/>
                        </w:rPr>
                        <w:t xml:space="preserve">Um eine </w:t>
                      </w:r>
                      <w:r w:rsidRPr="00FA5607">
                        <w:rPr>
                          <w:b/>
                          <w:sz w:val="18"/>
                          <w:szCs w:val="18"/>
                        </w:rPr>
                        <w:t>Übersicht über alle geöffneten Tabs</w:t>
                      </w:r>
                      <w:r w:rsidRPr="00FA5607">
                        <w:rPr>
                          <w:sz w:val="18"/>
                          <w:szCs w:val="18"/>
                        </w:rPr>
                        <w:t xml:space="preserve"> zu erhalten, klicke auf das das         .</w:t>
                      </w:r>
                    </w:p>
                    <w:p w14:paraId="5924E088" w14:textId="77777777" w:rsidR="00B121DE" w:rsidRPr="00F74BC7" w:rsidRDefault="00B121DE" w:rsidP="00B121DE">
                      <w:pPr>
                        <w:tabs>
                          <w:tab w:val="left" w:pos="567"/>
                          <w:tab w:val="left" w:pos="709"/>
                        </w:tabs>
                        <w:spacing w:after="120"/>
                        <w:rPr>
                          <w:sz w:val="18"/>
                          <w:szCs w:val="18"/>
                        </w:rPr>
                      </w:pPr>
                    </w:p>
                  </w:txbxContent>
                </v:textbox>
                <w10:wrap anchorx="margin"/>
              </v:shape>
            </w:pict>
          </mc:Fallback>
        </mc:AlternateContent>
      </w:r>
      <w:r w:rsidR="00B121DE">
        <w:rPr>
          <w:noProof/>
        </w:rPr>
        <w:drawing>
          <wp:anchor distT="0" distB="0" distL="114300" distR="114300" simplePos="0" relativeHeight="251966464" behindDoc="0" locked="0" layoutInCell="1" allowOverlap="1" wp14:anchorId="58671EFD" wp14:editId="47DEB066">
            <wp:simplePos x="0" y="0"/>
            <wp:positionH relativeFrom="column">
              <wp:posOffset>8666480</wp:posOffset>
            </wp:positionH>
            <wp:positionV relativeFrom="paragraph">
              <wp:posOffset>2100580</wp:posOffset>
            </wp:positionV>
            <wp:extent cx="158750" cy="149225"/>
            <wp:effectExtent l="0" t="0" r="0" b="3175"/>
            <wp:wrapNone/>
            <wp:docPr id="1067" name="Grafik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9583" t="10381" r="10542" b="8303"/>
                    <a:stretch/>
                  </pic:blipFill>
                  <pic:spPr bwMode="auto">
                    <a:xfrm>
                      <a:off x="0" y="0"/>
                      <a:ext cx="158750" cy="149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21DE">
        <w:rPr>
          <w:noProof/>
        </w:rPr>
        <mc:AlternateContent>
          <mc:Choice Requires="wps">
            <w:drawing>
              <wp:anchor distT="0" distB="0" distL="114300" distR="114300" simplePos="0" relativeHeight="251965440" behindDoc="0" locked="0" layoutInCell="1" allowOverlap="1" wp14:anchorId="7247154E" wp14:editId="45221272">
                <wp:simplePos x="0" y="0"/>
                <wp:positionH relativeFrom="margin">
                  <wp:posOffset>8660765</wp:posOffset>
                </wp:positionH>
                <wp:positionV relativeFrom="paragraph">
                  <wp:posOffset>2078355</wp:posOffset>
                </wp:positionV>
                <wp:extent cx="170815" cy="187325"/>
                <wp:effectExtent l="0" t="0" r="635" b="3175"/>
                <wp:wrapNone/>
                <wp:docPr id="309" name="Rechteck: abgerundete Ecken 309"/>
                <wp:cNvGraphicFramePr/>
                <a:graphic xmlns:a="http://schemas.openxmlformats.org/drawingml/2006/main">
                  <a:graphicData uri="http://schemas.microsoft.com/office/word/2010/wordprocessingShape">
                    <wps:wsp>
                      <wps:cNvSpPr/>
                      <wps:spPr>
                        <a:xfrm>
                          <a:off x="0" y="0"/>
                          <a:ext cx="170815" cy="18732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7422BF" id="Rechteck: abgerundete Ecken 309" o:spid="_x0000_s1026" style="position:absolute;margin-left:681.95pt;margin-top:163.65pt;width:13.45pt;height:14.75pt;z-index:25196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" fillcolor="white [3212]" stroked="f" strokeweight="1pt">
                <v:stroke joinstyle="miter"/>
                <w10:wrap anchorx="margin"/>
              </v:roundrect>
            </w:pict>
          </mc:Fallback>
        </mc:AlternateContent>
      </w:r>
      <w:r w:rsidR="00B121DE">
        <w:rPr>
          <w:noProof/>
        </w:rPr>
        <mc:AlternateContent>
          <mc:Choice Requires="wps">
            <w:drawing>
              <wp:anchor distT="0" distB="0" distL="114300" distR="114300" simplePos="0" relativeHeight="251955200" behindDoc="0" locked="0" layoutInCell="1" allowOverlap="1" wp14:anchorId="4BEE2484" wp14:editId="472A6DA4">
                <wp:simplePos x="0" y="0"/>
                <wp:positionH relativeFrom="column">
                  <wp:posOffset>7219950</wp:posOffset>
                </wp:positionH>
                <wp:positionV relativeFrom="paragraph">
                  <wp:posOffset>845820</wp:posOffset>
                </wp:positionV>
                <wp:extent cx="2850515" cy="171450"/>
                <wp:effectExtent l="0" t="0" r="6985" b="0"/>
                <wp:wrapNone/>
                <wp:docPr id="312" name="Rechteck: abgerundete Ecken 312"/>
                <wp:cNvGraphicFramePr/>
                <a:graphic xmlns:a="http://schemas.openxmlformats.org/drawingml/2006/main">
                  <a:graphicData uri="http://schemas.microsoft.com/office/word/2010/wordprocessingShape">
                    <wps:wsp>
                      <wps:cNvSpPr/>
                      <wps:spPr>
                        <a:xfrm>
                          <a:off x="0" y="0"/>
                          <a:ext cx="2850515" cy="171450"/>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05632D" id="Rechteck: abgerundete Ecken 312" o:spid="_x0000_s1026" style="position:absolute;margin-left:568.5pt;margin-top:66.6pt;width:224.45pt;height:13.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" fillcolor="white [3212]" stroked="f" strokeweight="1pt">
                <v:stroke joinstyle="miter"/>
              </v:roundrect>
            </w:pict>
          </mc:Fallback>
        </mc:AlternateContent>
      </w:r>
      <w:r w:rsidR="00B121DE">
        <w:rPr>
          <w:noProof/>
        </w:rPr>
        <mc:AlternateContent>
          <mc:Choice Requires="wps">
            <w:drawing>
              <wp:anchor distT="0" distB="0" distL="114300" distR="114300" simplePos="0" relativeHeight="251957248" behindDoc="0" locked="0" layoutInCell="1" allowOverlap="1" wp14:anchorId="164697C5" wp14:editId="41BCF855">
                <wp:simplePos x="0" y="0"/>
                <wp:positionH relativeFrom="margin">
                  <wp:posOffset>8611870</wp:posOffset>
                </wp:positionH>
                <wp:positionV relativeFrom="paragraph">
                  <wp:posOffset>142240</wp:posOffset>
                </wp:positionV>
                <wp:extent cx="170815" cy="187325"/>
                <wp:effectExtent l="0" t="0" r="635" b="3175"/>
                <wp:wrapNone/>
                <wp:docPr id="318" name="Rechteck: abgerundete Ecken 318"/>
                <wp:cNvGraphicFramePr/>
                <a:graphic xmlns:a="http://schemas.openxmlformats.org/drawingml/2006/main">
                  <a:graphicData uri="http://schemas.microsoft.com/office/word/2010/wordprocessingShape">
                    <wps:wsp>
                      <wps:cNvSpPr/>
                      <wps:spPr>
                        <a:xfrm>
                          <a:off x="0" y="0"/>
                          <a:ext cx="170815" cy="18732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D006B9" id="Rechteck: abgerundete Ecken 318" o:spid="_x0000_s1026" style="position:absolute;margin-left:678.1pt;margin-top:11.2pt;width:13.45pt;height:14.75pt;z-index:251957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" fillcolor="white [3212]" stroked="f" strokeweight="1pt">
                <v:stroke joinstyle="miter"/>
                <w10:wrap anchorx="margin"/>
              </v:roundrect>
            </w:pict>
          </mc:Fallback>
        </mc:AlternateContent>
      </w:r>
      <w:r w:rsidR="00B121DE">
        <w:rPr>
          <w:noProof/>
        </w:rPr>
        <w:drawing>
          <wp:anchor distT="0" distB="0" distL="114300" distR="114300" simplePos="0" relativeHeight="251958272" behindDoc="0" locked="0" layoutInCell="1" allowOverlap="1" wp14:anchorId="0201F8D4" wp14:editId="098FA0DC">
            <wp:simplePos x="0" y="0"/>
            <wp:positionH relativeFrom="column">
              <wp:posOffset>8634896</wp:posOffset>
            </wp:positionH>
            <wp:positionV relativeFrom="paragraph">
              <wp:posOffset>165100</wp:posOffset>
            </wp:positionV>
            <wp:extent cx="130175" cy="147955"/>
            <wp:effectExtent l="0" t="0" r="3175" b="4445"/>
            <wp:wrapNone/>
            <wp:docPr id="1071" name="Grafik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30175" cy="147955"/>
                    </a:xfrm>
                    <a:prstGeom prst="rect">
                      <a:avLst/>
                    </a:prstGeom>
                  </pic:spPr>
                </pic:pic>
              </a:graphicData>
            </a:graphic>
            <wp14:sizeRelH relativeFrom="page">
              <wp14:pctWidth>0</wp14:pctWidth>
            </wp14:sizeRelH>
            <wp14:sizeRelV relativeFrom="page">
              <wp14:pctHeight>0</wp14:pctHeight>
            </wp14:sizeRelV>
          </wp:anchor>
        </w:drawing>
      </w:r>
      <w:r w:rsidR="00B121DE">
        <w:rPr>
          <w:noProof/>
        </w:rPr>
        <w:drawing>
          <wp:anchor distT="0" distB="0" distL="114300" distR="114300" simplePos="0" relativeHeight="251956224" behindDoc="0" locked="0" layoutInCell="1" allowOverlap="1" wp14:anchorId="21931C48" wp14:editId="661AD270">
            <wp:simplePos x="0" y="0"/>
            <wp:positionH relativeFrom="margin">
              <wp:posOffset>7240270</wp:posOffset>
            </wp:positionH>
            <wp:positionV relativeFrom="paragraph">
              <wp:posOffset>870913</wp:posOffset>
            </wp:positionV>
            <wp:extent cx="2809875" cy="123825"/>
            <wp:effectExtent l="0" t="0" r="9525" b="9525"/>
            <wp:wrapNone/>
            <wp:docPr id="1072" name="Grafik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09875" cy="123825"/>
                    </a:xfrm>
                    <a:prstGeom prst="rect">
                      <a:avLst/>
                    </a:prstGeom>
                  </pic:spPr>
                </pic:pic>
              </a:graphicData>
            </a:graphic>
            <wp14:sizeRelH relativeFrom="page">
              <wp14:pctWidth>0</wp14:pctWidth>
            </wp14:sizeRelH>
            <wp14:sizeRelV relativeFrom="page">
              <wp14:pctHeight>0</wp14:pctHeight>
            </wp14:sizeRelV>
          </wp:anchor>
        </w:drawing>
      </w:r>
      <w:r w:rsidR="00B121DE">
        <w:rPr>
          <w:noProof/>
        </w:rPr>
        <w:drawing>
          <wp:anchor distT="0" distB="0" distL="114300" distR="114300" simplePos="0" relativeHeight="251915264" behindDoc="0" locked="0" layoutInCell="1" allowOverlap="1" wp14:anchorId="2D328923" wp14:editId="2E080D92">
            <wp:simplePos x="0" y="0"/>
            <wp:positionH relativeFrom="margin">
              <wp:posOffset>2849880</wp:posOffset>
            </wp:positionH>
            <wp:positionV relativeFrom="paragraph">
              <wp:posOffset>430530</wp:posOffset>
            </wp:positionV>
            <wp:extent cx="4152900" cy="5885180"/>
            <wp:effectExtent l="0" t="0" r="0" b="1270"/>
            <wp:wrapSquare wrapText="bothSides"/>
            <wp:docPr id="331" name="Grafik 331" descr="Ein Bild, das Platz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Platz enthält.&#10;&#10;Automatisch generierte Beschreibung"/>
                    <pic:cNvPicPr>
                      <a:picLocks noChangeAspect="1" noChangeArrowheads="1"/>
                    </pic:cNvPicPr>
                  </pic:nvPicPr>
                  <pic:blipFill rotWithShape="1">
                    <a:blip r:embed="rId20">
                      <a:grayscl/>
                      <a:extLst>
                        <a:ext uri="{28A0092B-C50C-407E-A947-70E740481C1C}">
                          <a14:useLocalDpi xmlns:a14="http://schemas.microsoft.com/office/drawing/2010/main" val="0"/>
                        </a:ext>
                      </a:extLst>
                    </a:blip>
                    <a:srcRect r="2700"/>
                    <a:stretch/>
                  </pic:blipFill>
                  <pic:spPr bwMode="auto">
                    <a:xfrm>
                      <a:off x="0" y="0"/>
                      <a:ext cx="4152900" cy="5885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21DE">
        <w:rPr>
          <w:noProof/>
        </w:rPr>
        <mc:AlternateContent>
          <mc:Choice Requires="wps">
            <w:drawing>
              <wp:anchor distT="0" distB="0" distL="114300" distR="114300" simplePos="0" relativeHeight="251921408" behindDoc="0" locked="0" layoutInCell="1" allowOverlap="1" wp14:anchorId="222BACDD" wp14:editId="05FD6FB0">
                <wp:simplePos x="0" y="0"/>
                <wp:positionH relativeFrom="page">
                  <wp:posOffset>0</wp:posOffset>
                </wp:positionH>
                <wp:positionV relativeFrom="paragraph">
                  <wp:posOffset>6860540</wp:posOffset>
                </wp:positionV>
                <wp:extent cx="10865485" cy="53340"/>
                <wp:effectExtent l="0" t="0" r="0" b="3810"/>
                <wp:wrapNone/>
                <wp:docPr id="325" name="Rechteck 325"/>
                <wp:cNvGraphicFramePr/>
                <a:graphic xmlns:a="http://schemas.openxmlformats.org/drawingml/2006/main">
                  <a:graphicData uri="http://schemas.microsoft.com/office/word/2010/wordprocessingShape">
                    <wps:wsp>
                      <wps:cNvSpPr/>
                      <wps:spPr>
                        <a:xfrm>
                          <a:off x="0" y="0"/>
                          <a:ext cx="10865485" cy="53340"/>
                        </a:xfrm>
                        <a:prstGeom prst="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9C447E" id="Rechteck 325" o:spid="_x0000_s1026" style="position:absolute;margin-left:0;margin-top:540.2pt;width:855.55pt;height:4.2pt;z-index:251921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" fillcolor="#5b9bd5 [3208]" stroked="f" strokeweight="1pt">
                <w10:wrap anchorx="page"/>
              </v:rect>
            </w:pict>
          </mc:Fallback>
        </mc:AlternateContent>
      </w:r>
      <w:r w:rsidR="00B121DE">
        <w:rPr>
          <w:noProof/>
        </w:rPr>
        <mc:AlternateContent>
          <mc:Choice Requires="wps">
            <w:drawing>
              <wp:anchor distT="0" distB="0" distL="114300" distR="114300" simplePos="0" relativeHeight="251942912" behindDoc="0" locked="0" layoutInCell="1" allowOverlap="1" wp14:anchorId="32AFCEBF" wp14:editId="66B257A6">
                <wp:simplePos x="0" y="0"/>
                <wp:positionH relativeFrom="page">
                  <wp:align>right</wp:align>
                </wp:positionH>
                <wp:positionV relativeFrom="paragraph">
                  <wp:posOffset>6500393</wp:posOffset>
                </wp:positionV>
                <wp:extent cx="416714" cy="407303"/>
                <wp:effectExtent l="0" t="0" r="0" b="0"/>
                <wp:wrapNone/>
                <wp:docPr id="326" name="Textfeld 326"/>
                <wp:cNvGraphicFramePr/>
                <a:graphic xmlns:a="http://schemas.openxmlformats.org/drawingml/2006/main">
                  <a:graphicData uri="http://schemas.microsoft.com/office/word/2010/wordprocessingShape">
                    <wps:wsp>
                      <wps:cNvSpPr txBox="1"/>
                      <wps:spPr>
                        <a:xfrm>
                          <a:off x="0" y="0"/>
                          <a:ext cx="416714" cy="407303"/>
                        </a:xfrm>
                        <a:prstGeom prst="rect">
                          <a:avLst/>
                        </a:prstGeom>
                        <a:noFill/>
                        <a:ln w="6350">
                          <a:noFill/>
                        </a:ln>
                      </wps:spPr>
                      <wps:txbx>
                        <w:txbxContent>
                          <w:p w14:paraId="03037F0F" w14:textId="77777777" w:rsidR="00B121DE" w:rsidRPr="00D51996" w:rsidRDefault="00B121DE" w:rsidP="00B121DE">
                            <w:pPr>
                              <w:jc w:val="center"/>
                              <w:rPr>
                                <w:color w:val="FFFFFF" w:themeColor="background1"/>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AFCEBF" id="Textfeld 326" o:spid="_x0000_s1178" type="#_x0000_t202" style="position:absolute;margin-left:-18.4pt;margin-top:511.85pt;width:32.8pt;height:32.05pt;z-index:25194291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" filled="f" stroked="f" strokeweight=".5pt">
                <v:textbox>
                  <w:txbxContent>
                    <w:p w14:paraId="03037F0F" w14:textId="77777777" w:rsidR="00B121DE" w:rsidRPr="00D51996" w:rsidRDefault="00B121DE" w:rsidP="00B121DE">
                      <w:pPr>
                        <w:jc w:val="center"/>
                        <w:rPr>
                          <w:color w:val="FFFFFF" w:themeColor="background1"/>
                          <w:sz w:val="36"/>
                          <w:szCs w:val="36"/>
                        </w:rPr>
                      </w:pPr>
                    </w:p>
                  </w:txbxContent>
                </v:textbox>
                <w10:wrap anchorx="page"/>
              </v:shape>
            </w:pict>
          </mc:Fallback>
        </mc:AlternateContent>
      </w:r>
    </w:p>
    <w:p w14:paraId="09519C3E" w14:textId="3CEA9207" w:rsidR="00B121DE" w:rsidRPr="00C83B8A" w:rsidRDefault="00391D72">
      <w:pPr>
        <w:rPr>
          <w:lang w:val="en-US"/>
        </w:rPr>
      </w:pPr>
      <w:r>
        <w:rPr>
          <w:noProof/>
        </w:rPr>
        <mc:AlternateContent>
          <mc:Choice Requires="wpg">
            <w:drawing>
              <wp:anchor distT="0" distB="0" distL="114300" distR="114300" simplePos="0" relativeHeight="252514304" behindDoc="0" locked="0" layoutInCell="1" allowOverlap="1" wp14:anchorId="2B6C2AE8" wp14:editId="19BF606B">
                <wp:simplePos x="0" y="0"/>
                <wp:positionH relativeFrom="column">
                  <wp:posOffset>-243428</wp:posOffset>
                </wp:positionH>
                <wp:positionV relativeFrom="paragraph">
                  <wp:posOffset>6323965</wp:posOffset>
                </wp:positionV>
                <wp:extent cx="3204845" cy="365125"/>
                <wp:effectExtent l="0" t="0" r="0" b="0"/>
                <wp:wrapNone/>
                <wp:docPr id="181" name="Gruppieren 181"/>
                <wp:cNvGraphicFramePr/>
                <a:graphic xmlns:a="http://schemas.openxmlformats.org/drawingml/2006/main">
                  <a:graphicData uri="http://schemas.microsoft.com/office/word/2010/wordprocessingGroup">
                    <wpg:wgp>
                      <wpg:cNvGrpSpPr/>
                      <wpg:grpSpPr>
                        <a:xfrm>
                          <a:off x="0" y="0"/>
                          <a:ext cx="3204845" cy="365125"/>
                          <a:chOff x="0" y="0"/>
                          <a:chExt cx="3205424" cy="365125"/>
                        </a:xfrm>
                      </wpg:grpSpPr>
                      <wps:wsp>
                        <wps:cNvPr id="182" name="Rechteck: abgerundete Ecken 182"/>
                        <wps:cNvSpPr/>
                        <wps:spPr>
                          <a:xfrm>
                            <a:off x="0" y="0"/>
                            <a:ext cx="3205424" cy="365125"/>
                          </a:xfrm>
                          <a:prstGeom prst="round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6F3DF4" w14:textId="77777777" w:rsidR="0019097E" w:rsidRDefault="0019097E" w:rsidP="0019097E">
                              <w:pPr>
                                <w:spacing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 name="Textfeld 185"/>
                        <wps:cNvSpPr txBox="1"/>
                        <wps:spPr>
                          <a:xfrm>
                            <a:off x="20096" y="15072"/>
                            <a:ext cx="3142582" cy="292735"/>
                          </a:xfrm>
                          <a:prstGeom prst="rect">
                            <a:avLst/>
                          </a:prstGeom>
                          <a:noFill/>
                          <a:ln w="6350">
                            <a:noFill/>
                          </a:ln>
                        </wps:spPr>
                        <wps:txbx>
                          <w:txbxContent>
                            <w:p w14:paraId="12A89D73" w14:textId="77777777" w:rsidR="0019097E" w:rsidRPr="003C0941" w:rsidRDefault="0019097E" w:rsidP="0019097E">
                              <w:pPr>
                                <w:rPr>
                                  <w:color w:val="FFFFFF" w:themeColor="background1"/>
                                  <w:sz w:val="20"/>
                                  <w:szCs w:val="20"/>
                                </w:rPr>
                              </w:pPr>
                              <w:r>
                                <w:rPr>
                                  <w:color w:val="FFFFFF" w:themeColor="background1"/>
                                  <w:sz w:val="20"/>
                                  <w:szCs w:val="20"/>
                                </w:rPr>
                                <w:t>Kontakt</w:t>
                              </w:r>
                              <w:r w:rsidRPr="003C0941">
                                <w:rPr>
                                  <w:color w:val="FFFFFF" w:themeColor="background1"/>
                                  <w:sz w:val="20"/>
                                  <w:szCs w:val="20"/>
                                </w:rPr>
                                <w:t xml:space="preserve">: </w:t>
                              </w:r>
                              <w:r>
                                <w:rPr>
                                  <w:color w:val="FFFFFF" w:themeColor="background1"/>
                                  <w:sz w:val="20"/>
                                  <w:szCs w:val="20"/>
                                </w:rPr>
                                <w:t>Sascha Lippke</w:t>
                              </w:r>
                              <w:r w:rsidRPr="003C0941">
                                <w:rPr>
                                  <w:color w:val="FFFFFF" w:themeColor="background1"/>
                                  <w:sz w:val="20"/>
                                  <w:szCs w:val="20"/>
                                </w:rPr>
                                <w:t>, Twitter: @</w:t>
                              </w:r>
                              <w:r>
                                <w:rPr>
                                  <w:color w:val="FFFFFF" w:themeColor="background1"/>
                                  <w:sz w:val="20"/>
                                  <w:szCs w:val="20"/>
                                </w:rPr>
                                <w:t xml:space="preserve">sal1ke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6" name="Grafik 186"/>
                          <pic:cNvPicPr>
                            <a:picLocks noChangeAspect="1"/>
                          </pic:cNvPicPr>
                        </pic:nvPicPr>
                        <pic:blipFill>
                          <a:blip r:embed="rId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2280975" y="44169"/>
                            <a:ext cx="834390" cy="197485"/>
                          </a:xfrm>
                          <a:prstGeom prst="rect">
                            <a:avLst/>
                          </a:prstGeom>
                          <a:noFill/>
                          <a:ln>
                            <a:noFill/>
                          </a:ln>
                        </pic:spPr>
                      </pic:pic>
                    </wpg:wgp>
                  </a:graphicData>
                </a:graphic>
                <wp14:sizeRelH relativeFrom="margin">
                  <wp14:pctWidth>0</wp14:pctWidth>
                </wp14:sizeRelH>
              </wp:anchor>
            </w:drawing>
          </mc:Choice>
          <mc:Fallback>
            <w:pict>
              <v:group w14:anchorId="2B6C2AE8" id="Gruppieren 181" o:spid="_x0000_s1179" style="position:absolute;margin-left:-19.15pt;margin-top:497.95pt;width:252.35pt;height:28.75pt;z-index:252514304;mso-width-relative:margin" coordsize="32054,3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">
                <v:roundrect id="Rechteck: abgerundete Ecken 182" o:spid="_x0000_s1180" style="position:absolute;width:32054;height:365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" fillcolor="#5b9bd5 [3208]" stroked="f" strokeweight="1pt">
                  <v:stroke joinstyle="miter"/>
                  <v:textbox>
                    <w:txbxContent>
                      <w:p w14:paraId="3C6F3DF4" w14:textId="77777777" w:rsidR="0019097E" w:rsidRDefault="0019097E" w:rsidP="0019097E">
                        <w:pPr>
                          <w:spacing w:line="240" w:lineRule="auto"/>
                          <w:jc w:val="center"/>
                        </w:pPr>
                      </w:p>
                    </w:txbxContent>
                  </v:textbox>
                </v:roundrect>
                <v:shape id="Textfeld 185" o:spid="_x0000_s1181" type="#_x0000_t202" style="position:absolute;left:200;top:150;width:31426;height:2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" filled="f" stroked="f" strokeweight=".5pt">
                  <v:textbox>
                    <w:txbxContent>
                      <w:p w14:paraId="12A89D73" w14:textId="77777777" w:rsidR="0019097E" w:rsidRPr="003C0941" w:rsidRDefault="0019097E" w:rsidP="0019097E">
                        <w:pPr>
                          <w:rPr>
                            <w:color w:val="FFFFFF" w:themeColor="background1"/>
                            <w:sz w:val="20"/>
                            <w:szCs w:val="20"/>
                          </w:rPr>
                        </w:pPr>
                        <w:r>
                          <w:rPr>
                            <w:color w:val="FFFFFF" w:themeColor="background1"/>
                            <w:sz w:val="20"/>
                            <w:szCs w:val="20"/>
                          </w:rPr>
                          <w:t>Kontakt</w:t>
                        </w:r>
                        <w:r w:rsidRPr="003C0941">
                          <w:rPr>
                            <w:color w:val="FFFFFF" w:themeColor="background1"/>
                            <w:sz w:val="20"/>
                            <w:szCs w:val="20"/>
                          </w:rPr>
                          <w:t xml:space="preserve">: </w:t>
                        </w:r>
                        <w:r>
                          <w:rPr>
                            <w:color w:val="FFFFFF" w:themeColor="background1"/>
                            <w:sz w:val="20"/>
                            <w:szCs w:val="20"/>
                          </w:rPr>
                          <w:t>Sascha Lippke</w:t>
                        </w:r>
                        <w:r w:rsidRPr="003C0941">
                          <w:rPr>
                            <w:color w:val="FFFFFF" w:themeColor="background1"/>
                            <w:sz w:val="20"/>
                            <w:szCs w:val="20"/>
                          </w:rPr>
                          <w:t>, Twitter: @</w:t>
                        </w:r>
                        <w:r>
                          <w:rPr>
                            <w:color w:val="FFFFFF" w:themeColor="background1"/>
                            <w:sz w:val="20"/>
                            <w:szCs w:val="20"/>
                          </w:rPr>
                          <w:t xml:space="preserve">sal1ke    </w:t>
                        </w:r>
                      </w:p>
                    </w:txbxContent>
                  </v:textbox>
                </v:shape>
                <v:shape id="Grafik 186" o:spid="_x0000_s1182" type="#_x0000_t75" style="position:absolute;left:22809;top:441;width:8344;height:1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">
                  <v:imagedata r:id="rId9" o:title="" recolortarget="#1b456c [1448]"/>
                </v:shape>
              </v:group>
            </w:pict>
          </mc:Fallback>
        </mc:AlternateContent>
      </w:r>
      <w:r w:rsidR="007A3264" w:rsidRPr="00FA5607">
        <w:rPr>
          <w:noProof/>
        </w:rPr>
        <mc:AlternateContent>
          <mc:Choice Requires="wps">
            <w:drawing>
              <wp:anchor distT="0" distB="0" distL="114300" distR="114300" simplePos="0" relativeHeight="251967488" behindDoc="0" locked="0" layoutInCell="1" allowOverlap="1" wp14:anchorId="428A0B62" wp14:editId="5C56B1E6">
                <wp:simplePos x="0" y="0"/>
                <wp:positionH relativeFrom="margin">
                  <wp:posOffset>7145889</wp:posOffset>
                </wp:positionH>
                <wp:positionV relativeFrom="paragraph">
                  <wp:posOffset>2137024</wp:posOffset>
                </wp:positionV>
                <wp:extent cx="2984500" cy="1671725"/>
                <wp:effectExtent l="0" t="0" r="25400" b="24130"/>
                <wp:wrapNone/>
                <wp:docPr id="301" name="Rechteck: abgerundete Ecken 301"/>
                <wp:cNvGraphicFramePr/>
                <a:graphic xmlns:a="http://schemas.openxmlformats.org/drawingml/2006/main">
                  <a:graphicData uri="http://schemas.microsoft.com/office/word/2010/wordprocessingShape">
                    <wps:wsp>
                      <wps:cNvSpPr/>
                      <wps:spPr>
                        <a:xfrm>
                          <a:off x="0" y="0"/>
                          <a:ext cx="2984500" cy="1671725"/>
                        </a:xfrm>
                        <a:prstGeom prst="roundRect">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83659E" id="Rechteck: abgerundete Ecken 301" o:spid="_x0000_s1026" style="position:absolute;margin-left:562.65pt;margin-top:168.25pt;width:235pt;height:131.65pt;z-index:251967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" fillcolor="#f2f2f2 [3052]" strokecolor="gray [1629]" strokeweight="1pt">
                <v:stroke joinstyle="miter"/>
                <w10:wrap anchorx="margin"/>
              </v:roundrect>
            </w:pict>
          </mc:Fallback>
        </mc:AlternateContent>
      </w:r>
      <w:r w:rsidR="007A3264">
        <w:rPr>
          <w:noProof/>
        </w:rPr>
        <mc:AlternateContent>
          <mc:Choice Requires="wps">
            <w:drawing>
              <wp:anchor distT="0" distB="0" distL="114300" distR="114300" simplePos="0" relativeHeight="251925504" behindDoc="0" locked="0" layoutInCell="1" allowOverlap="1" wp14:anchorId="649A3494" wp14:editId="3666B78C">
                <wp:simplePos x="0" y="0"/>
                <wp:positionH relativeFrom="margin">
                  <wp:posOffset>-169311</wp:posOffset>
                </wp:positionH>
                <wp:positionV relativeFrom="paragraph">
                  <wp:posOffset>3735822</wp:posOffset>
                </wp:positionV>
                <wp:extent cx="2984500" cy="2629110"/>
                <wp:effectExtent l="0" t="0" r="25400" b="19050"/>
                <wp:wrapNone/>
                <wp:docPr id="311" name="Rechteck: abgerundete Ecken 311"/>
                <wp:cNvGraphicFramePr/>
                <a:graphic xmlns:a="http://schemas.openxmlformats.org/drawingml/2006/main">
                  <a:graphicData uri="http://schemas.microsoft.com/office/word/2010/wordprocessingShape">
                    <wps:wsp>
                      <wps:cNvSpPr/>
                      <wps:spPr>
                        <a:xfrm>
                          <a:off x="0" y="0"/>
                          <a:ext cx="2984500" cy="2629110"/>
                        </a:xfrm>
                        <a:prstGeom prst="roundRect">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8CF11D" id="Rechteck: abgerundete Ecken 311" o:spid="_x0000_s1026" style="position:absolute;margin-left:-13.35pt;margin-top:294.15pt;width:235pt;height:207pt;z-index:25192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" fillcolor="#f2f2f2 [3052]" strokecolor="gray [1629]" strokeweight="1pt">
                <v:stroke joinstyle="miter"/>
                <w10:wrap anchorx="margin"/>
              </v:roundrect>
            </w:pict>
          </mc:Fallback>
        </mc:AlternateContent>
      </w:r>
      <w:r w:rsidR="002164FC" w:rsidRPr="000826C0">
        <w:rPr>
          <w:noProof/>
        </w:rPr>
        <mc:AlternateContent>
          <mc:Choice Requires="wps">
            <w:drawing>
              <wp:anchor distT="0" distB="0" distL="114300" distR="114300" simplePos="0" relativeHeight="251926528" behindDoc="0" locked="0" layoutInCell="1" allowOverlap="1" wp14:anchorId="6F984FBE" wp14:editId="7A57A0AE">
                <wp:simplePos x="0" y="0"/>
                <wp:positionH relativeFrom="margin">
                  <wp:posOffset>7146224</wp:posOffset>
                </wp:positionH>
                <wp:positionV relativeFrom="paragraph">
                  <wp:posOffset>3886114</wp:posOffset>
                </wp:positionV>
                <wp:extent cx="2984500" cy="2565779"/>
                <wp:effectExtent l="0" t="0" r="25400" b="25400"/>
                <wp:wrapNone/>
                <wp:docPr id="288" name="Rechteck: abgerundete Ecken 288"/>
                <wp:cNvGraphicFramePr/>
                <a:graphic xmlns:a="http://schemas.openxmlformats.org/drawingml/2006/main">
                  <a:graphicData uri="http://schemas.microsoft.com/office/word/2010/wordprocessingShape">
                    <wps:wsp>
                      <wps:cNvSpPr/>
                      <wps:spPr>
                        <a:xfrm>
                          <a:off x="0" y="0"/>
                          <a:ext cx="2984500" cy="2565779"/>
                        </a:xfrm>
                        <a:prstGeom prst="roundRect">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344894" id="Rechteck: abgerundete Ecken 288" o:spid="_x0000_s1026" style="position:absolute;margin-left:562.7pt;margin-top:306pt;width:235pt;height:202.05pt;z-index:251926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" fillcolor="#f2f2f2 [3052]" strokecolor="gray [1629]" strokeweight="1pt">
                <v:stroke joinstyle="miter"/>
                <w10:wrap anchorx="margin"/>
              </v:roundrect>
            </w:pict>
          </mc:Fallback>
        </mc:AlternateContent>
      </w:r>
      <w:r w:rsidR="002164FC" w:rsidRPr="00385F1C">
        <w:rPr>
          <w:noProof/>
        </w:rPr>
        <w:drawing>
          <wp:anchor distT="0" distB="0" distL="114300" distR="114300" simplePos="0" relativeHeight="251981824" behindDoc="0" locked="0" layoutInCell="1" allowOverlap="1" wp14:anchorId="1F062CDC" wp14:editId="3FB6E2FE">
            <wp:simplePos x="0" y="0"/>
            <wp:positionH relativeFrom="column">
              <wp:posOffset>9763125</wp:posOffset>
            </wp:positionH>
            <wp:positionV relativeFrom="paragraph">
              <wp:posOffset>3970655</wp:posOffset>
            </wp:positionV>
            <wp:extent cx="363220" cy="363220"/>
            <wp:effectExtent l="0" t="0" r="0" b="0"/>
            <wp:wrapNone/>
            <wp:docPr id="328" name="Grafik 328" descr="Ein Bild, das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ClipArt enthält.&#10;&#10;Automatisch generierte Beschreibung"/>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63220" cy="363220"/>
                    </a:xfrm>
                    <a:prstGeom prst="rect">
                      <a:avLst/>
                    </a:prstGeom>
                    <a:noFill/>
                  </pic:spPr>
                </pic:pic>
              </a:graphicData>
            </a:graphic>
            <wp14:sizeRelH relativeFrom="margin">
              <wp14:pctWidth>0</wp14:pctWidth>
            </wp14:sizeRelH>
            <wp14:sizeRelV relativeFrom="margin">
              <wp14:pctHeight>0</wp14:pctHeight>
            </wp14:sizeRelV>
          </wp:anchor>
        </w:drawing>
      </w:r>
      <w:r w:rsidR="002164FC" w:rsidRPr="00385F1C">
        <w:rPr>
          <w:noProof/>
        </w:rPr>
        <mc:AlternateContent>
          <mc:Choice Requires="wps">
            <w:drawing>
              <wp:anchor distT="0" distB="0" distL="114300" distR="114300" simplePos="0" relativeHeight="251980800" behindDoc="0" locked="0" layoutInCell="1" allowOverlap="1" wp14:anchorId="02C84A71" wp14:editId="4D909BD4">
                <wp:simplePos x="0" y="0"/>
                <wp:positionH relativeFrom="column">
                  <wp:posOffset>9646920</wp:posOffset>
                </wp:positionH>
                <wp:positionV relativeFrom="paragraph">
                  <wp:posOffset>3866515</wp:posOffset>
                </wp:positionV>
                <wp:extent cx="556895" cy="572135"/>
                <wp:effectExtent l="0" t="0" r="14605" b="18415"/>
                <wp:wrapNone/>
                <wp:docPr id="289" name="Ellipse 289"/>
                <wp:cNvGraphicFramePr/>
                <a:graphic xmlns:a="http://schemas.openxmlformats.org/drawingml/2006/main">
                  <a:graphicData uri="http://schemas.microsoft.com/office/word/2010/wordprocessingShape">
                    <wps:wsp>
                      <wps:cNvSpPr/>
                      <wps:spPr>
                        <a:xfrm>
                          <a:off x="0" y="0"/>
                          <a:ext cx="556895" cy="572135"/>
                        </a:xfrm>
                        <a:prstGeom prst="ellipse">
                          <a:avLst/>
                        </a:prstGeom>
                        <a:solidFill>
                          <a:schemeClr val="bg1"/>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D3F9A9" id="Ellipse 289" o:spid="_x0000_s1026" style="position:absolute;margin-left:759.6pt;margin-top:304.45pt;width:43.85pt;height:45.0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" fillcolor="white [3212]" strokecolor="#c00000" strokeweight="1pt">
                <v:stroke joinstyle="miter"/>
              </v:oval>
            </w:pict>
          </mc:Fallback>
        </mc:AlternateContent>
      </w:r>
      <w:r w:rsidR="002164FC">
        <w:rPr>
          <w:noProof/>
        </w:rPr>
        <mc:AlternateContent>
          <mc:Choice Requires="wps">
            <w:drawing>
              <wp:anchor distT="0" distB="0" distL="114300" distR="114300" simplePos="0" relativeHeight="251941888" behindDoc="0" locked="0" layoutInCell="1" allowOverlap="1" wp14:anchorId="0DC8B798" wp14:editId="2B072E86">
                <wp:simplePos x="0" y="0"/>
                <wp:positionH relativeFrom="margin">
                  <wp:posOffset>7322820</wp:posOffset>
                </wp:positionH>
                <wp:positionV relativeFrom="paragraph">
                  <wp:posOffset>4497070</wp:posOffset>
                </wp:positionV>
                <wp:extent cx="2771140" cy="1887855"/>
                <wp:effectExtent l="0" t="0" r="0" b="0"/>
                <wp:wrapNone/>
                <wp:docPr id="295" name="Textfeld 295"/>
                <wp:cNvGraphicFramePr/>
                <a:graphic xmlns:a="http://schemas.openxmlformats.org/drawingml/2006/main">
                  <a:graphicData uri="http://schemas.microsoft.com/office/word/2010/wordprocessingShape">
                    <wps:wsp>
                      <wps:cNvSpPr txBox="1"/>
                      <wps:spPr>
                        <a:xfrm>
                          <a:off x="0" y="0"/>
                          <a:ext cx="2771140" cy="1887855"/>
                        </a:xfrm>
                        <a:prstGeom prst="rect">
                          <a:avLst/>
                        </a:prstGeom>
                        <a:noFill/>
                        <a:ln w="6350">
                          <a:noFill/>
                        </a:ln>
                      </wps:spPr>
                      <wps:txbx>
                        <w:txbxContent>
                          <w:p w14:paraId="43FD1CB3" w14:textId="77777777" w:rsidR="00B121DE" w:rsidRDefault="00B121DE" w:rsidP="00B121DE">
                            <w:pPr>
                              <w:tabs>
                                <w:tab w:val="left" w:pos="567"/>
                                <w:tab w:val="left" w:pos="709"/>
                              </w:tabs>
                              <w:spacing w:after="120"/>
                              <w:rPr>
                                <w:sz w:val="18"/>
                                <w:szCs w:val="18"/>
                              </w:rPr>
                            </w:pPr>
                            <w:r>
                              <w:rPr>
                                <w:sz w:val="18"/>
                                <w:szCs w:val="18"/>
                              </w:rPr>
                              <w:t>Mit Safari stehen dir die Weiten des Internets auch in der Schule zur Verfügung. Auf dieser Seite hast du erste Schritte gelernt, wie du mit der App umgehst.</w:t>
                            </w:r>
                          </w:p>
                          <w:p w14:paraId="6042DBF0" w14:textId="77777777" w:rsidR="00B121DE" w:rsidRDefault="00B121DE" w:rsidP="00B121DE">
                            <w:pPr>
                              <w:tabs>
                                <w:tab w:val="left" w:pos="567"/>
                                <w:tab w:val="left" w:pos="709"/>
                              </w:tabs>
                              <w:spacing w:after="120"/>
                              <w:rPr>
                                <w:sz w:val="18"/>
                                <w:szCs w:val="18"/>
                              </w:rPr>
                            </w:pPr>
                            <w:r>
                              <w:rPr>
                                <w:sz w:val="18"/>
                                <w:szCs w:val="18"/>
                              </w:rPr>
                              <w:t xml:space="preserve">Damit unser Unterricht aber auch </w:t>
                            </w:r>
                            <w:r w:rsidRPr="007536E3">
                              <w:rPr>
                                <w:b/>
                                <w:sz w:val="18"/>
                                <w:szCs w:val="18"/>
                              </w:rPr>
                              <w:t>sinnvoll und zielgerichtet</w:t>
                            </w:r>
                            <w:r>
                              <w:rPr>
                                <w:sz w:val="18"/>
                                <w:szCs w:val="18"/>
                              </w:rPr>
                              <w:t xml:space="preserve"> ablaufen kann, </w:t>
                            </w:r>
                            <w:r w:rsidRPr="007536E3">
                              <w:rPr>
                                <w:sz w:val="18"/>
                                <w:szCs w:val="18"/>
                                <w:u w:val="single"/>
                              </w:rPr>
                              <w:t>liegt es</w:t>
                            </w:r>
                            <w:r>
                              <w:rPr>
                                <w:sz w:val="18"/>
                                <w:szCs w:val="18"/>
                                <w:u w:val="single"/>
                              </w:rPr>
                              <w:t xml:space="preserve"> </w:t>
                            </w:r>
                            <w:r w:rsidRPr="007536E3">
                              <w:rPr>
                                <w:sz w:val="18"/>
                                <w:szCs w:val="18"/>
                                <w:u w:val="single"/>
                              </w:rPr>
                              <w:t>i</w:t>
                            </w:r>
                            <w:r>
                              <w:rPr>
                                <w:sz w:val="18"/>
                                <w:szCs w:val="18"/>
                                <w:u w:val="single"/>
                              </w:rPr>
                              <w:t xml:space="preserve">n </w:t>
                            </w:r>
                            <w:r w:rsidRPr="007536E3">
                              <w:rPr>
                                <w:sz w:val="18"/>
                                <w:szCs w:val="18"/>
                                <w:u w:val="single"/>
                              </w:rPr>
                              <w:t>deiner Verantwortung</w:t>
                            </w:r>
                            <w:r w:rsidRPr="007536E3">
                              <w:rPr>
                                <w:sz w:val="18"/>
                                <w:szCs w:val="18"/>
                              </w:rPr>
                              <w:t>,</w:t>
                            </w:r>
                            <w:r>
                              <w:rPr>
                                <w:sz w:val="18"/>
                                <w:szCs w:val="18"/>
                              </w:rPr>
                              <w:t xml:space="preserve"> in der Schule nur die Internetseiten in Safari aufzurufen, </w:t>
                            </w:r>
                            <w:r w:rsidRPr="007536E3">
                              <w:rPr>
                                <w:b/>
                                <w:sz w:val="18"/>
                                <w:szCs w:val="18"/>
                              </w:rPr>
                              <w:t>die dir</w:t>
                            </w:r>
                            <w:r>
                              <w:rPr>
                                <w:sz w:val="18"/>
                                <w:szCs w:val="18"/>
                              </w:rPr>
                              <w:t xml:space="preserve"> </w:t>
                            </w:r>
                            <w:r w:rsidRPr="007536E3">
                              <w:rPr>
                                <w:b/>
                                <w:sz w:val="18"/>
                                <w:szCs w:val="18"/>
                              </w:rPr>
                              <w:t>von deiner Lehrerin oder deinem Lehrer genannt werden und welche den Unterricht voranbringen</w:t>
                            </w:r>
                            <w:r>
                              <w:rPr>
                                <w:sz w:val="18"/>
                                <w:szCs w:val="18"/>
                              </w:rPr>
                              <w:t>. Halte dich bitte daran.</w:t>
                            </w:r>
                          </w:p>
                          <w:p w14:paraId="7FFC6904" w14:textId="77777777" w:rsidR="00B121DE" w:rsidRPr="00823EA1" w:rsidRDefault="00B121DE" w:rsidP="00B121DE">
                            <w:pPr>
                              <w:tabs>
                                <w:tab w:val="left" w:pos="567"/>
                                <w:tab w:val="left" w:pos="709"/>
                              </w:tabs>
                              <w:spacing w:after="120"/>
                              <w:rPr>
                                <w:i/>
                                <w:iCs/>
                                <w:sz w:val="18"/>
                                <w:szCs w:val="18"/>
                              </w:rPr>
                            </w:pPr>
                            <w:r>
                              <w:rPr>
                                <w:sz w:val="18"/>
                                <w:szCs w:val="18"/>
                              </w:rPr>
                              <w:t>Deine Aktivitäten können im Zweifel nachgeschaut werden, z. B. über die Apple Classroom-App.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C8B798" id="Textfeld 295" o:spid="_x0000_s1183" type="#_x0000_t202" style="position:absolute;margin-left:576.6pt;margin-top:354.1pt;width:218.2pt;height:148.65pt;z-index:251941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" filled="f" stroked="f" strokeweight=".5pt">
                <v:textbox>
                  <w:txbxContent>
                    <w:p w14:paraId="43FD1CB3" w14:textId="77777777" w:rsidR="00B121DE" w:rsidRDefault="00B121DE" w:rsidP="00B121DE">
                      <w:pPr>
                        <w:tabs>
                          <w:tab w:val="left" w:pos="567"/>
                          <w:tab w:val="left" w:pos="709"/>
                        </w:tabs>
                        <w:spacing w:after="120"/>
                        <w:rPr>
                          <w:sz w:val="18"/>
                          <w:szCs w:val="18"/>
                        </w:rPr>
                      </w:pPr>
                      <w:r>
                        <w:rPr>
                          <w:sz w:val="18"/>
                          <w:szCs w:val="18"/>
                        </w:rPr>
                        <w:t>Mit Safari stehen dir die Weiten des Internets auch in der Schule zur Verfügung. Auf dieser Seite hast du erste Schritte gelernt, wie du mit der App umgehst.</w:t>
                      </w:r>
                    </w:p>
                    <w:p w14:paraId="6042DBF0" w14:textId="77777777" w:rsidR="00B121DE" w:rsidRDefault="00B121DE" w:rsidP="00B121DE">
                      <w:pPr>
                        <w:tabs>
                          <w:tab w:val="left" w:pos="567"/>
                          <w:tab w:val="left" w:pos="709"/>
                        </w:tabs>
                        <w:spacing w:after="120"/>
                        <w:rPr>
                          <w:sz w:val="18"/>
                          <w:szCs w:val="18"/>
                        </w:rPr>
                      </w:pPr>
                      <w:r>
                        <w:rPr>
                          <w:sz w:val="18"/>
                          <w:szCs w:val="18"/>
                        </w:rPr>
                        <w:t xml:space="preserve">Damit unser Unterricht aber auch </w:t>
                      </w:r>
                      <w:r w:rsidRPr="007536E3">
                        <w:rPr>
                          <w:b/>
                          <w:sz w:val="18"/>
                          <w:szCs w:val="18"/>
                        </w:rPr>
                        <w:t>sinnvoll und zielgerichtet</w:t>
                      </w:r>
                      <w:r>
                        <w:rPr>
                          <w:sz w:val="18"/>
                          <w:szCs w:val="18"/>
                        </w:rPr>
                        <w:t xml:space="preserve"> ablaufen kann, </w:t>
                      </w:r>
                      <w:r w:rsidRPr="007536E3">
                        <w:rPr>
                          <w:sz w:val="18"/>
                          <w:szCs w:val="18"/>
                          <w:u w:val="single"/>
                        </w:rPr>
                        <w:t>liegt es</w:t>
                      </w:r>
                      <w:r>
                        <w:rPr>
                          <w:sz w:val="18"/>
                          <w:szCs w:val="18"/>
                          <w:u w:val="single"/>
                        </w:rPr>
                        <w:t xml:space="preserve"> </w:t>
                      </w:r>
                      <w:r w:rsidRPr="007536E3">
                        <w:rPr>
                          <w:sz w:val="18"/>
                          <w:szCs w:val="18"/>
                          <w:u w:val="single"/>
                        </w:rPr>
                        <w:t>i</w:t>
                      </w:r>
                      <w:r>
                        <w:rPr>
                          <w:sz w:val="18"/>
                          <w:szCs w:val="18"/>
                          <w:u w:val="single"/>
                        </w:rPr>
                        <w:t xml:space="preserve">n </w:t>
                      </w:r>
                      <w:r w:rsidRPr="007536E3">
                        <w:rPr>
                          <w:sz w:val="18"/>
                          <w:szCs w:val="18"/>
                          <w:u w:val="single"/>
                        </w:rPr>
                        <w:t>deiner Verantwortung</w:t>
                      </w:r>
                      <w:r w:rsidRPr="007536E3">
                        <w:rPr>
                          <w:sz w:val="18"/>
                          <w:szCs w:val="18"/>
                        </w:rPr>
                        <w:t>,</w:t>
                      </w:r>
                      <w:r>
                        <w:rPr>
                          <w:sz w:val="18"/>
                          <w:szCs w:val="18"/>
                        </w:rPr>
                        <w:t xml:space="preserve"> in der Schule nur die Internetseiten in Safari aufzurufen, </w:t>
                      </w:r>
                      <w:r w:rsidRPr="007536E3">
                        <w:rPr>
                          <w:b/>
                          <w:sz w:val="18"/>
                          <w:szCs w:val="18"/>
                        </w:rPr>
                        <w:t>die dir</w:t>
                      </w:r>
                      <w:r>
                        <w:rPr>
                          <w:sz w:val="18"/>
                          <w:szCs w:val="18"/>
                        </w:rPr>
                        <w:t xml:space="preserve"> </w:t>
                      </w:r>
                      <w:r w:rsidRPr="007536E3">
                        <w:rPr>
                          <w:b/>
                          <w:sz w:val="18"/>
                          <w:szCs w:val="18"/>
                        </w:rPr>
                        <w:t>von deiner Lehrerin oder deinem Lehrer genannt werden und welche den Unterricht voranbringen</w:t>
                      </w:r>
                      <w:r>
                        <w:rPr>
                          <w:sz w:val="18"/>
                          <w:szCs w:val="18"/>
                        </w:rPr>
                        <w:t>. Halte dich bitte daran.</w:t>
                      </w:r>
                    </w:p>
                    <w:p w14:paraId="7FFC6904" w14:textId="77777777" w:rsidR="00B121DE" w:rsidRPr="00823EA1" w:rsidRDefault="00B121DE" w:rsidP="00B121DE">
                      <w:pPr>
                        <w:tabs>
                          <w:tab w:val="left" w:pos="567"/>
                          <w:tab w:val="left" w:pos="709"/>
                        </w:tabs>
                        <w:spacing w:after="120"/>
                        <w:rPr>
                          <w:i/>
                          <w:iCs/>
                          <w:sz w:val="18"/>
                          <w:szCs w:val="18"/>
                        </w:rPr>
                      </w:pPr>
                      <w:r>
                        <w:rPr>
                          <w:sz w:val="18"/>
                          <w:szCs w:val="18"/>
                        </w:rPr>
                        <w:t>Deine Aktivitäten können im Zweifel nachgeschaut werden, z. B. über die Apple Classroom-App.</w:t>
                      </w:r>
                    </w:p>
                  </w:txbxContent>
                </v:textbox>
                <w10:wrap anchorx="margin"/>
              </v:shape>
            </w:pict>
          </mc:Fallback>
        </mc:AlternateContent>
      </w:r>
      <w:r w:rsidR="002164FC">
        <w:rPr>
          <w:noProof/>
        </w:rPr>
        <mc:AlternateContent>
          <mc:Choice Requires="wpg">
            <w:drawing>
              <wp:anchor distT="0" distB="0" distL="114300" distR="114300" simplePos="0" relativeHeight="251932672" behindDoc="0" locked="0" layoutInCell="1" allowOverlap="1" wp14:anchorId="46BF74FD" wp14:editId="772D9702">
                <wp:simplePos x="0" y="0"/>
                <wp:positionH relativeFrom="margin">
                  <wp:posOffset>7378065</wp:posOffset>
                </wp:positionH>
                <wp:positionV relativeFrom="paragraph">
                  <wp:posOffset>4016375</wp:posOffset>
                </wp:positionV>
                <wp:extent cx="438785" cy="443865"/>
                <wp:effectExtent l="38100" t="19050" r="56515" b="70485"/>
                <wp:wrapNone/>
                <wp:docPr id="296" name="Gruppieren 296"/>
                <wp:cNvGraphicFramePr/>
                <a:graphic xmlns:a="http://schemas.openxmlformats.org/drawingml/2006/main">
                  <a:graphicData uri="http://schemas.microsoft.com/office/word/2010/wordprocessingGroup">
                    <wpg:wgp>
                      <wpg:cNvGrpSpPr/>
                      <wpg:grpSpPr>
                        <a:xfrm>
                          <a:off x="0" y="0"/>
                          <a:ext cx="438785" cy="443865"/>
                          <a:chOff x="0" y="0"/>
                          <a:chExt cx="438791" cy="444114"/>
                        </a:xfrm>
                      </wpg:grpSpPr>
                      <wps:wsp>
                        <wps:cNvPr id="297" name="Flussdiagramm: Verbinder 297"/>
                        <wps:cNvSpPr/>
                        <wps:spPr>
                          <a:xfrm>
                            <a:off x="0" y="21270"/>
                            <a:ext cx="412273" cy="422844"/>
                          </a:xfrm>
                          <a:prstGeom prst="flowChartConnector">
                            <a:avLst/>
                          </a:prstGeom>
                          <a:solidFill>
                            <a:schemeClr val="accent5"/>
                          </a:solidFill>
                          <a:ln>
                            <a:solidFill>
                              <a:schemeClr val="bg1"/>
                            </a:solidFill>
                          </a:ln>
                          <a:effectLst>
                            <a:outerShdw blurRad="50800" dist="38100" dir="2700000" sx="95000" sy="95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8" name="Textfeld 298"/>
                        <wps:cNvSpPr txBox="1"/>
                        <wps:spPr>
                          <a:xfrm>
                            <a:off x="40438" y="0"/>
                            <a:ext cx="398353" cy="436440"/>
                          </a:xfrm>
                          <a:prstGeom prst="rect">
                            <a:avLst/>
                          </a:prstGeom>
                          <a:noFill/>
                          <a:ln w="6350">
                            <a:noFill/>
                          </a:ln>
                        </wps:spPr>
                        <wps:txbx>
                          <w:txbxContent>
                            <w:p w14:paraId="1155AEB3"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6BF74FD" id="Gruppieren 296" o:spid="_x0000_s1184" style="position:absolute;margin-left:580.95pt;margin-top:316.25pt;width:34.55pt;height:34.95pt;z-index:251932672;mso-position-horizontal-relative:margin" coordsize="438791,444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">
                <v:shape id="Flussdiagramm: Verbinder 297" o:spid="_x0000_s1185" type="#_x0000_t120" style="position:absolute;top:21270;width:412273;height:42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" fillcolor="#5b9bd5 [3208]" strokecolor="white [3212]" strokeweight="1pt">
                  <v:stroke joinstyle="miter"/>
                  <v:shadow on="t" type="perspective" color="black" opacity="26214f" origin="-.5,-.5" offset=".74836mm,.74836mm" matrix="62259f,,,62259f"/>
                </v:shape>
                <v:shape id="Textfeld 298" o:spid="_x0000_s1186" type="#_x0000_t202" style="position:absolute;left:40438;width:398353;height:43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" filled="f" stroked="f" strokeweight=".5pt">
                  <v:textbox>
                    <w:txbxContent>
                      <w:p w14:paraId="1155AEB3"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6</w:t>
                        </w:r>
                      </w:p>
                    </w:txbxContent>
                  </v:textbox>
                </v:shape>
                <w10:wrap anchorx="margin"/>
              </v:group>
            </w:pict>
          </mc:Fallback>
        </mc:AlternateContent>
      </w:r>
      <w:r w:rsidR="002164FC">
        <w:rPr>
          <w:noProof/>
        </w:rPr>
        <mc:AlternateContent>
          <mc:Choice Requires="wps">
            <w:drawing>
              <wp:anchor distT="0" distB="0" distL="114300" distR="114300" simplePos="0" relativeHeight="251940864" behindDoc="0" locked="0" layoutInCell="1" allowOverlap="1" wp14:anchorId="78C7284B" wp14:editId="3D726C1B">
                <wp:simplePos x="0" y="0"/>
                <wp:positionH relativeFrom="column">
                  <wp:posOffset>7788275</wp:posOffset>
                </wp:positionH>
                <wp:positionV relativeFrom="paragraph">
                  <wp:posOffset>3947321</wp:posOffset>
                </wp:positionV>
                <wp:extent cx="1743710" cy="575945"/>
                <wp:effectExtent l="0" t="0" r="0" b="0"/>
                <wp:wrapNone/>
                <wp:docPr id="299" name="Textfeld 299"/>
                <wp:cNvGraphicFramePr/>
                <a:graphic xmlns:a="http://schemas.openxmlformats.org/drawingml/2006/main">
                  <a:graphicData uri="http://schemas.microsoft.com/office/word/2010/wordprocessingShape">
                    <wps:wsp>
                      <wps:cNvSpPr txBox="1"/>
                      <wps:spPr>
                        <a:xfrm>
                          <a:off x="0" y="0"/>
                          <a:ext cx="1743710" cy="575945"/>
                        </a:xfrm>
                        <a:prstGeom prst="rect">
                          <a:avLst/>
                        </a:prstGeom>
                        <a:noFill/>
                        <a:ln w="6350">
                          <a:noFill/>
                        </a:ln>
                      </wps:spPr>
                      <wps:txbx>
                        <w:txbxContent>
                          <w:p w14:paraId="1F1BC067" w14:textId="77777777" w:rsidR="00B121DE" w:rsidRPr="004142C5" w:rsidRDefault="00B121DE" w:rsidP="00B121DE">
                            <w:pPr>
                              <w:spacing w:line="240" w:lineRule="auto"/>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Umgang mit Safari in der Schule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C7284B" id="Textfeld 299" o:spid="_x0000_s1187" type="#_x0000_t202" style="position:absolute;margin-left:613.25pt;margin-top:310.8pt;width:137.3pt;height:45.3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" filled="f" stroked="f" strokeweight=".5pt">
                <v:textbox>
                  <w:txbxContent>
                    <w:p w14:paraId="1F1BC067" w14:textId="77777777" w:rsidR="00B121DE" w:rsidRPr="004142C5" w:rsidRDefault="00B121DE" w:rsidP="00B121DE">
                      <w:pPr>
                        <w:spacing w:line="240" w:lineRule="auto"/>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Umgang mit Safari in der Schule</w:t>
                      </w:r>
                    </w:p>
                  </w:txbxContent>
                </v:textbox>
              </v:shape>
            </w:pict>
          </mc:Fallback>
        </mc:AlternateContent>
      </w:r>
      <w:r w:rsidR="002164FC" w:rsidRPr="00FA5607">
        <w:rPr>
          <w:noProof/>
        </w:rPr>
        <mc:AlternateContent>
          <mc:Choice Requires="wpg">
            <w:drawing>
              <wp:anchor distT="0" distB="0" distL="114300" distR="114300" simplePos="0" relativeHeight="251968512" behindDoc="0" locked="0" layoutInCell="1" allowOverlap="1" wp14:anchorId="26FC9474" wp14:editId="1CDD6709">
                <wp:simplePos x="0" y="0"/>
                <wp:positionH relativeFrom="margin">
                  <wp:posOffset>7379335</wp:posOffset>
                </wp:positionH>
                <wp:positionV relativeFrom="paragraph">
                  <wp:posOffset>2261235</wp:posOffset>
                </wp:positionV>
                <wp:extent cx="438785" cy="443865"/>
                <wp:effectExtent l="38100" t="19050" r="56515" b="70485"/>
                <wp:wrapNone/>
                <wp:docPr id="305" name="Gruppieren 305"/>
                <wp:cNvGraphicFramePr/>
                <a:graphic xmlns:a="http://schemas.openxmlformats.org/drawingml/2006/main">
                  <a:graphicData uri="http://schemas.microsoft.com/office/word/2010/wordprocessingGroup">
                    <wpg:wgp>
                      <wpg:cNvGrpSpPr/>
                      <wpg:grpSpPr>
                        <a:xfrm>
                          <a:off x="0" y="0"/>
                          <a:ext cx="438785" cy="443865"/>
                          <a:chOff x="0" y="0"/>
                          <a:chExt cx="438791" cy="444114"/>
                        </a:xfrm>
                      </wpg:grpSpPr>
                      <wps:wsp>
                        <wps:cNvPr id="306" name="Flussdiagramm: Verbinder 306"/>
                        <wps:cNvSpPr/>
                        <wps:spPr>
                          <a:xfrm>
                            <a:off x="0" y="21270"/>
                            <a:ext cx="412273" cy="422844"/>
                          </a:xfrm>
                          <a:prstGeom prst="flowChartConnector">
                            <a:avLst/>
                          </a:prstGeom>
                          <a:solidFill>
                            <a:schemeClr val="accent5"/>
                          </a:solidFill>
                          <a:ln>
                            <a:solidFill>
                              <a:schemeClr val="bg1"/>
                            </a:solidFill>
                          </a:ln>
                          <a:effectLst>
                            <a:outerShdw blurRad="50800" dist="38100" dir="2700000" sx="95000" sy="95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 name="Textfeld 307"/>
                        <wps:cNvSpPr txBox="1"/>
                        <wps:spPr>
                          <a:xfrm>
                            <a:off x="40438" y="0"/>
                            <a:ext cx="398353" cy="436440"/>
                          </a:xfrm>
                          <a:prstGeom prst="rect">
                            <a:avLst/>
                          </a:prstGeom>
                          <a:noFill/>
                          <a:ln w="6350">
                            <a:noFill/>
                          </a:ln>
                        </wps:spPr>
                        <wps:txbx>
                          <w:txbxContent>
                            <w:p w14:paraId="32CFFCAA"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6FC9474" id="Gruppieren 305" o:spid="_x0000_s1188" style="position:absolute;margin-left:581.05pt;margin-top:178.05pt;width:34.55pt;height:34.95pt;z-index:251968512;mso-position-horizontal-relative:margin" coordsize="438791,444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">
                <v:shape id="Flussdiagramm: Verbinder 306" o:spid="_x0000_s1189" type="#_x0000_t120" style="position:absolute;top:21270;width:412273;height:42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" fillcolor="#5b9bd5 [3208]" strokecolor="white [3212]" strokeweight="1pt">
                  <v:stroke joinstyle="miter"/>
                  <v:shadow on="t" type="perspective" color="black" opacity="26214f" origin="-.5,-.5" offset=".74836mm,.74836mm" matrix="62259f,,,62259f"/>
                </v:shape>
                <v:shape id="Textfeld 307" o:spid="_x0000_s1190" type="#_x0000_t202" style="position:absolute;left:40438;width:398353;height:43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" filled="f" stroked="f" strokeweight=".5pt">
                  <v:textbox>
                    <w:txbxContent>
                      <w:p w14:paraId="32CFFCAA"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5</w:t>
                        </w:r>
                      </w:p>
                    </w:txbxContent>
                  </v:textbox>
                </v:shape>
                <w10:wrap anchorx="margin"/>
              </v:group>
            </w:pict>
          </mc:Fallback>
        </mc:AlternateContent>
      </w:r>
      <w:r w:rsidR="002164FC" w:rsidRPr="00FA5607">
        <w:rPr>
          <w:noProof/>
        </w:rPr>
        <mc:AlternateContent>
          <mc:Choice Requires="wps">
            <w:drawing>
              <wp:anchor distT="0" distB="0" distL="114300" distR="114300" simplePos="0" relativeHeight="251970560" behindDoc="0" locked="0" layoutInCell="1" allowOverlap="1" wp14:anchorId="798895C3" wp14:editId="1DB03B37">
                <wp:simplePos x="0" y="0"/>
                <wp:positionH relativeFrom="margin">
                  <wp:posOffset>7319645</wp:posOffset>
                </wp:positionH>
                <wp:positionV relativeFrom="paragraph">
                  <wp:posOffset>2464435</wp:posOffset>
                </wp:positionV>
                <wp:extent cx="2771140" cy="1514475"/>
                <wp:effectExtent l="0" t="0" r="0" b="0"/>
                <wp:wrapNone/>
                <wp:docPr id="303" name="Textfeld 303"/>
                <wp:cNvGraphicFramePr/>
                <a:graphic xmlns:a="http://schemas.openxmlformats.org/drawingml/2006/main">
                  <a:graphicData uri="http://schemas.microsoft.com/office/word/2010/wordprocessingShape">
                    <wps:wsp>
                      <wps:cNvSpPr txBox="1"/>
                      <wps:spPr>
                        <a:xfrm>
                          <a:off x="0" y="0"/>
                          <a:ext cx="2771140" cy="1514475"/>
                        </a:xfrm>
                        <a:prstGeom prst="rect">
                          <a:avLst/>
                        </a:prstGeom>
                        <a:noFill/>
                        <a:ln w="6350">
                          <a:noFill/>
                        </a:ln>
                      </wps:spPr>
                      <wps:txbx>
                        <w:txbxContent>
                          <w:p w14:paraId="06B0EBD0" w14:textId="77777777" w:rsidR="00B121DE" w:rsidRPr="00FA5607" w:rsidRDefault="00B121DE" w:rsidP="00B121DE">
                            <w:pPr>
                              <w:tabs>
                                <w:tab w:val="left" w:pos="567"/>
                                <w:tab w:val="left" w:pos="709"/>
                              </w:tabs>
                              <w:spacing w:after="120"/>
                              <w:rPr>
                                <w:sz w:val="18"/>
                                <w:szCs w:val="18"/>
                              </w:rPr>
                            </w:pPr>
                            <w:r>
                              <w:rPr>
                                <w:sz w:val="18"/>
                                <w:szCs w:val="18"/>
                              </w:rPr>
                              <w:tab/>
                            </w:r>
                            <w:r>
                              <w:rPr>
                                <w:sz w:val="18"/>
                                <w:szCs w:val="18"/>
                              </w:rPr>
                              <w:tab/>
                            </w:r>
                            <w:r w:rsidRPr="00FA5607">
                              <w:rPr>
                                <w:sz w:val="18"/>
                                <w:szCs w:val="18"/>
                              </w:rPr>
                              <w:t xml:space="preserve">Mit dem </w:t>
                            </w:r>
                            <w:r w:rsidRPr="00FA5607">
                              <w:rPr>
                                <w:b/>
                                <w:sz w:val="18"/>
                                <w:szCs w:val="18"/>
                              </w:rPr>
                              <w:t xml:space="preserve">Teilen-Menü         </w:t>
                            </w:r>
                            <w:r w:rsidRPr="00FA5607">
                              <w:rPr>
                                <w:sz w:val="18"/>
                                <w:szCs w:val="18"/>
                              </w:rPr>
                              <w:t xml:space="preserve">, welches in den </w:t>
                            </w:r>
                            <w:r w:rsidRPr="00FA5607">
                              <w:rPr>
                                <w:sz w:val="18"/>
                                <w:szCs w:val="18"/>
                              </w:rPr>
                              <w:br/>
                              <w:t xml:space="preserve">              meisten Apps deines iPads vorkommt, kannst du Webseiten per Mail oder Airdrop verschicken, in anderen Apps öffnen, Lesezeichen erstellen, Favoriten sichern, Webseiten direkt auf dem Homebildschirm als „Web-App“ speichern, drucken oder als Screenshot markieren. Über das Teilen-Menü stehen dir also eine Vielzahl an Möglichkeiten zur Verfügung!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8895C3" id="Textfeld 303" o:spid="_x0000_s1191" type="#_x0000_t202" style="position:absolute;margin-left:576.35pt;margin-top:194.05pt;width:218.2pt;height:119.25pt;z-index:25197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" filled="f" stroked="f" strokeweight=".5pt">
                <v:textbox>
                  <w:txbxContent>
                    <w:p w14:paraId="06B0EBD0" w14:textId="77777777" w:rsidR="00B121DE" w:rsidRPr="00FA5607" w:rsidRDefault="00B121DE" w:rsidP="00B121DE">
                      <w:pPr>
                        <w:tabs>
                          <w:tab w:val="left" w:pos="567"/>
                          <w:tab w:val="left" w:pos="709"/>
                        </w:tabs>
                        <w:spacing w:after="120"/>
                        <w:rPr>
                          <w:sz w:val="18"/>
                          <w:szCs w:val="18"/>
                        </w:rPr>
                      </w:pPr>
                      <w:r>
                        <w:rPr>
                          <w:sz w:val="18"/>
                          <w:szCs w:val="18"/>
                        </w:rPr>
                        <w:tab/>
                      </w:r>
                      <w:r>
                        <w:rPr>
                          <w:sz w:val="18"/>
                          <w:szCs w:val="18"/>
                        </w:rPr>
                        <w:tab/>
                      </w:r>
                      <w:r w:rsidRPr="00FA5607">
                        <w:rPr>
                          <w:sz w:val="18"/>
                          <w:szCs w:val="18"/>
                        </w:rPr>
                        <w:t xml:space="preserve">Mit dem </w:t>
                      </w:r>
                      <w:r w:rsidRPr="00FA5607">
                        <w:rPr>
                          <w:b/>
                          <w:sz w:val="18"/>
                          <w:szCs w:val="18"/>
                        </w:rPr>
                        <w:t xml:space="preserve">Teilen-Menü         </w:t>
                      </w:r>
                      <w:r w:rsidRPr="00FA5607">
                        <w:rPr>
                          <w:sz w:val="18"/>
                          <w:szCs w:val="18"/>
                        </w:rPr>
                        <w:t xml:space="preserve">, welches in den </w:t>
                      </w:r>
                      <w:r w:rsidRPr="00FA5607">
                        <w:rPr>
                          <w:sz w:val="18"/>
                          <w:szCs w:val="18"/>
                        </w:rPr>
                        <w:br/>
                        <w:t xml:space="preserve">              meisten Apps deines iPads vorkommt, kannst du Webseiten per Mail oder Airdrop verschicken, in anderen Apps öffnen, Lesezeichen erstellen, Favoriten sichern, Webseiten direkt auf dem Homebildschirm als „Web-App“ speichern, drucken oder als Screenshot markieren. Über das Teilen-Menü stehen dir also eine Vielzahl an Möglichkeiten zur Verfügung!</w:t>
                      </w:r>
                    </w:p>
                  </w:txbxContent>
                </v:textbox>
                <w10:wrap anchorx="margin"/>
              </v:shape>
            </w:pict>
          </mc:Fallback>
        </mc:AlternateContent>
      </w:r>
      <w:r w:rsidR="002164FC">
        <w:rPr>
          <w:noProof/>
        </w:rPr>
        <mc:AlternateContent>
          <mc:Choice Requires="wps">
            <w:drawing>
              <wp:anchor distT="0" distB="0" distL="114300" distR="114300" simplePos="0" relativeHeight="251971584" behindDoc="0" locked="0" layoutInCell="1" allowOverlap="1" wp14:anchorId="67487EBC" wp14:editId="6570E4C5">
                <wp:simplePos x="0" y="0"/>
                <wp:positionH relativeFrom="margin">
                  <wp:posOffset>8921115</wp:posOffset>
                </wp:positionH>
                <wp:positionV relativeFrom="paragraph">
                  <wp:posOffset>2492375</wp:posOffset>
                </wp:positionV>
                <wp:extent cx="170815" cy="187325"/>
                <wp:effectExtent l="0" t="0" r="635" b="3175"/>
                <wp:wrapNone/>
                <wp:docPr id="283" name="Rechteck: abgerundete Ecken 283"/>
                <wp:cNvGraphicFramePr/>
                <a:graphic xmlns:a="http://schemas.openxmlformats.org/drawingml/2006/main">
                  <a:graphicData uri="http://schemas.microsoft.com/office/word/2010/wordprocessingShape">
                    <wps:wsp>
                      <wps:cNvSpPr/>
                      <wps:spPr>
                        <a:xfrm>
                          <a:off x="0" y="0"/>
                          <a:ext cx="170815" cy="18732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2D9621" id="Rechteck: abgerundete Ecken 283" o:spid="_x0000_s1026" style="position:absolute;margin-left:702.45pt;margin-top:196.25pt;width:13.45pt;height:14.75pt;z-index:25197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" fillcolor="white [3212]" stroked="f" strokeweight="1pt">
                <v:stroke joinstyle="miter"/>
                <w10:wrap anchorx="margin"/>
              </v:roundrect>
            </w:pict>
          </mc:Fallback>
        </mc:AlternateContent>
      </w:r>
      <w:r w:rsidR="002164FC">
        <w:rPr>
          <w:noProof/>
        </w:rPr>
        <w:drawing>
          <wp:anchor distT="0" distB="0" distL="114300" distR="114300" simplePos="0" relativeHeight="251972608" behindDoc="0" locked="0" layoutInCell="1" allowOverlap="1" wp14:anchorId="6329D4CF" wp14:editId="22CADE99">
            <wp:simplePos x="0" y="0"/>
            <wp:positionH relativeFrom="column">
              <wp:posOffset>8947785</wp:posOffset>
            </wp:positionH>
            <wp:positionV relativeFrom="paragraph">
              <wp:posOffset>2513169</wp:posOffset>
            </wp:positionV>
            <wp:extent cx="118745" cy="139700"/>
            <wp:effectExtent l="0" t="0" r="0" b="0"/>
            <wp:wrapNone/>
            <wp:docPr id="1066" name="Grafik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28A0092B-C50C-407E-A947-70E740481C1C}">
                          <a14:useLocalDpi xmlns:a14="http://schemas.microsoft.com/office/drawing/2010/main" val="0"/>
                        </a:ext>
                      </a:extLst>
                    </a:blip>
                    <a:srcRect l="14009" t="5413" r="15844" b="9474"/>
                    <a:stretch/>
                  </pic:blipFill>
                  <pic:spPr bwMode="auto">
                    <a:xfrm>
                      <a:off x="0" y="0"/>
                      <a:ext cx="118745" cy="139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64FC">
        <w:rPr>
          <w:noProof/>
        </w:rPr>
        <mc:AlternateContent>
          <mc:Choice Requires="wps">
            <w:drawing>
              <wp:anchor distT="0" distB="0" distL="114300" distR="114300" simplePos="0" relativeHeight="251959296" behindDoc="0" locked="0" layoutInCell="1" allowOverlap="1" wp14:anchorId="7CFFC780" wp14:editId="46667C49">
                <wp:simplePos x="0" y="0"/>
                <wp:positionH relativeFrom="margin">
                  <wp:posOffset>2284095</wp:posOffset>
                </wp:positionH>
                <wp:positionV relativeFrom="paragraph">
                  <wp:posOffset>4084320</wp:posOffset>
                </wp:positionV>
                <wp:extent cx="238125" cy="187325"/>
                <wp:effectExtent l="0" t="0" r="9525" b="3175"/>
                <wp:wrapNone/>
                <wp:docPr id="310" name="Rechteck: abgerundete Ecken 310"/>
                <wp:cNvGraphicFramePr/>
                <a:graphic xmlns:a="http://schemas.openxmlformats.org/drawingml/2006/main">
                  <a:graphicData uri="http://schemas.microsoft.com/office/word/2010/wordprocessingShape">
                    <wps:wsp>
                      <wps:cNvSpPr/>
                      <wps:spPr>
                        <a:xfrm>
                          <a:off x="0" y="0"/>
                          <a:ext cx="238125" cy="18732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EC70E3" id="Rechteck: abgerundete Ecken 310" o:spid="_x0000_s1026" style="position:absolute;margin-left:179.85pt;margin-top:321.6pt;width:18.75pt;height:14.75pt;z-index:25195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" fillcolor="white [3212]" stroked="f" strokeweight="1pt">
                <v:stroke joinstyle="miter"/>
                <w10:wrap anchorx="margin"/>
              </v:roundrect>
            </w:pict>
          </mc:Fallback>
        </mc:AlternateContent>
      </w:r>
      <w:r w:rsidR="002164FC">
        <w:rPr>
          <w:noProof/>
        </w:rPr>
        <mc:AlternateContent>
          <mc:Choice Requires="wps">
            <w:drawing>
              <wp:anchor distT="0" distB="0" distL="114300" distR="114300" simplePos="0" relativeHeight="251963392" behindDoc="0" locked="0" layoutInCell="1" allowOverlap="1" wp14:anchorId="4C13DF89" wp14:editId="1C9B05CE">
                <wp:simplePos x="0" y="0"/>
                <wp:positionH relativeFrom="margin">
                  <wp:posOffset>1464945</wp:posOffset>
                </wp:positionH>
                <wp:positionV relativeFrom="paragraph">
                  <wp:posOffset>5967095</wp:posOffset>
                </wp:positionV>
                <wp:extent cx="187325" cy="187325"/>
                <wp:effectExtent l="0" t="0" r="3175" b="3175"/>
                <wp:wrapNone/>
                <wp:docPr id="285" name="Rechteck: abgerundete Ecken 285"/>
                <wp:cNvGraphicFramePr/>
                <a:graphic xmlns:a="http://schemas.openxmlformats.org/drawingml/2006/main">
                  <a:graphicData uri="http://schemas.microsoft.com/office/word/2010/wordprocessingShape">
                    <wps:wsp>
                      <wps:cNvSpPr/>
                      <wps:spPr>
                        <a:xfrm>
                          <a:off x="0" y="0"/>
                          <a:ext cx="187325" cy="18732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BE244E" id="Rechteck: abgerundete Ecken 285" o:spid="_x0000_s1026" style="position:absolute;margin-left:115.35pt;margin-top:469.85pt;width:14.75pt;height:14.75pt;z-index:251963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" fillcolor="white [3212]" stroked="f" strokeweight="1pt">
                <v:stroke joinstyle="miter"/>
                <w10:wrap anchorx="margin"/>
              </v:roundrect>
            </w:pict>
          </mc:Fallback>
        </mc:AlternateContent>
      </w:r>
      <w:r w:rsidR="002164FC">
        <w:rPr>
          <w:noProof/>
        </w:rPr>
        <mc:AlternateContent>
          <mc:Choice Requires="wps">
            <w:drawing>
              <wp:anchor distT="0" distB="0" distL="114300" distR="114300" simplePos="0" relativeHeight="251961344" behindDoc="0" locked="0" layoutInCell="1" allowOverlap="1" wp14:anchorId="6985B6BE" wp14:editId="023A79B8">
                <wp:simplePos x="0" y="0"/>
                <wp:positionH relativeFrom="margin">
                  <wp:posOffset>1080135</wp:posOffset>
                </wp:positionH>
                <wp:positionV relativeFrom="paragraph">
                  <wp:posOffset>4769485</wp:posOffset>
                </wp:positionV>
                <wp:extent cx="238125" cy="187325"/>
                <wp:effectExtent l="0" t="0" r="9525" b="3175"/>
                <wp:wrapNone/>
                <wp:docPr id="302" name="Rechteck: abgerundete Ecken 302"/>
                <wp:cNvGraphicFramePr/>
                <a:graphic xmlns:a="http://schemas.openxmlformats.org/drawingml/2006/main">
                  <a:graphicData uri="http://schemas.microsoft.com/office/word/2010/wordprocessingShape">
                    <wps:wsp>
                      <wps:cNvSpPr/>
                      <wps:spPr>
                        <a:xfrm>
                          <a:off x="0" y="0"/>
                          <a:ext cx="238125" cy="18732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B6C697" id="Rechteck: abgerundete Ecken 302" o:spid="_x0000_s1026" style="position:absolute;margin-left:85.05pt;margin-top:375.55pt;width:18.75pt;height:14.75pt;z-index:25196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" fillcolor="white [3212]" stroked="f" strokeweight="1pt">
                <v:stroke joinstyle="miter"/>
                <w10:wrap anchorx="margin"/>
              </v:roundrect>
            </w:pict>
          </mc:Fallback>
        </mc:AlternateContent>
      </w:r>
      <w:r w:rsidR="002164FC" w:rsidRPr="002E5FC3">
        <w:rPr>
          <w:noProof/>
        </w:rPr>
        <mc:AlternateContent>
          <mc:Choice Requires="wps">
            <w:drawing>
              <wp:anchor distT="0" distB="0" distL="114300" distR="114300" simplePos="0" relativeHeight="251936768" behindDoc="0" locked="0" layoutInCell="1" allowOverlap="1" wp14:anchorId="1542C515" wp14:editId="185C3F12">
                <wp:simplePos x="0" y="0"/>
                <wp:positionH relativeFrom="column">
                  <wp:posOffset>478155</wp:posOffset>
                </wp:positionH>
                <wp:positionV relativeFrom="paragraph">
                  <wp:posOffset>3785235</wp:posOffset>
                </wp:positionV>
                <wp:extent cx="2451100" cy="329565"/>
                <wp:effectExtent l="0" t="0" r="0" b="0"/>
                <wp:wrapNone/>
                <wp:docPr id="264" name="Textfeld 264"/>
                <wp:cNvGraphicFramePr/>
                <a:graphic xmlns:a="http://schemas.openxmlformats.org/drawingml/2006/main">
                  <a:graphicData uri="http://schemas.microsoft.com/office/word/2010/wordprocessingShape">
                    <wps:wsp>
                      <wps:cNvSpPr txBox="1"/>
                      <wps:spPr>
                        <a:xfrm>
                          <a:off x="0" y="0"/>
                          <a:ext cx="2451100" cy="329565"/>
                        </a:xfrm>
                        <a:prstGeom prst="rect">
                          <a:avLst/>
                        </a:prstGeom>
                        <a:noFill/>
                        <a:ln w="6350">
                          <a:noFill/>
                        </a:ln>
                      </wps:spPr>
                      <wps:txbx>
                        <w:txbxContent>
                          <w:p w14:paraId="7CD2FE3B" w14:textId="77777777" w:rsidR="00B121DE" w:rsidRPr="004142C5" w:rsidRDefault="00B121DE" w:rsidP="00B121DE">
                            <w:pPr>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Schnelles Nachschlagen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2C515" id="Textfeld 264" o:spid="_x0000_s1192" type="#_x0000_t202" style="position:absolute;margin-left:37.65pt;margin-top:298.05pt;width:193pt;height:25.9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" filled="f" stroked="f" strokeweight=".5pt">
                <v:textbox>
                  <w:txbxContent>
                    <w:p w14:paraId="7CD2FE3B" w14:textId="77777777" w:rsidR="00B121DE" w:rsidRPr="004142C5" w:rsidRDefault="00B121DE" w:rsidP="00B121DE">
                      <w:pPr>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Schnelles Nachschlagen</w:t>
                      </w:r>
                    </w:p>
                  </w:txbxContent>
                </v:textbox>
              </v:shape>
            </w:pict>
          </mc:Fallback>
        </mc:AlternateContent>
      </w:r>
      <w:r w:rsidR="002164FC">
        <w:rPr>
          <w:noProof/>
        </w:rPr>
        <mc:AlternateContent>
          <mc:Choice Requires="wpg">
            <w:drawing>
              <wp:anchor distT="0" distB="0" distL="114300" distR="114300" simplePos="0" relativeHeight="251930624" behindDoc="0" locked="0" layoutInCell="1" allowOverlap="1" wp14:anchorId="45FF9047" wp14:editId="25EC4400">
                <wp:simplePos x="0" y="0"/>
                <wp:positionH relativeFrom="margin">
                  <wp:posOffset>43180</wp:posOffset>
                </wp:positionH>
                <wp:positionV relativeFrom="paragraph">
                  <wp:posOffset>3831590</wp:posOffset>
                </wp:positionV>
                <wp:extent cx="438785" cy="443865"/>
                <wp:effectExtent l="38100" t="19050" r="56515" b="70485"/>
                <wp:wrapNone/>
                <wp:docPr id="265" name="Gruppieren 265"/>
                <wp:cNvGraphicFramePr/>
                <a:graphic xmlns:a="http://schemas.openxmlformats.org/drawingml/2006/main">
                  <a:graphicData uri="http://schemas.microsoft.com/office/word/2010/wordprocessingGroup">
                    <wpg:wgp>
                      <wpg:cNvGrpSpPr/>
                      <wpg:grpSpPr>
                        <a:xfrm>
                          <a:off x="0" y="0"/>
                          <a:ext cx="438785" cy="443865"/>
                          <a:chOff x="0" y="0"/>
                          <a:chExt cx="438791" cy="444114"/>
                        </a:xfrm>
                      </wpg:grpSpPr>
                      <wps:wsp>
                        <wps:cNvPr id="266" name="Flussdiagramm: Verbinder 266"/>
                        <wps:cNvSpPr/>
                        <wps:spPr>
                          <a:xfrm>
                            <a:off x="0" y="21270"/>
                            <a:ext cx="412273" cy="422844"/>
                          </a:xfrm>
                          <a:prstGeom prst="flowChartConnector">
                            <a:avLst/>
                          </a:prstGeom>
                          <a:solidFill>
                            <a:schemeClr val="accent5"/>
                          </a:solidFill>
                          <a:ln>
                            <a:solidFill>
                              <a:schemeClr val="bg1"/>
                            </a:solidFill>
                          </a:ln>
                          <a:effectLst>
                            <a:outerShdw blurRad="50800" dist="38100" dir="2700000" sx="95000" sy="95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7" name="Textfeld 267"/>
                        <wps:cNvSpPr txBox="1"/>
                        <wps:spPr>
                          <a:xfrm>
                            <a:off x="40438" y="0"/>
                            <a:ext cx="398353" cy="436440"/>
                          </a:xfrm>
                          <a:prstGeom prst="rect">
                            <a:avLst/>
                          </a:prstGeom>
                          <a:noFill/>
                          <a:ln w="6350">
                            <a:noFill/>
                          </a:ln>
                        </wps:spPr>
                        <wps:txbx>
                          <w:txbxContent>
                            <w:p w14:paraId="45700D00"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5FF9047" id="Gruppieren 265" o:spid="_x0000_s1193" style="position:absolute;margin-left:3.4pt;margin-top:301.7pt;width:34.55pt;height:34.95pt;z-index:251930624;mso-position-horizontal-relative:margin" coordsize="438791,444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">
                <v:shape id="Flussdiagramm: Verbinder 266" o:spid="_x0000_s1194" type="#_x0000_t120" style="position:absolute;top:21270;width:412273;height:42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" fillcolor="#5b9bd5 [3208]" strokecolor="white [3212]" strokeweight="1pt">
                  <v:stroke joinstyle="miter"/>
                  <v:shadow on="t" type="perspective" color="black" opacity="26214f" origin="-.5,-.5" offset=".74836mm,.74836mm" matrix="62259f,,,62259f"/>
                </v:shape>
                <v:shape id="Textfeld 267" o:spid="_x0000_s1195" type="#_x0000_t202" style="position:absolute;left:40438;width:398353;height:43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" filled="f" stroked="f" strokeweight=".5pt">
                  <v:textbox>
                    <w:txbxContent>
                      <w:p w14:paraId="45700D00"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3</w:t>
                        </w:r>
                      </w:p>
                    </w:txbxContent>
                  </v:textbox>
                </v:shape>
                <w10:wrap anchorx="margin"/>
              </v:group>
            </w:pict>
          </mc:Fallback>
        </mc:AlternateContent>
      </w:r>
      <w:r w:rsidR="002164FC">
        <w:rPr>
          <w:noProof/>
        </w:rPr>
        <w:drawing>
          <wp:anchor distT="0" distB="0" distL="114300" distR="114300" simplePos="0" relativeHeight="251964416" behindDoc="0" locked="0" layoutInCell="1" allowOverlap="1" wp14:anchorId="33D8FB7B" wp14:editId="73F96FCA">
            <wp:simplePos x="0" y="0"/>
            <wp:positionH relativeFrom="column">
              <wp:posOffset>1487805</wp:posOffset>
            </wp:positionH>
            <wp:positionV relativeFrom="paragraph">
              <wp:posOffset>5986145</wp:posOffset>
            </wp:positionV>
            <wp:extent cx="135255" cy="135890"/>
            <wp:effectExtent l="0" t="0" r="0" b="0"/>
            <wp:wrapNone/>
            <wp:docPr id="1070" name="Grafik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l="15161" t="-1" r="10586" b="1877"/>
                    <a:stretch/>
                  </pic:blipFill>
                  <pic:spPr bwMode="auto">
                    <a:xfrm>
                      <a:off x="0" y="0"/>
                      <a:ext cx="135255" cy="1358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64FC">
        <w:rPr>
          <w:noProof/>
        </w:rPr>
        <w:drawing>
          <wp:anchor distT="0" distB="0" distL="114300" distR="114300" simplePos="0" relativeHeight="251962368" behindDoc="0" locked="0" layoutInCell="1" allowOverlap="1" wp14:anchorId="7CC9B9FD" wp14:editId="434296A3">
            <wp:simplePos x="0" y="0"/>
            <wp:positionH relativeFrom="column">
              <wp:posOffset>1092200</wp:posOffset>
            </wp:positionH>
            <wp:positionV relativeFrom="paragraph">
              <wp:posOffset>4780915</wp:posOffset>
            </wp:positionV>
            <wp:extent cx="213360" cy="130810"/>
            <wp:effectExtent l="0" t="0" r="0" b="2540"/>
            <wp:wrapNone/>
            <wp:docPr id="1069" name="Grafik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28A0092B-C50C-407E-A947-70E740481C1C}">
                          <a14:useLocalDpi xmlns:a14="http://schemas.microsoft.com/office/drawing/2010/main" val="0"/>
                        </a:ext>
                      </a:extLst>
                    </a:blip>
                    <a:srcRect l="6467" t="13561" r="6529" b="11713"/>
                    <a:stretch/>
                  </pic:blipFill>
                  <pic:spPr bwMode="auto">
                    <a:xfrm>
                      <a:off x="0" y="0"/>
                      <a:ext cx="213360" cy="1308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64FC">
        <w:rPr>
          <w:noProof/>
        </w:rPr>
        <w:drawing>
          <wp:anchor distT="0" distB="0" distL="114300" distR="114300" simplePos="0" relativeHeight="251960320" behindDoc="0" locked="0" layoutInCell="1" allowOverlap="1" wp14:anchorId="2E067BC3" wp14:editId="2653FCFE">
            <wp:simplePos x="0" y="0"/>
            <wp:positionH relativeFrom="column">
              <wp:posOffset>2307590</wp:posOffset>
            </wp:positionH>
            <wp:positionV relativeFrom="paragraph">
              <wp:posOffset>4082415</wp:posOffset>
            </wp:positionV>
            <wp:extent cx="183515" cy="172085"/>
            <wp:effectExtent l="0" t="0" r="6985" b="0"/>
            <wp:wrapNone/>
            <wp:docPr id="1068" name="Grafik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val="0"/>
                        </a:ext>
                      </a:extLst>
                    </a:blip>
                    <a:srcRect l="12097" t="1" r="12408" b="-2"/>
                    <a:stretch/>
                  </pic:blipFill>
                  <pic:spPr bwMode="auto">
                    <a:xfrm>
                      <a:off x="0" y="0"/>
                      <a:ext cx="183515" cy="1720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64FC" w:rsidRPr="002E5FC3">
        <w:rPr>
          <w:noProof/>
        </w:rPr>
        <mc:AlternateContent>
          <mc:Choice Requires="wps">
            <w:drawing>
              <wp:anchor distT="0" distB="0" distL="114300" distR="114300" simplePos="0" relativeHeight="251937792" behindDoc="0" locked="0" layoutInCell="1" allowOverlap="1" wp14:anchorId="5D2B41DD" wp14:editId="11D7AB27">
                <wp:simplePos x="0" y="0"/>
                <wp:positionH relativeFrom="margin">
                  <wp:posOffset>0</wp:posOffset>
                </wp:positionH>
                <wp:positionV relativeFrom="paragraph">
                  <wp:posOffset>4052040</wp:posOffset>
                </wp:positionV>
                <wp:extent cx="2748280" cy="2326640"/>
                <wp:effectExtent l="0" t="0" r="0" b="0"/>
                <wp:wrapNone/>
                <wp:docPr id="320" name="Textfeld 320"/>
                <wp:cNvGraphicFramePr/>
                <a:graphic xmlns:a="http://schemas.openxmlformats.org/drawingml/2006/main">
                  <a:graphicData uri="http://schemas.microsoft.com/office/word/2010/wordprocessingShape">
                    <wps:wsp>
                      <wps:cNvSpPr txBox="1"/>
                      <wps:spPr>
                        <a:xfrm>
                          <a:off x="0" y="0"/>
                          <a:ext cx="2748280" cy="2326640"/>
                        </a:xfrm>
                        <a:prstGeom prst="rect">
                          <a:avLst/>
                        </a:prstGeom>
                        <a:noFill/>
                        <a:ln w="6350">
                          <a:noFill/>
                        </a:ln>
                      </wps:spPr>
                      <wps:txbx>
                        <w:txbxContent>
                          <w:p w14:paraId="76C6A595" w14:textId="77777777" w:rsidR="00B121DE" w:rsidRPr="00FA5607" w:rsidRDefault="00B121DE" w:rsidP="00B121DE">
                            <w:pPr>
                              <w:tabs>
                                <w:tab w:val="left" w:pos="567"/>
                                <w:tab w:val="left" w:pos="709"/>
                              </w:tabs>
                              <w:spacing w:after="120"/>
                              <w:rPr>
                                <w:sz w:val="18"/>
                                <w:szCs w:val="18"/>
                              </w:rPr>
                            </w:pPr>
                            <w:r>
                              <w:rPr>
                                <w:sz w:val="18"/>
                                <w:szCs w:val="18"/>
                              </w:rPr>
                              <w:tab/>
                            </w:r>
                            <w:r>
                              <w:rPr>
                                <w:sz w:val="18"/>
                                <w:szCs w:val="18"/>
                              </w:rPr>
                              <w:tab/>
                            </w:r>
                            <w:r w:rsidRPr="00FA5607">
                              <w:rPr>
                                <w:sz w:val="18"/>
                                <w:szCs w:val="18"/>
                              </w:rPr>
                              <w:t>Mit einem Klick auf das Buch-Symbol</w:t>
                            </w:r>
                            <w:r w:rsidRPr="00FA5607">
                              <w:rPr>
                                <w:sz w:val="18"/>
                                <w:szCs w:val="18"/>
                              </w:rPr>
                              <w:br/>
                              <w:t xml:space="preserve">              kannst du dir </w:t>
                            </w:r>
                            <w:r w:rsidRPr="00FA5607">
                              <w:rPr>
                                <w:b/>
                                <w:sz w:val="18"/>
                                <w:szCs w:val="18"/>
                              </w:rPr>
                              <w:t>Lesezeichen</w:t>
                            </w:r>
                            <w:r w:rsidRPr="00FA5607">
                              <w:rPr>
                                <w:sz w:val="18"/>
                                <w:szCs w:val="18"/>
                              </w:rPr>
                              <w:t>, also eine Liste mit besonders häufig genutzten Internetseiten speichern.</w:t>
                            </w:r>
                          </w:p>
                          <w:p w14:paraId="3DCB3FB6" w14:textId="77777777" w:rsidR="00B121DE" w:rsidRPr="00FA5607" w:rsidRDefault="00B121DE" w:rsidP="00B121DE">
                            <w:pPr>
                              <w:tabs>
                                <w:tab w:val="left" w:pos="567"/>
                                <w:tab w:val="left" w:pos="709"/>
                              </w:tabs>
                              <w:spacing w:after="120"/>
                              <w:rPr>
                                <w:spacing w:val="-2"/>
                                <w:sz w:val="18"/>
                                <w:szCs w:val="18"/>
                              </w:rPr>
                            </w:pPr>
                            <w:r w:rsidRPr="00FA5607">
                              <w:rPr>
                                <w:spacing w:val="-2"/>
                                <w:sz w:val="18"/>
                                <w:szCs w:val="18"/>
                              </w:rPr>
                              <w:t xml:space="preserve">Darüber hinaus gibt es hier noch den Zugriff auf die sogenannte </w:t>
                            </w:r>
                            <w:r w:rsidRPr="00FA5607">
                              <w:rPr>
                                <w:b/>
                                <w:spacing w:val="-2"/>
                                <w:sz w:val="18"/>
                                <w:szCs w:val="18"/>
                              </w:rPr>
                              <w:t xml:space="preserve">Leseliste            </w:t>
                            </w:r>
                            <w:r w:rsidRPr="00FA5607">
                              <w:rPr>
                                <w:spacing w:val="-2"/>
                                <w:sz w:val="18"/>
                                <w:szCs w:val="18"/>
                              </w:rPr>
                              <w:t>, in der Webseiten und Links zur späteren Durchsicht gesammelt werden können.</w:t>
                            </w:r>
                          </w:p>
                          <w:p w14:paraId="39580940" w14:textId="77777777" w:rsidR="00B121DE" w:rsidRPr="00FA5607" w:rsidRDefault="00B121DE" w:rsidP="00B121DE">
                            <w:pPr>
                              <w:tabs>
                                <w:tab w:val="left" w:pos="567"/>
                                <w:tab w:val="left" w:pos="709"/>
                              </w:tabs>
                              <w:spacing w:after="120"/>
                              <w:rPr>
                                <w:spacing w:val="-2"/>
                                <w:sz w:val="18"/>
                                <w:szCs w:val="18"/>
                              </w:rPr>
                            </w:pPr>
                            <w:r w:rsidRPr="00FA5607">
                              <w:rPr>
                                <w:spacing w:val="-2"/>
                                <w:sz w:val="18"/>
                                <w:szCs w:val="18"/>
                              </w:rPr>
                              <w:t xml:space="preserve">Der Unterschied zwischen Lesezeichen und Leseliste? Ein Lesezeichen setzt du, wenn du die Adresse einer Internetseite </w:t>
                            </w:r>
                            <w:r w:rsidRPr="003B7A7F">
                              <w:rPr>
                                <w:spacing w:val="-2"/>
                                <w:sz w:val="18"/>
                                <w:szCs w:val="18"/>
                                <w:u w:val="single"/>
                              </w:rPr>
                              <w:t>längerfristig</w:t>
                            </w:r>
                            <w:r w:rsidRPr="00FA5607">
                              <w:rPr>
                                <w:spacing w:val="-2"/>
                                <w:sz w:val="18"/>
                                <w:szCs w:val="18"/>
                              </w:rPr>
                              <w:t xml:space="preserve"> speichern möchtest. Die Leseliste ist eher für ein </w:t>
                            </w:r>
                            <w:r w:rsidRPr="003B7A7F">
                              <w:rPr>
                                <w:spacing w:val="-2"/>
                                <w:sz w:val="18"/>
                                <w:szCs w:val="18"/>
                                <w:u w:val="single"/>
                              </w:rPr>
                              <w:t>einmaliges</w:t>
                            </w:r>
                            <w:r w:rsidRPr="00FA5607">
                              <w:rPr>
                                <w:spacing w:val="-2"/>
                                <w:sz w:val="18"/>
                                <w:szCs w:val="18"/>
                              </w:rPr>
                              <w:t xml:space="preserve"> Wiederaufrufen der Internetseite zu einem späteren Zeitpunkt gedacht.</w:t>
                            </w:r>
                          </w:p>
                          <w:p w14:paraId="0167B7D1" w14:textId="77777777" w:rsidR="00B121DE" w:rsidRPr="00FA5607" w:rsidRDefault="00B121DE" w:rsidP="00B121DE">
                            <w:pPr>
                              <w:tabs>
                                <w:tab w:val="left" w:pos="567"/>
                                <w:tab w:val="left" w:pos="709"/>
                              </w:tabs>
                              <w:spacing w:after="120"/>
                              <w:rPr>
                                <w:sz w:val="18"/>
                                <w:szCs w:val="18"/>
                              </w:rPr>
                            </w:pPr>
                            <w:r w:rsidRPr="00FA5607">
                              <w:rPr>
                                <w:sz w:val="18"/>
                                <w:szCs w:val="18"/>
                              </w:rPr>
                              <w:t xml:space="preserve">Zuletzt bietet dir der </w:t>
                            </w:r>
                            <w:r w:rsidRPr="003B7A7F">
                              <w:rPr>
                                <w:b/>
                                <w:sz w:val="18"/>
                                <w:szCs w:val="18"/>
                              </w:rPr>
                              <w:t>Verlauf</w:t>
                            </w:r>
                            <w:r w:rsidRPr="00FA5607">
                              <w:rPr>
                                <w:sz w:val="18"/>
                                <w:szCs w:val="18"/>
                              </w:rPr>
                              <w:t xml:space="preserve">          eine Auflistung der zuletzt besuchten Webseiten 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2B41DD" id="Textfeld 320" o:spid="_x0000_s1196" type="#_x0000_t202" style="position:absolute;margin-left:0;margin-top:319.05pt;width:216.4pt;height:183.2pt;z-index:25193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" filled="f" stroked="f" strokeweight=".5pt">
                <v:textbox>
                  <w:txbxContent>
                    <w:p w14:paraId="76C6A595" w14:textId="77777777" w:rsidR="00B121DE" w:rsidRPr="00FA5607" w:rsidRDefault="00B121DE" w:rsidP="00B121DE">
                      <w:pPr>
                        <w:tabs>
                          <w:tab w:val="left" w:pos="567"/>
                          <w:tab w:val="left" w:pos="709"/>
                        </w:tabs>
                        <w:spacing w:after="120"/>
                        <w:rPr>
                          <w:sz w:val="18"/>
                          <w:szCs w:val="18"/>
                        </w:rPr>
                      </w:pPr>
                      <w:r>
                        <w:rPr>
                          <w:sz w:val="18"/>
                          <w:szCs w:val="18"/>
                        </w:rPr>
                        <w:tab/>
                      </w:r>
                      <w:r>
                        <w:rPr>
                          <w:sz w:val="18"/>
                          <w:szCs w:val="18"/>
                        </w:rPr>
                        <w:tab/>
                      </w:r>
                      <w:r w:rsidRPr="00FA5607">
                        <w:rPr>
                          <w:sz w:val="18"/>
                          <w:szCs w:val="18"/>
                        </w:rPr>
                        <w:t>Mit einem Klick auf das Buch-Symbol</w:t>
                      </w:r>
                      <w:r w:rsidRPr="00FA5607">
                        <w:rPr>
                          <w:sz w:val="18"/>
                          <w:szCs w:val="18"/>
                        </w:rPr>
                        <w:br/>
                        <w:t xml:space="preserve">              kannst du dir </w:t>
                      </w:r>
                      <w:r w:rsidRPr="00FA5607">
                        <w:rPr>
                          <w:b/>
                          <w:sz w:val="18"/>
                          <w:szCs w:val="18"/>
                        </w:rPr>
                        <w:t>Lesezeichen</w:t>
                      </w:r>
                      <w:r w:rsidRPr="00FA5607">
                        <w:rPr>
                          <w:sz w:val="18"/>
                          <w:szCs w:val="18"/>
                        </w:rPr>
                        <w:t>, also eine Liste mit besonders häufig genutzten Internetseiten speichern.</w:t>
                      </w:r>
                    </w:p>
                    <w:p w14:paraId="3DCB3FB6" w14:textId="77777777" w:rsidR="00B121DE" w:rsidRPr="00FA5607" w:rsidRDefault="00B121DE" w:rsidP="00B121DE">
                      <w:pPr>
                        <w:tabs>
                          <w:tab w:val="left" w:pos="567"/>
                          <w:tab w:val="left" w:pos="709"/>
                        </w:tabs>
                        <w:spacing w:after="120"/>
                        <w:rPr>
                          <w:spacing w:val="-2"/>
                          <w:sz w:val="18"/>
                          <w:szCs w:val="18"/>
                        </w:rPr>
                      </w:pPr>
                      <w:r w:rsidRPr="00FA5607">
                        <w:rPr>
                          <w:spacing w:val="-2"/>
                          <w:sz w:val="18"/>
                          <w:szCs w:val="18"/>
                        </w:rPr>
                        <w:t xml:space="preserve">Darüber hinaus gibt es hier noch den Zugriff auf die sogenannte </w:t>
                      </w:r>
                      <w:r w:rsidRPr="00FA5607">
                        <w:rPr>
                          <w:b/>
                          <w:spacing w:val="-2"/>
                          <w:sz w:val="18"/>
                          <w:szCs w:val="18"/>
                        </w:rPr>
                        <w:t xml:space="preserve">Leseliste            </w:t>
                      </w:r>
                      <w:r w:rsidRPr="00FA5607">
                        <w:rPr>
                          <w:spacing w:val="-2"/>
                          <w:sz w:val="18"/>
                          <w:szCs w:val="18"/>
                        </w:rPr>
                        <w:t>, in der Webseiten und Links zur späteren Durchsicht gesammelt werden können.</w:t>
                      </w:r>
                    </w:p>
                    <w:p w14:paraId="39580940" w14:textId="77777777" w:rsidR="00B121DE" w:rsidRPr="00FA5607" w:rsidRDefault="00B121DE" w:rsidP="00B121DE">
                      <w:pPr>
                        <w:tabs>
                          <w:tab w:val="left" w:pos="567"/>
                          <w:tab w:val="left" w:pos="709"/>
                        </w:tabs>
                        <w:spacing w:after="120"/>
                        <w:rPr>
                          <w:spacing w:val="-2"/>
                          <w:sz w:val="18"/>
                          <w:szCs w:val="18"/>
                        </w:rPr>
                      </w:pPr>
                      <w:r w:rsidRPr="00FA5607">
                        <w:rPr>
                          <w:spacing w:val="-2"/>
                          <w:sz w:val="18"/>
                          <w:szCs w:val="18"/>
                        </w:rPr>
                        <w:t xml:space="preserve">Der Unterschied zwischen Lesezeichen und Leseliste? Ein Lesezeichen setzt du, wenn du die Adresse einer Internetseite </w:t>
                      </w:r>
                      <w:r w:rsidRPr="003B7A7F">
                        <w:rPr>
                          <w:spacing w:val="-2"/>
                          <w:sz w:val="18"/>
                          <w:szCs w:val="18"/>
                          <w:u w:val="single"/>
                        </w:rPr>
                        <w:t>längerfristig</w:t>
                      </w:r>
                      <w:r w:rsidRPr="00FA5607">
                        <w:rPr>
                          <w:spacing w:val="-2"/>
                          <w:sz w:val="18"/>
                          <w:szCs w:val="18"/>
                        </w:rPr>
                        <w:t xml:space="preserve"> speichern möchtest. Die Leseliste ist eher für ein </w:t>
                      </w:r>
                      <w:r w:rsidRPr="003B7A7F">
                        <w:rPr>
                          <w:spacing w:val="-2"/>
                          <w:sz w:val="18"/>
                          <w:szCs w:val="18"/>
                          <w:u w:val="single"/>
                        </w:rPr>
                        <w:t>einmaliges</w:t>
                      </w:r>
                      <w:r w:rsidRPr="00FA5607">
                        <w:rPr>
                          <w:spacing w:val="-2"/>
                          <w:sz w:val="18"/>
                          <w:szCs w:val="18"/>
                        </w:rPr>
                        <w:t xml:space="preserve"> Wiederaufrufen der Internetseite zu einem späteren Zeitpunkt gedacht.</w:t>
                      </w:r>
                    </w:p>
                    <w:p w14:paraId="0167B7D1" w14:textId="77777777" w:rsidR="00B121DE" w:rsidRPr="00FA5607" w:rsidRDefault="00B121DE" w:rsidP="00B121DE">
                      <w:pPr>
                        <w:tabs>
                          <w:tab w:val="left" w:pos="567"/>
                          <w:tab w:val="left" w:pos="709"/>
                        </w:tabs>
                        <w:spacing w:after="120"/>
                        <w:rPr>
                          <w:sz w:val="18"/>
                          <w:szCs w:val="18"/>
                        </w:rPr>
                      </w:pPr>
                      <w:r w:rsidRPr="00FA5607">
                        <w:rPr>
                          <w:sz w:val="18"/>
                          <w:szCs w:val="18"/>
                        </w:rPr>
                        <w:t xml:space="preserve">Zuletzt bietet dir der </w:t>
                      </w:r>
                      <w:r w:rsidRPr="003B7A7F">
                        <w:rPr>
                          <w:b/>
                          <w:sz w:val="18"/>
                          <w:szCs w:val="18"/>
                        </w:rPr>
                        <w:t>Verlauf</w:t>
                      </w:r>
                      <w:r w:rsidRPr="00FA5607">
                        <w:rPr>
                          <w:sz w:val="18"/>
                          <w:szCs w:val="18"/>
                        </w:rPr>
                        <w:t xml:space="preserve">          eine Auflistung der zuletzt besuchten Webseiten an.</w:t>
                      </w:r>
                    </w:p>
                  </w:txbxContent>
                </v:textbox>
                <w10:wrap anchorx="margin"/>
              </v:shape>
            </w:pict>
          </mc:Fallback>
        </mc:AlternateContent>
      </w:r>
      <w:r w:rsidR="002164FC" w:rsidRPr="00DF3921">
        <w:rPr>
          <w:noProof/>
        </w:rPr>
        <w:drawing>
          <wp:anchor distT="0" distB="0" distL="114300" distR="114300" simplePos="0" relativeHeight="251950080" behindDoc="0" locked="0" layoutInCell="1" allowOverlap="1" wp14:anchorId="182B5663" wp14:editId="1C58727F">
            <wp:simplePos x="0" y="0"/>
            <wp:positionH relativeFrom="margin">
              <wp:posOffset>2112645</wp:posOffset>
            </wp:positionH>
            <wp:positionV relativeFrom="paragraph">
              <wp:posOffset>2646045</wp:posOffset>
            </wp:positionV>
            <wp:extent cx="597535" cy="823595"/>
            <wp:effectExtent l="38100" t="38100" r="50165" b="33655"/>
            <wp:wrapNone/>
            <wp:docPr id="330" name="Grafik 330" descr="Ein Bild, das Platz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Grafik 784" descr="Ein Bild, das Platz enthält.&#10;&#10;Automatisch generierte Beschreibung"/>
                    <pic:cNvPicPr/>
                  </pic:nvPicPr>
                  <pic:blipFill>
                    <a:blip r:embed="rId25" cstate="print">
                      <a:extLst>
                        <a:ext uri="{28A0092B-C50C-407E-A947-70E740481C1C}">
                          <a14:useLocalDpi xmlns:a14="http://schemas.microsoft.com/office/drawing/2010/main" val="0"/>
                        </a:ext>
                      </a:extLst>
                    </a:blip>
                    <a:stretch>
                      <a:fillRect/>
                    </a:stretch>
                  </pic:blipFill>
                  <pic:spPr>
                    <a:xfrm rot="301074">
                      <a:off x="0" y="0"/>
                      <a:ext cx="597535" cy="823595"/>
                    </a:xfrm>
                    <a:prstGeom prst="rect">
                      <a:avLst/>
                    </a:prstGeom>
                  </pic:spPr>
                </pic:pic>
              </a:graphicData>
            </a:graphic>
            <wp14:sizeRelH relativeFrom="page">
              <wp14:pctWidth>0</wp14:pctWidth>
            </wp14:sizeRelH>
            <wp14:sizeRelV relativeFrom="page">
              <wp14:pctHeight>0</wp14:pctHeight>
            </wp14:sizeRelV>
          </wp:anchor>
        </w:drawing>
      </w:r>
      <w:r w:rsidR="002164FC" w:rsidRPr="00DF3921">
        <w:rPr>
          <w:noProof/>
        </w:rPr>
        <mc:AlternateContent>
          <mc:Choice Requires="wps">
            <w:drawing>
              <wp:anchor distT="0" distB="0" distL="114300" distR="114300" simplePos="0" relativeHeight="251953152" behindDoc="0" locked="0" layoutInCell="1" allowOverlap="1" wp14:anchorId="0E0ACA46" wp14:editId="082D2923">
                <wp:simplePos x="0" y="0"/>
                <wp:positionH relativeFrom="column">
                  <wp:posOffset>2103120</wp:posOffset>
                </wp:positionH>
                <wp:positionV relativeFrom="paragraph">
                  <wp:posOffset>3033395</wp:posOffset>
                </wp:positionV>
                <wp:extent cx="117475" cy="117475"/>
                <wp:effectExtent l="19050" t="19050" r="15875" b="15875"/>
                <wp:wrapNone/>
                <wp:docPr id="324" name="Flussdiagramm: Verbinder 324"/>
                <wp:cNvGraphicFramePr/>
                <a:graphic xmlns:a="http://schemas.openxmlformats.org/drawingml/2006/main">
                  <a:graphicData uri="http://schemas.microsoft.com/office/word/2010/wordprocessingShape">
                    <wps:wsp>
                      <wps:cNvSpPr/>
                      <wps:spPr>
                        <a:xfrm rot="301074">
                          <a:off x="0" y="0"/>
                          <a:ext cx="117475" cy="117475"/>
                        </a:xfrm>
                        <a:prstGeom prst="flowChartConnector">
                          <a:avLst/>
                        </a:prstGeom>
                        <a:solidFill>
                          <a:srgbClr val="FFA3A3"/>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E5ABBA8" id="Flussdiagramm: Verbinder 324" o:spid="_x0000_s1026" type="#_x0000_t120" style="position:absolute;margin-left:165.6pt;margin-top:238.85pt;width:9.25pt;height:9.25pt;rotation:328853fd;z-index:251953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" fillcolor="#ffa3a3" strokecolor="#c00000" strokeweight="1pt">
                <v:stroke joinstyle="miter"/>
              </v:shape>
            </w:pict>
          </mc:Fallback>
        </mc:AlternateContent>
      </w:r>
      <w:r w:rsidR="002164FC">
        <w:rPr>
          <w:noProof/>
        </w:rPr>
        <mc:AlternateContent>
          <mc:Choice Requires="wps">
            <w:drawing>
              <wp:anchor distT="0" distB="0" distL="114300" distR="114300" simplePos="0" relativeHeight="251954176" behindDoc="0" locked="0" layoutInCell="1" allowOverlap="1" wp14:anchorId="228BAB81" wp14:editId="478FE3A1">
                <wp:simplePos x="0" y="0"/>
                <wp:positionH relativeFrom="column">
                  <wp:posOffset>2225675</wp:posOffset>
                </wp:positionH>
                <wp:positionV relativeFrom="paragraph">
                  <wp:posOffset>3108960</wp:posOffset>
                </wp:positionV>
                <wp:extent cx="183515" cy="0"/>
                <wp:effectExtent l="0" t="76200" r="6985" b="95250"/>
                <wp:wrapNone/>
                <wp:docPr id="323" name="Gerade Verbindung mit Pfeil 323"/>
                <wp:cNvGraphicFramePr/>
                <a:graphic xmlns:a="http://schemas.openxmlformats.org/drawingml/2006/main">
                  <a:graphicData uri="http://schemas.microsoft.com/office/word/2010/wordprocessingShape">
                    <wps:wsp>
                      <wps:cNvCnPr/>
                      <wps:spPr>
                        <a:xfrm rot="360000">
                          <a:off x="0" y="0"/>
                          <a:ext cx="183515" cy="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3BB0CE" id="Gerade Verbindung mit Pfeil 323" o:spid="_x0000_s1026" type="#_x0000_t32" style="position:absolute;margin-left:175.25pt;margin-top:244.8pt;width:14.45pt;height:0;rotation:6;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" strokecolor="#c00000" strokeweight=".5pt">
                <v:stroke endarrow="block" joinstyle="miter"/>
              </v:shape>
            </w:pict>
          </mc:Fallback>
        </mc:AlternateContent>
      </w:r>
      <w:r w:rsidR="002164FC" w:rsidRPr="00DF3921">
        <w:rPr>
          <w:noProof/>
        </w:rPr>
        <mc:AlternateContent>
          <mc:Choice Requires="wps">
            <w:drawing>
              <wp:anchor distT="0" distB="0" distL="114300" distR="114300" simplePos="0" relativeHeight="251951104" behindDoc="0" locked="0" layoutInCell="1" allowOverlap="1" wp14:anchorId="07C00685" wp14:editId="761C6F00">
                <wp:simplePos x="0" y="0"/>
                <wp:positionH relativeFrom="column">
                  <wp:posOffset>2607310</wp:posOffset>
                </wp:positionH>
                <wp:positionV relativeFrom="paragraph">
                  <wp:posOffset>2915920</wp:posOffset>
                </wp:positionV>
                <wp:extent cx="117475" cy="117475"/>
                <wp:effectExtent l="19050" t="19050" r="15875" b="15875"/>
                <wp:wrapNone/>
                <wp:docPr id="322" name="Flussdiagramm: Verbinder 322"/>
                <wp:cNvGraphicFramePr/>
                <a:graphic xmlns:a="http://schemas.openxmlformats.org/drawingml/2006/main">
                  <a:graphicData uri="http://schemas.microsoft.com/office/word/2010/wordprocessingShape">
                    <wps:wsp>
                      <wps:cNvSpPr/>
                      <wps:spPr>
                        <a:xfrm rot="301074">
                          <a:off x="0" y="0"/>
                          <a:ext cx="117475" cy="117475"/>
                        </a:xfrm>
                        <a:prstGeom prst="flowChartConnector">
                          <a:avLst/>
                        </a:prstGeom>
                        <a:solidFill>
                          <a:srgbClr val="FFA3A3"/>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9D592FA" id="Flussdiagramm: Verbinder 322" o:spid="_x0000_s1026" type="#_x0000_t120" style="position:absolute;margin-left:205.3pt;margin-top:229.6pt;width:9.25pt;height:9.25pt;rotation:328853fd;z-index:251951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" fillcolor="#ffa3a3" strokecolor="#c00000" strokeweight="1pt">
                <v:stroke joinstyle="miter"/>
              </v:shape>
            </w:pict>
          </mc:Fallback>
        </mc:AlternateContent>
      </w:r>
      <w:r w:rsidR="002164FC">
        <w:rPr>
          <w:noProof/>
        </w:rPr>
        <mc:AlternateContent>
          <mc:Choice Requires="wps">
            <w:drawing>
              <wp:anchor distT="0" distB="0" distL="114300" distR="114300" simplePos="0" relativeHeight="251952128" behindDoc="0" locked="0" layoutInCell="1" allowOverlap="1" wp14:anchorId="662554A7" wp14:editId="3BDB5932">
                <wp:simplePos x="0" y="0"/>
                <wp:positionH relativeFrom="column">
                  <wp:posOffset>2424430</wp:posOffset>
                </wp:positionH>
                <wp:positionV relativeFrom="paragraph">
                  <wp:posOffset>2957195</wp:posOffset>
                </wp:positionV>
                <wp:extent cx="183515" cy="0"/>
                <wp:effectExtent l="19050" t="76200" r="0" b="76200"/>
                <wp:wrapNone/>
                <wp:docPr id="321" name="Gerade Verbindung mit Pfeil 321"/>
                <wp:cNvGraphicFramePr/>
                <a:graphic xmlns:a="http://schemas.openxmlformats.org/drawingml/2006/main">
                  <a:graphicData uri="http://schemas.microsoft.com/office/word/2010/wordprocessingShape">
                    <wps:wsp>
                      <wps:cNvCnPr/>
                      <wps:spPr>
                        <a:xfrm rot="300000" flipH="1">
                          <a:off x="0" y="0"/>
                          <a:ext cx="183515" cy="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5D9EF3CB" id="Gerade Verbindung mit Pfeil 321" o:spid="_x0000_s1026" type="#_x0000_t32" style="position:absolute;margin-left:190.9pt;margin-top:232.85pt;width:14.45pt;height:0;rotation:-5;flip:x;z-index:251952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" strokecolor="#c00000" strokeweight=".5pt">
                <v:stroke endarrow="block" joinstyle="miter"/>
              </v:shape>
            </w:pict>
          </mc:Fallback>
        </mc:AlternateContent>
      </w:r>
      <w:r w:rsidR="002164FC">
        <w:rPr>
          <w:noProof/>
        </w:rPr>
        <mc:AlternateContent>
          <mc:Choice Requires="wps">
            <w:drawing>
              <wp:anchor distT="0" distB="0" distL="114300" distR="114300" simplePos="0" relativeHeight="251924480" behindDoc="0" locked="0" layoutInCell="1" allowOverlap="1" wp14:anchorId="4267D8BF" wp14:editId="68F9B94A">
                <wp:simplePos x="0" y="0"/>
                <wp:positionH relativeFrom="margin">
                  <wp:posOffset>-169545</wp:posOffset>
                </wp:positionH>
                <wp:positionV relativeFrom="paragraph">
                  <wp:posOffset>1438910</wp:posOffset>
                </wp:positionV>
                <wp:extent cx="2984500" cy="2222500"/>
                <wp:effectExtent l="0" t="0" r="25400" b="25400"/>
                <wp:wrapNone/>
                <wp:docPr id="986" name="Rechteck: abgerundete Ecken 986"/>
                <wp:cNvGraphicFramePr/>
                <a:graphic xmlns:a="http://schemas.openxmlformats.org/drawingml/2006/main">
                  <a:graphicData uri="http://schemas.microsoft.com/office/word/2010/wordprocessingShape">
                    <wps:wsp>
                      <wps:cNvSpPr/>
                      <wps:spPr>
                        <a:xfrm>
                          <a:off x="0" y="0"/>
                          <a:ext cx="2984500" cy="2222500"/>
                        </a:xfrm>
                        <a:prstGeom prst="roundRect">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0994AA" id="Rechteck: abgerundete Ecken 986" o:spid="_x0000_s1026" style="position:absolute;margin-left:-13.35pt;margin-top:113.3pt;width:235pt;height:175pt;z-index:251924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" fillcolor="#f2f2f2 [3052]" strokecolor="gray [1629]" strokeweight="1pt">
                <v:stroke joinstyle="miter"/>
                <w10:wrap anchorx="margin"/>
              </v:roundrect>
            </w:pict>
          </mc:Fallback>
        </mc:AlternateContent>
      </w:r>
      <w:r w:rsidR="002164FC" w:rsidRPr="002E5FC3">
        <w:rPr>
          <w:noProof/>
        </w:rPr>
        <mc:AlternateContent>
          <mc:Choice Requires="wps">
            <w:drawing>
              <wp:anchor distT="0" distB="0" distL="114300" distR="114300" simplePos="0" relativeHeight="251934720" behindDoc="0" locked="0" layoutInCell="1" allowOverlap="1" wp14:anchorId="3552E9C9" wp14:editId="4F463BD3">
                <wp:simplePos x="0" y="0"/>
                <wp:positionH relativeFrom="margin">
                  <wp:posOffset>-635</wp:posOffset>
                </wp:positionH>
                <wp:positionV relativeFrom="paragraph">
                  <wp:posOffset>1788795</wp:posOffset>
                </wp:positionV>
                <wp:extent cx="2748280" cy="1856740"/>
                <wp:effectExtent l="0" t="0" r="0" b="0"/>
                <wp:wrapNone/>
                <wp:docPr id="985" name="Textfeld 985"/>
                <wp:cNvGraphicFramePr/>
                <a:graphic xmlns:a="http://schemas.openxmlformats.org/drawingml/2006/main">
                  <a:graphicData uri="http://schemas.microsoft.com/office/word/2010/wordprocessingShape">
                    <wps:wsp>
                      <wps:cNvSpPr txBox="1"/>
                      <wps:spPr>
                        <a:xfrm>
                          <a:off x="0" y="0"/>
                          <a:ext cx="2748280" cy="1856740"/>
                        </a:xfrm>
                        <a:prstGeom prst="rect">
                          <a:avLst/>
                        </a:prstGeom>
                        <a:noFill/>
                        <a:ln w="6350">
                          <a:noFill/>
                        </a:ln>
                      </wps:spPr>
                      <wps:txbx>
                        <w:txbxContent>
                          <w:p w14:paraId="454285A8" w14:textId="77777777" w:rsidR="00B121DE" w:rsidRPr="00FA5607" w:rsidRDefault="00B121DE" w:rsidP="00B121DE">
                            <w:pPr>
                              <w:tabs>
                                <w:tab w:val="left" w:pos="567"/>
                                <w:tab w:val="left" w:pos="709"/>
                              </w:tabs>
                              <w:spacing w:after="120"/>
                              <w:rPr>
                                <w:sz w:val="18"/>
                                <w:szCs w:val="18"/>
                              </w:rPr>
                            </w:pPr>
                            <w:r>
                              <w:rPr>
                                <w:sz w:val="18"/>
                                <w:szCs w:val="18"/>
                              </w:rPr>
                              <w:tab/>
                            </w:r>
                            <w:r>
                              <w:rPr>
                                <w:sz w:val="18"/>
                                <w:szCs w:val="18"/>
                              </w:rPr>
                              <w:tab/>
                            </w:r>
                            <w:r w:rsidRPr="00FA5607">
                              <w:rPr>
                                <w:sz w:val="18"/>
                                <w:szCs w:val="18"/>
                              </w:rPr>
                              <w:t xml:space="preserve">Mit den Pfeilen </w:t>
                            </w:r>
                            <w:r w:rsidRPr="00FA5607">
                              <w:rPr>
                                <w:b/>
                                <w:sz w:val="18"/>
                                <w:szCs w:val="18"/>
                              </w:rPr>
                              <w:t>nach links</w:t>
                            </w:r>
                            <w:r w:rsidRPr="00FA5607">
                              <w:rPr>
                                <w:sz w:val="18"/>
                                <w:szCs w:val="18"/>
                              </w:rPr>
                              <w:t xml:space="preserve"> und </w:t>
                            </w:r>
                            <w:r w:rsidRPr="00FA5607">
                              <w:rPr>
                                <w:b/>
                                <w:sz w:val="18"/>
                                <w:szCs w:val="18"/>
                              </w:rPr>
                              <w:t>nach rechts</w:t>
                            </w:r>
                            <w:r w:rsidRPr="00FA5607">
                              <w:rPr>
                                <w:sz w:val="18"/>
                                <w:szCs w:val="18"/>
                              </w:rPr>
                              <w:br/>
                              <w:t xml:space="preserve">              bist du in der Lage, zur letzten besuchten Internetseite schnell zurückzuspringen oder eben dieses wieder rückgängig zu machen. Wie bei dem Blättern in einem Buch.</w:t>
                            </w:r>
                          </w:p>
                          <w:p w14:paraId="240E5E8A" w14:textId="77777777" w:rsidR="00B121DE" w:rsidRPr="00FA5607" w:rsidRDefault="00B121DE" w:rsidP="00B121DE">
                            <w:pPr>
                              <w:tabs>
                                <w:tab w:val="left" w:pos="567"/>
                                <w:tab w:val="left" w:pos="709"/>
                              </w:tabs>
                              <w:spacing w:after="120"/>
                              <w:rPr>
                                <w:sz w:val="18"/>
                                <w:szCs w:val="18"/>
                              </w:rPr>
                            </w:pPr>
                            <w:r w:rsidRPr="00FA5607">
                              <w:rPr>
                                <w:sz w:val="18"/>
                                <w:szCs w:val="18"/>
                              </w:rPr>
                              <w:t xml:space="preserve">Alternativ kannst du dies auch mit einer </w:t>
                            </w:r>
                            <w:r w:rsidRPr="00FA5607">
                              <w:rPr>
                                <w:sz w:val="18"/>
                                <w:szCs w:val="18"/>
                              </w:rPr>
                              <w:br/>
                              <w:t>Fingerbewegung (</w:t>
                            </w:r>
                            <w:r w:rsidRPr="00FA5607">
                              <w:rPr>
                                <w:b/>
                                <w:sz w:val="18"/>
                                <w:szCs w:val="18"/>
                              </w:rPr>
                              <w:t>Gestensteuerung</w:t>
                            </w:r>
                            <w:r w:rsidRPr="00FA5607">
                              <w:rPr>
                                <w:sz w:val="18"/>
                                <w:szCs w:val="18"/>
                              </w:rPr>
                              <w:t>) er-</w:t>
                            </w:r>
                            <w:r w:rsidRPr="00FA5607">
                              <w:rPr>
                                <w:sz w:val="18"/>
                                <w:szCs w:val="18"/>
                              </w:rPr>
                              <w:br/>
                              <w:t xml:space="preserve">reichen. Wische dazu einfach in Safari vom </w:t>
                            </w:r>
                            <w:r w:rsidRPr="00FA5607">
                              <w:rPr>
                                <w:sz w:val="18"/>
                                <w:szCs w:val="18"/>
                              </w:rPr>
                              <w:br/>
                              <w:t xml:space="preserve">linken Rand des Bildschirms zum rechten </w:t>
                            </w:r>
                            <w:r w:rsidRPr="00FA5607">
                              <w:rPr>
                                <w:sz w:val="18"/>
                                <w:szCs w:val="18"/>
                              </w:rPr>
                              <w:br/>
                              <w:t xml:space="preserve">oder andersherum, je nachdem ob du </w:t>
                            </w:r>
                            <w:r w:rsidRPr="00FA5607">
                              <w:rPr>
                                <w:sz w:val="18"/>
                                <w:szCs w:val="18"/>
                              </w:rPr>
                              <w:br/>
                              <w:t>zurück- oder vorspringen möchtest.</w:t>
                            </w:r>
                          </w:p>
                          <w:p w14:paraId="564DAC2C" w14:textId="77777777" w:rsidR="00B121DE" w:rsidRPr="00A63A6F" w:rsidRDefault="00B121DE" w:rsidP="00B121DE">
                            <w:pPr>
                              <w:tabs>
                                <w:tab w:val="left" w:pos="567"/>
                                <w:tab w:val="left" w:pos="709"/>
                              </w:tabs>
                              <w:spacing w:after="120"/>
                              <w:rPr>
                                <w:i/>
                                <w:iCs/>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52E9C9" id="Textfeld 985" o:spid="_x0000_s1197" type="#_x0000_t202" style="position:absolute;margin-left:-.05pt;margin-top:140.85pt;width:216.4pt;height:146.2pt;z-index:251934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" filled="f" stroked="f" strokeweight=".5pt">
                <v:textbox>
                  <w:txbxContent>
                    <w:p w14:paraId="454285A8" w14:textId="77777777" w:rsidR="00B121DE" w:rsidRPr="00FA5607" w:rsidRDefault="00B121DE" w:rsidP="00B121DE">
                      <w:pPr>
                        <w:tabs>
                          <w:tab w:val="left" w:pos="567"/>
                          <w:tab w:val="left" w:pos="709"/>
                        </w:tabs>
                        <w:spacing w:after="120"/>
                        <w:rPr>
                          <w:sz w:val="18"/>
                          <w:szCs w:val="18"/>
                        </w:rPr>
                      </w:pPr>
                      <w:r>
                        <w:rPr>
                          <w:sz w:val="18"/>
                          <w:szCs w:val="18"/>
                        </w:rPr>
                        <w:tab/>
                      </w:r>
                      <w:r>
                        <w:rPr>
                          <w:sz w:val="18"/>
                          <w:szCs w:val="18"/>
                        </w:rPr>
                        <w:tab/>
                      </w:r>
                      <w:r w:rsidRPr="00FA5607">
                        <w:rPr>
                          <w:sz w:val="18"/>
                          <w:szCs w:val="18"/>
                        </w:rPr>
                        <w:t xml:space="preserve">Mit den Pfeilen </w:t>
                      </w:r>
                      <w:r w:rsidRPr="00FA5607">
                        <w:rPr>
                          <w:b/>
                          <w:sz w:val="18"/>
                          <w:szCs w:val="18"/>
                        </w:rPr>
                        <w:t>nach links</w:t>
                      </w:r>
                      <w:r w:rsidRPr="00FA5607">
                        <w:rPr>
                          <w:sz w:val="18"/>
                          <w:szCs w:val="18"/>
                        </w:rPr>
                        <w:t xml:space="preserve"> und </w:t>
                      </w:r>
                      <w:r w:rsidRPr="00FA5607">
                        <w:rPr>
                          <w:b/>
                          <w:sz w:val="18"/>
                          <w:szCs w:val="18"/>
                        </w:rPr>
                        <w:t>nach rechts</w:t>
                      </w:r>
                      <w:r w:rsidRPr="00FA5607">
                        <w:rPr>
                          <w:sz w:val="18"/>
                          <w:szCs w:val="18"/>
                        </w:rPr>
                        <w:br/>
                        <w:t xml:space="preserve">              bist du in der Lage, zur letzten besuchten Internetseite schnell zurückzuspringen oder eben dieses wieder rückgängig zu machen. Wie bei dem Blättern in einem Buch.</w:t>
                      </w:r>
                    </w:p>
                    <w:p w14:paraId="240E5E8A" w14:textId="77777777" w:rsidR="00B121DE" w:rsidRPr="00FA5607" w:rsidRDefault="00B121DE" w:rsidP="00B121DE">
                      <w:pPr>
                        <w:tabs>
                          <w:tab w:val="left" w:pos="567"/>
                          <w:tab w:val="left" w:pos="709"/>
                        </w:tabs>
                        <w:spacing w:after="120"/>
                        <w:rPr>
                          <w:sz w:val="18"/>
                          <w:szCs w:val="18"/>
                        </w:rPr>
                      </w:pPr>
                      <w:r w:rsidRPr="00FA5607">
                        <w:rPr>
                          <w:sz w:val="18"/>
                          <w:szCs w:val="18"/>
                        </w:rPr>
                        <w:t xml:space="preserve">Alternativ kannst du dies auch mit einer </w:t>
                      </w:r>
                      <w:r w:rsidRPr="00FA5607">
                        <w:rPr>
                          <w:sz w:val="18"/>
                          <w:szCs w:val="18"/>
                        </w:rPr>
                        <w:br/>
                        <w:t>Fingerbewegung (</w:t>
                      </w:r>
                      <w:r w:rsidRPr="00FA5607">
                        <w:rPr>
                          <w:b/>
                          <w:sz w:val="18"/>
                          <w:szCs w:val="18"/>
                        </w:rPr>
                        <w:t>Gestensteuerung</w:t>
                      </w:r>
                      <w:r w:rsidRPr="00FA5607">
                        <w:rPr>
                          <w:sz w:val="18"/>
                          <w:szCs w:val="18"/>
                        </w:rPr>
                        <w:t>) er-</w:t>
                      </w:r>
                      <w:r w:rsidRPr="00FA5607">
                        <w:rPr>
                          <w:sz w:val="18"/>
                          <w:szCs w:val="18"/>
                        </w:rPr>
                        <w:br/>
                        <w:t xml:space="preserve">reichen. Wische dazu einfach in Safari vom </w:t>
                      </w:r>
                      <w:r w:rsidRPr="00FA5607">
                        <w:rPr>
                          <w:sz w:val="18"/>
                          <w:szCs w:val="18"/>
                        </w:rPr>
                        <w:br/>
                        <w:t xml:space="preserve">linken Rand des Bildschirms zum rechten </w:t>
                      </w:r>
                      <w:r w:rsidRPr="00FA5607">
                        <w:rPr>
                          <w:sz w:val="18"/>
                          <w:szCs w:val="18"/>
                        </w:rPr>
                        <w:br/>
                        <w:t xml:space="preserve">oder andersherum, je nachdem ob du </w:t>
                      </w:r>
                      <w:r w:rsidRPr="00FA5607">
                        <w:rPr>
                          <w:sz w:val="18"/>
                          <w:szCs w:val="18"/>
                        </w:rPr>
                        <w:br/>
                        <w:t>zurück- oder vorspringen möchtest.</w:t>
                      </w:r>
                    </w:p>
                    <w:p w14:paraId="564DAC2C" w14:textId="77777777" w:rsidR="00B121DE" w:rsidRPr="00A63A6F" w:rsidRDefault="00B121DE" w:rsidP="00B121DE">
                      <w:pPr>
                        <w:tabs>
                          <w:tab w:val="left" w:pos="567"/>
                          <w:tab w:val="left" w:pos="709"/>
                        </w:tabs>
                        <w:spacing w:after="120"/>
                        <w:rPr>
                          <w:i/>
                          <w:iCs/>
                          <w:sz w:val="18"/>
                          <w:szCs w:val="18"/>
                        </w:rPr>
                      </w:pPr>
                    </w:p>
                  </w:txbxContent>
                </v:textbox>
                <w10:wrap anchorx="margin"/>
              </v:shape>
            </w:pict>
          </mc:Fallback>
        </mc:AlternateContent>
      </w:r>
      <w:r w:rsidR="002164FC" w:rsidRPr="002E5FC3">
        <w:rPr>
          <w:noProof/>
        </w:rPr>
        <mc:AlternateContent>
          <mc:Choice Requires="wps">
            <w:drawing>
              <wp:anchor distT="0" distB="0" distL="114300" distR="114300" simplePos="0" relativeHeight="251935744" behindDoc="0" locked="0" layoutInCell="1" allowOverlap="1" wp14:anchorId="58995977" wp14:editId="5471F5BA">
                <wp:simplePos x="0" y="0"/>
                <wp:positionH relativeFrom="column">
                  <wp:posOffset>473710</wp:posOffset>
                </wp:positionH>
                <wp:positionV relativeFrom="paragraph">
                  <wp:posOffset>1517650</wp:posOffset>
                </wp:positionV>
                <wp:extent cx="1887220" cy="329565"/>
                <wp:effectExtent l="0" t="0" r="0" b="0"/>
                <wp:wrapNone/>
                <wp:docPr id="988" name="Textfeld 988"/>
                <wp:cNvGraphicFramePr/>
                <a:graphic xmlns:a="http://schemas.openxmlformats.org/drawingml/2006/main">
                  <a:graphicData uri="http://schemas.microsoft.com/office/word/2010/wordprocessingShape">
                    <wps:wsp>
                      <wps:cNvSpPr txBox="1"/>
                      <wps:spPr>
                        <a:xfrm>
                          <a:off x="0" y="0"/>
                          <a:ext cx="1887220" cy="329565"/>
                        </a:xfrm>
                        <a:prstGeom prst="rect">
                          <a:avLst/>
                        </a:prstGeom>
                        <a:noFill/>
                        <a:ln w="6350">
                          <a:noFill/>
                        </a:ln>
                      </wps:spPr>
                      <wps:txbx>
                        <w:txbxContent>
                          <w:p w14:paraId="32D234DB" w14:textId="77777777" w:rsidR="00B121DE" w:rsidRPr="004142C5" w:rsidRDefault="00B121DE" w:rsidP="00B121DE">
                            <w:pPr>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Die Navigation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995977" id="Textfeld 988" o:spid="_x0000_s1198" type="#_x0000_t202" style="position:absolute;margin-left:37.3pt;margin-top:119.5pt;width:148.6pt;height:25.9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" filled="f" stroked="f" strokeweight=".5pt">
                <v:textbox>
                  <w:txbxContent>
                    <w:p w14:paraId="32D234DB" w14:textId="77777777" w:rsidR="00B121DE" w:rsidRPr="004142C5" w:rsidRDefault="00B121DE" w:rsidP="00B121DE">
                      <w:pPr>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Die Navigation</w:t>
                      </w:r>
                    </w:p>
                  </w:txbxContent>
                </v:textbox>
              </v:shape>
            </w:pict>
          </mc:Fallback>
        </mc:AlternateContent>
      </w:r>
      <w:r w:rsidR="002164FC">
        <w:rPr>
          <w:noProof/>
        </w:rPr>
        <mc:AlternateContent>
          <mc:Choice Requires="wpg">
            <w:drawing>
              <wp:anchor distT="0" distB="0" distL="114300" distR="114300" simplePos="0" relativeHeight="251929600" behindDoc="0" locked="0" layoutInCell="1" allowOverlap="1" wp14:anchorId="5BD7EEC4" wp14:editId="0DF0F99A">
                <wp:simplePos x="0" y="0"/>
                <wp:positionH relativeFrom="margin">
                  <wp:posOffset>38100</wp:posOffset>
                </wp:positionH>
                <wp:positionV relativeFrom="paragraph">
                  <wp:posOffset>1563475</wp:posOffset>
                </wp:positionV>
                <wp:extent cx="438785" cy="443865"/>
                <wp:effectExtent l="38100" t="19050" r="56515" b="70485"/>
                <wp:wrapNone/>
                <wp:docPr id="990" name="Gruppieren 990"/>
                <wp:cNvGraphicFramePr/>
                <a:graphic xmlns:a="http://schemas.openxmlformats.org/drawingml/2006/main">
                  <a:graphicData uri="http://schemas.microsoft.com/office/word/2010/wordprocessingGroup">
                    <wpg:wgp>
                      <wpg:cNvGrpSpPr/>
                      <wpg:grpSpPr>
                        <a:xfrm>
                          <a:off x="0" y="0"/>
                          <a:ext cx="438785" cy="443865"/>
                          <a:chOff x="0" y="0"/>
                          <a:chExt cx="438791" cy="444114"/>
                        </a:xfrm>
                      </wpg:grpSpPr>
                      <wps:wsp>
                        <wps:cNvPr id="991" name="Flussdiagramm: Verbinder 991"/>
                        <wps:cNvSpPr/>
                        <wps:spPr>
                          <a:xfrm>
                            <a:off x="0" y="21270"/>
                            <a:ext cx="412273" cy="422844"/>
                          </a:xfrm>
                          <a:prstGeom prst="flowChartConnector">
                            <a:avLst/>
                          </a:prstGeom>
                          <a:solidFill>
                            <a:schemeClr val="accent5"/>
                          </a:solidFill>
                          <a:ln>
                            <a:solidFill>
                              <a:schemeClr val="bg1"/>
                            </a:solidFill>
                          </a:ln>
                          <a:effectLst>
                            <a:outerShdw blurRad="50800" dist="38100" dir="2700000" sx="95000" sy="95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2" name="Textfeld 992"/>
                        <wps:cNvSpPr txBox="1"/>
                        <wps:spPr>
                          <a:xfrm>
                            <a:off x="40438" y="0"/>
                            <a:ext cx="398353" cy="436440"/>
                          </a:xfrm>
                          <a:prstGeom prst="rect">
                            <a:avLst/>
                          </a:prstGeom>
                          <a:noFill/>
                          <a:ln w="6350">
                            <a:noFill/>
                          </a:ln>
                        </wps:spPr>
                        <wps:txbx>
                          <w:txbxContent>
                            <w:p w14:paraId="0785CB3A"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BD7EEC4" id="Gruppieren 990" o:spid="_x0000_s1199" style="position:absolute;margin-left:3pt;margin-top:123.1pt;width:34.55pt;height:34.95pt;z-index:251929600;mso-position-horizontal-relative:margin" coordsize="438791,444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">
                <v:shape id="Flussdiagramm: Verbinder 991" o:spid="_x0000_s1200" type="#_x0000_t120" style="position:absolute;top:21270;width:412273;height:42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" fillcolor="#5b9bd5 [3208]" strokecolor="white [3212]" strokeweight="1pt">
                  <v:stroke joinstyle="miter"/>
                  <v:shadow on="t" type="perspective" color="black" opacity="26214f" origin="-.5,-.5" offset=".74836mm,.74836mm" matrix="62259f,,,62259f"/>
                </v:shape>
                <v:shape id="Textfeld 992" o:spid="_x0000_s1201" type="#_x0000_t202" style="position:absolute;left:40438;width:398353;height:43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" filled="f" stroked="f" strokeweight=".5pt">
                  <v:textbox>
                    <w:txbxContent>
                      <w:p w14:paraId="0785CB3A"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2</w:t>
                        </w:r>
                      </w:p>
                    </w:txbxContent>
                  </v:textbox>
                </v:shape>
                <w10:wrap anchorx="margin"/>
              </v:group>
            </w:pict>
          </mc:Fallback>
        </mc:AlternateContent>
      </w:r>
      <w:r w:rsidR="00FA5D74" w:rsidRPr="00FA5D74">
        <w:rPr>
          <w:noProof/>
          <w:lang w:val="en-US"/>
        </w:rPr>
        <mc:AlternateContent>
          <mc:Choice Requires="wps">
            <w:drawing>
              <wp:anchor distT="0" distB="0" distL="114300" distR="114300" simplePos="0" relativeHeight="252464128" behindDoc="0" locked="0" layoutInCell="1" allowOverlap="1" wp14:anchorId="5EEDFC90" wp14:editId="5078FE59">
                <wp:simplePos x="0" y="0"/>
                <wp:positionH relativeFrom="margin">
                  <wp:posOffset>3943985</wp:posOffset>
                </wp:positionH>
                <wp:positionV relativeFrom="paragraph">
                  <wp:posOffset>6239510</wp:posOffset>
                </wp:positionV>
                <wp:extent cx="2067560" cy="858520"/>
                <wp:effectExtent l="0" t="0" r="8890" b="0"/>
                <wp:wrapNone/>
                <wp:docPr id="1389" name="Rechteck: abgerundete Ecken 1389"/>
                <wp:cNvGraphicFramePr/>
                <a:graphic xmlns:a="http://schemas.openxmlformats.org/drawingml/2006/main">
                  <a:graphicData uri="http://schemas.microsoft.com/office/word/2010/wordprocessingShape">
                    <wps:wsp>
                      <wps:cNvSpPr/>
                      <wps:spPr>
                        <a:xfrm>
                          <a:off x="0" y="0"/>
                          <a:ext cx="2067560" cy="858520"/>
                        </a:xfrm>
                        <a:prstGeom prst="round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2324EF" w14:textId="77777777" w:rsidR="00FA5D74" w:rsidRDefault="00FA5D74" w:rsidP="00FA5D74">
                            <w:pPr>
                              <w:spacing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EEDFC90" id="Rechteck: abgerundete Ecken 1389" o:spid="_x0000_s1202" style="position:absolute;margin-left:310.55pt;margin-top:491.3pt;width:162.8pt;height:67.6pt;z-index:25246412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" fillcolor="#5b9bd5 [3208]" stroked="f" strokeweight="1pt">
                <v:stroke joinstyle="miter"/>
                <v:textbox>
                  <w:txbxContent>
                    <w:p w14:paraId="322324EF" w14:textId="77777777" w:rsidR="00FA5D74" w:rsidRDefault="00FA5D74" w:rsidP="00FA5D74">
                      <w:pPr>
                        <w:spacing w:line="240" w:lineRule="auto"/>
                        <w:jc w:val="center"/>
                      </w:pPr>
                    </w:p>
                  </w:txbxContent>
                </v:textbox>
                <w10:wrap anchorx="margin"/>
              </v:roundrect>
            </w:pict>
          </mc:Fallback>
        </mc:AlternateContent>
      </w:r>
      <w:r w:rsidR="00FA5D74" w:rsidRPr="00FA5D74">
        <w:rPr>
          <w:noProof/>
          <w:lang w:val="en-US"/>
        </w:rPr>
        <mc:AlternateContent>
          <mc:Choice Requires="wps">
            <w:drawing>
              <wp:anchor distT="0" distB="0" distL="114300" distR="114300" simplePos="0" relativeHeight="252465152" behindDoc="0" locked="0" layoutInCell="1" allowOverlap="1" wp14:anchorId="5544FF84" wp14:editId="4CC26E3A">
                <wp:simplePos x="0" y="0"/>
                <wp:positionH relativeFrom="margin">
                  <wp:posOffset>4127500</wp:posOffset>
                </wp:positionH>
                <wp:positionV relativeFrom="paragraph">
                  <wp:posOffset>6287341</wp:posOffset>
                </wp:positionV>
                <wp:extent cx="1693545" cy="279400"/>
                <wp:effectExtent l="0" t="0" r="1905" b="6350"/>
                <wp:wrapNone/>
                <wp:docPr id="1390" name="Textfeld 1390">
                  <a:hlinkClick xmlns:a="http://schemas.openxmlformats.org/drawingml/2006/main" r:id="rId32"/>
                </wp:docPr>
                <wp:cNvGraphicFramePr/>
                <a:graphic xmlns:a="http://schemas.openxmlformats.org/drawingml/2006/main">
                  <a:graphicData uri="http://schemas.microsoft.com/office/word/2010/wordprocessingShape">
                    <wps:wsp>
                      <wps:cNvSpPr txBox="1"/>
                      <wps:spPr>
                        <a:xfrm>
                          <a:off x="0" y="0"/>
                          <a:ext cx="1693545" cy="279400"/>
                        </a:xfrm>
                        <a:prstGeom prst="rect">
                          <a:avLst/>
                        </a:prstGeom>
                        <a:solidFill>
                          <a:srgbClr val="C00000"/>
                        </a:solidFill>
                        <a:ln w="12700">
                          <a:noFill/>
                        </a:ln>
                      </wps:spPr>
                      <wps:txbx>
                        <w:txbxContent>
                          <w:p w14:paraId="094CB4ED" w14:textId="77777777" w:rsidR="00FA5D74" w:rsidRPr="00B63E5E" w:rsidRDefault="00FA5D74" w:rsidP="00FA5D74">
                            <w:pPr>
                              <w:jc w:val="center"/>
                              <w:rPr>
                                <w:b/>
                                <w:bCs/>
                                <w:color w:val="FFFFFF" w:themeColor="background1"/>
                              </w:rPr>
                            </w:pPr>
                            <w:r>
                              <w:rPr>
                                <w:b/>
                                <w:bCs/>
                                <w:color w:val="FFFFFF" w:themeColor="background1"/>
                              </w:rPr>
                              <w:t>&gt; zurück zur Übersicht &lt;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44FF84" id="Textfeld 1390" o:spid="_x0000_s1203" type="#_x0000_t202" href="#Übersicht" style="position:absolute;margin-left:325pt;margin-top:495.05pt;width:133.35pt;height:22pt;z-index:252465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" o:button="t" fillcolor="#c00000" stroked="f" strokeweight="1pt">
                <v:fill o:detectmouseclick="t"/>
                <v:textbox>
                  <w:txbxContent>
                    <w:p w14:paraId="094CB4ED" w14:textId="77777777" w:rsidR="00FA5D74" w:rsidRPr="00B63E5E" w:rsidRDefault="00FA5D74" w:rsidP="00FA5D74">
                      <w:pPr>
                        <w:jc w:val="center"/>
                        <w:rPr>
                          <w:b/>
                          <w:bCs/>
                          <w:color w:val="FFFFFF" w:themeColor="background1"/>
                        </w:rPr>
                      </w:pPr>
                      <w:r>
                        <w:rPr>
                          <w:b/>
                          <w:bCs/>
                          <w:color w:val="FFFFFF" w:themeColor="background1"/>
                        </w:rPr>
                        <w:t>&gt; zurück zur Übersicht &lt;</w:t>
                      </w:r>
                    </w:p>
                  </w:txbxContent>
                </v:textbox>
                <w10:wrap anchorx="margin"/>
              </v:shape>
            </w:pict>
          </mc:Fallback>
        </mc:AlternateContent>
      </w:r>
      <w:r w:rsidR="00B121DE" w:rsidRPr="00B121DE">
        <w:rPr>
          <w:noProof/>
        </w:rPr>
        <mc:AlternateContent>
          <mc:Choice Requires="wps">
            <w:drawing>
              <wp:anchor distT="0" distB="0" distL="114300" distR="114300" simplePos="0" relativeHeight="252423168" behindDoc="0" locked="0" layoutInCell="1" allowOverlap="1" wp14:anchorId="4C63B123" wp14:editId="5A0B955D">
                <wp:simplePos x="0" y="0"/>
                <wp:positionH relativeFrom="page">
                  <wp:posOffset>10270490</wp:posOffset>
                </wp:positionH>
                <wp:positionV relativeFrom="paragraph">
                  <wp:posOffset>6216015</wp:posOffset>
                </wp:positionV>
                <wp:extent cx="416560" cy="407035"/>
                <wp:effectExtent l="0" t="0" r="0" b="0"/>
                <wp:wrapNone/>
                <wp:docPr id="1365" name="Textfeld 1365"/>
                <wp:cNvGraphicFramePr/>
                <a:graphic xmlns:a="http://schemas.openxmlformats.org/drawingml/2006/main">
                  <a:graphicData uri="http://schemas.microsoft.com/office/word/2010/wordprocessingShape">
                    <wps:wsp>
                      <wps:cNvSpPr txBox="1"/>
                      <wps:spPr>
                        <a:xfrm>
                          <a:off x="0" y="0"/>
                          <a:ext cx="416560" cy="407035"/>
                        </a:xfrm>
                        <a:prstGeom prst="rect">
                          <a:avLst/>
                        </a:prstGeom>
                        <a:noFill/>
                        <a:ln w="6350">
                          <a:noFill/>
                        </a:ln>
                      </wps:spPr>
                      <wps:txbx>
                        <w:txbxContent>
                          <w:p w14:paraId="08FB88B6" w14:textId="16BDCD9E" w:rsidR="00B121DE" w:rsidRPr="00D51996" w:rsidRDefault="00B121DE" w:rsidP="00B121DE">
                            <w:pPr>
                              <w:jc w:val="center"/>
                              <w:rPr>
                                <w:color w:val="FFFFFF" w:themeColor="background1"/>
                                <w:sz w:val="36"/>
                                <w:szCs w:val="36"/>
                              </w:rPr>
                            </w:pPr>
                            <w:bookmarkStart w:id="6" w:name="Safari"/>
                            <w:r>
                              <w:rPr>
                                <w:color w:val="FFFFFF" w:themeColor="background1"/>
                                <w:sz w:val="36"/>
                                <w:szCs w:val="36"/>
                              </w:rPr>
                              <w:t>4</w:t>
                            </w:r>
                            <w:bookmarkEnd w:id="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63B123" id="Textfeld 1365" o:spid="_x0000_s1204" type="#_x0000_t202" style="position:absolute;margin-left:808.7pt;margin-top:489.45pt;width:32.8pt;height:32.05pt;z-index:252423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" filled="f" stroked="f" strokeweight=".5pt">
                <v:textbox>
                  <w:txbxContent>
                    <w:p w14:paraId="08FB88B6" w14:textId="16BDCD9E" w:rsidR="00B121DE" w:rsidRPr="00D51996" w:rsidRDefault="00B121DE" w:rsidP="00B121DE">
                      <w:pPr>
                        <w:jc w:val="center"/>
                        <w:rPr>
                          <w:color w:val="FFFFFF" w:themeColor="background1"/>
                          <w:sz w:val="36"/>
                          <w:szCs w:val="36"/>
                        </w:rPr>
                      </w:pPr>
                      <w:bookmarkStart w:id="7" w:name="Safari"/>
                      <w:r>
                        <w:rPr>
                          <w:color w:val="FFFFFF" w:themeColor="background1"/>
                          <w:sz w:val="36"/>
                          <w:szCs w:val="36"/>
                        </w:rPr>
                        <w:t>4</w:t>
                      </w:r>
                      <w:bookmarkEnd w:id="7"/>
                    </w:p>
                  </w:txbxContent>
                </v:textbox>
                <w10:wrap anchorx="page"/>
              </v:shape>
            </w:pict>
          </mc:Fallback>
        </mc:AlternateContent>
      </w:r>
      <w:r w:rsidR="00B121DE" w:rsidRPr="00B121DE">
        <w:rPr>
          <w:noProof/>
        </w:rPr>
        <mc:AlternateContent>
          <mc:Choice Requires="wps">
            <w:drawing>
              <wp:anchor distT="0" distB="0" distL="114300" distR="114300" simplePos="0" relativeHeight="252422144" behindDoc="0" locked="0" layoutInCell="1" allowOverlap="1" wp14:anchorId="2571BDB6" wp14:editId="096DF904">
                <wp:simplePos x="0" y="0"/>
                <wp:positionH relativeFrom="page">
                  <wp:posOffset>10000120</wp:posOffset>
                </wp:positionH>
                <wp:positionV relativeFrom="paragraph">
                  <wp:posOffset>5933459</wp:posOffset>
                </wp:positionV>
                <wp:extent cx="704215" cy="669925"/>
                <wp:effectExtent l="0" t="1905" r="0" b="0"/>
                <wp:wrapNone/>
                <wp:docPr id="1364" name="Rechtwinkliges Dreieck 1364"/>
                <wp:cNvGraphicFramePr/>
                <a:graphic xmlns:a="http://schemas.openxmlformats.org/drawingml/2006/main">
                  <a:graphicData uri="http://schemas.microsoft.com/office/word/2010/wordprocessingShape">
                    <wps:wsp>
                      <wps:cNvSpPr/>
                      <wps:spPr>
                        <a:xfrm rot="16200000">
                          <a:off x="0" y="0"/>
                          <a:ext cx="704215" cy="669925"/>
                        </a:xfrm>
                        <a:prstGeom prst="rtTriangl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5026BB" id="Rechtwinkliges Dreieck 1364" o:spid="_x0000_s1026" type="#_x0000_t6" style="position:absolute;margin-left:787.4pt;margin-top:467.2pt;width:55.45pt;height:52.75pt;rotation:-90;z-index:252422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" fillcolor="#5b9bd5 [3208]" stroked="f" strokeweight="1pt">
                <w10:wrap anchorx="page"/>
              </v:shape>
            </w:pict>
          </mc:Fallback>
        </mc:AlternateContent>
      </w:r>
      <w:r w:rsidR="00B121DE" w:rsidRPr="00C83B8A">
        <w:rPr>
          <w:lang w:val="en-US"/>
        </w:rPr>
        <w:br w:type="page"/>
      </w:r>
    </w:p>
    <w:p w14:paraId="1DE73D3C" w14:textId="48E616E0" w:rsidR="00B121DE" w:rsidRPr="00C83B8A" w:rsidRDefault="00391D72" w:rsidP="00B121DE">
      <w:pPr>
        <w:jc w:val="both"/>
        <w:rPr>
          <w:lang w:val="en-US"/>
        </w:rPr>
      </w:pPr>
      <w:r>
        <w:rPr>
          <w:noProof/>
        </w:rPr>
        <w:lastRenderedPageBreak/>
        <mc:AlternateContent>
          <mc:Choice Requires="wps">
            <w:drawing>
              <wp:anchor distT="0" distB="0" distL="114300" distR="114300" simplePos="0" relativeHeight="251987968" behindDoc="0" locked="0" layoutInCell="1" allowOverlap="1" wp14:anchorId="4483838E" wp14:editId="1DE4E356">
                <wp:simplePos x="0" y="0"/>
                <wp:positionH relativeFrom="margin">
                  <wp:posOffset>-169545</wp:posOffset>
                </wp:positionH>
                <wp:positionV relativeFrom="paragraph">
                  <wp:posOffset>-246710</wp:posOffset>
                </wp:positionV>
                <wp:extent cx="2984500" cy="3170555"/>
                <wp:effectExtent l="0" t="0" r="25400" b="10795"/>
                <wp:wrapNone/>
                <wp:docPr id="700" name="Rechteck: abgerundete Ecken 700"/>
                <wp:cNvGraphicFramePr/>
                <a:graphic xmlns:a="http://schemas.openxmlformats.org/drawingml/2006/main">
                  <a:graphicData uri="http://schemas.microsoft.com/office/word/2010/wordprocessingShape">
                    <wps:wsp>
                      <wps:cNvSpPr/>
                      <wps:spPr>
                        <a:xfrm>
                          <a:off x="0" y="0"/>
                          <a:ext cx="2984500" cy="3170555"/>
                        </a:xfrm>
                        <a:prstGeom prst="roundRect">
                          <a:avLst>
                            <a:gd name="adj" fmla="val 11399"/>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0D6CAD" id="Rechteck: abgerundete Ecken 700" o:spid="_x0000_s1026" style="position:absolute;margin-left:-13.35pt;margin-top:-19.45pt;width:235pt;height:249.65pt;z-index:251987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47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" fillcolor="#f2f2f2 [3052]" strokecolor="gray [1629]" strokeweight="1pt">
                <v:stroke joinstyle="miter"/>
                <w10:wrap anchorx="margin"/>
              </v:roundrect>
            </w:pict>
          </mc:Fallback>
        </mc:AlternateContent>
      </w:r>
      <w:r w:rsidR="00CE1E01" w:rsidRPr="00581949">
        <w:rPr>
          <w:noProof/>
        </w:rPr>
        <w:drawing>
          <wp:anchor distT="0" distB="0" distL="114300" distR="114300" simplePos="0" relativeHeight="252019712" behindDoc="0" locked="0" layoutInCell="1" allowOverlap="1" wp14:anchorId="275E2B00" wp14:editId="7FE4163B">
            <wp:simplePos x="0" y="0"/>
            <wp:positionH relativeFrom="column">
              <wp:posOffset>1951990</wp:posOffset>
            </wp:positionH>
            <wp:positionV relativeFrom="paragraph">
              <wp:posOffset>850265</wp:posOffset>
            </wp:positionV>
            <wp:extent cx="719455" cy="719455"/>
            <wp:effectExtent l="0" t="0" r="4445" b="4445"/>
            <wp:wrapNone/>
            <wp:docPr id="907" name="Grafik 57"/>
            <wp:cNvGraphicFramePr/>
            <a:graphic xmlns:a="http://schemas.openxmlformats.org/drawingml/2006/main">
              <a:graphicData uri="http://schemas.openxmlformats.org/drawingml/2006/picture">
                <pic:pic xmlns:pic="http://schemas.openxmlformats.org/drawingml/2006/picture">
                  <pic:nvPicPr>
                    <pic:cNvPr id="58" name="Grafik 57"/>
                    <pic:cNvPicPr/>
                  </pic:nvPicPr>
                  <pic:blipFill>
                    <a:blip r:embed="rId55">
                      <a:extLst>
                        <a:ext uri="{28A0092B-C50C-407E-A947-70E740481C1C}">
                          <a14:useLocalDpi xmlns:a14="http://schemas.microsoft.com/office/drawing/2010/main" val="0"/>
                        </a:ext>
                      </a:extLst>
                    </a:blip>
                    <a:stretch/>
                  </pic:blipFill>
                  <pic:spPr>
                    <a:xfrm>
                      <a:off x="0" y="0"/>
                      <a:ext cx="719455" cy="719455"/>
                    </a:xfrm>
                    <a:prstGeom prst="rect">
                      <a:avLst/>
                    </a:prstGeom>
                    <a:ln>
                      <a:noFill/>
                    </a:ln>
                  </pic:spPr>
                </pic:pic>
              </a:graphicData>
            </a:graphic>
            <wp14:sizeRelH relativeFrom="page">
              <wp14:pctWidth>0</wp14:pctWidth>
            </wp14:sizeRelH>
            <wp14:sizeRelV relativeFrom="page">
              <wp14:pctHeight>0</wp14:pctHeight>
            </wp14:sizeRelV>
          </wp:anchor>
        </w:drawing>
      </w:r>
      <w:r w:rsidR="00CE1E01">
        <w:rPr>
          <w:noProof/>
        </w:rPr>
        <mc:AlternateContent>
          <mc:Choice Requires="wps">
            <w:drawing>
              <wp:anchor distT="0" distB="0" distL="114300" distR="114300" simplePos="0" relativeHeight="252018688" behindDoc="0" locked="0" layoutInCell="1" allowOverlap="1" wp14:anchorId="6BE6DEB2" wp14:editId="4B0DDAE0">
                <wp:simplePos x="0" y="0"/>
                <wp:positionH relativeFrom="margin">
                  <wp:posOffset>1936115</wp:posOffset>
                </wp:positionH>
                <wp:positionV relativeFrom="paragraph">
                  <wp:posOffset>821055</wp:posOffset>
                </wp:positionV>
                <wp:extent cx="755015" cy="777240"/>
                <wp:effectExtent l="0" t="0" r="26035" b="22860"/>
                <wp:wrapNone/>
                <wp:docPr id="813" name="Rechteck: abgerundete Ecken 813"/>
                <wp:cNvGraphicFramePr/>
                <a:graphic xmlns:a="http://schemas.openxmlformats.org/drawingml/2006/main">
                  <a:graphicData uri="http://schemas.microsoft.com/office/word/2010/wordprocessingShape">
                    <wps:wsp>
                      <wps:cNvSpPr/>
                      <wps:spPr>
                        <a:xfrm>
                          <a:off x="0" y="0"/>
                          <a:ext cx="755015" cy="777240"/>
                        </a:xfrm>
                        <a:prstGeom prst="roundRect">
                          <a:avLst>
                            <a:gd name="adj" fmla="val 7748"/>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639FF3" id="Rechteck: abgerundete Ecken 813" o:spid="_x0000_s1026" style="position:absolute;margin-left:152.45pt;margin-top:64.65pt;width:59.45pt;height:61.2pt;z-index:252018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0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" fillcolor="white [3212]" strokecolor="black [3213]" strokeweight="1pt">
                <v:stroke joinstyle="miter"/>
                <w10:wrap anchorx="margin"/>
              </v:roundrect>
            </w:pict>
          </mc:Fallback>
        </mc:AlternateContent>
      </w:r>
      <w:r w:rsidR="00CE1E01">
        <w:rPr>
          <w:noProof/>
        </w:rPr>
        <mc:AlternateContent>
          <mc:Choice Requires="wps">
            <w:drawing>
              <wp:anchor distT="0" distB="0" distL="114300" distR="114300" simplePos="0" relativeHeight="252002304" behindDoc="0" locked="0" layoutInCell="1" allowOverlap="1" wp14:anchorId="155ED4B4" wp14:editId="7EDFD85E">
                <wp:simplePos x="0" y="0"/>
                <wp:positionH relativeFrom="column">
                  <wp:posOffset>475615</wp:posOffset>
                </wp:positionH>
                <wp:positionV relativeFrom="paragraph">
                  <wp:posOffset>-173355</wp:posOffset>
                </wp:positionV>
                <wp:extent cx="1675130" cy="329565"/>
                <wp:effectExtent l="0" t="0" r="0" b="0"/>
                <wp:wrapNone/>
                <wp:docPr id="705" name="Textfeld 705"/>
                <wp:cNvGraphicFramePr/>
                <a:graphic xmlns:a="http://schemas.openxmlformats.org/drawingml/2006/main">
                  <a:graphicData uri="http://schemas.microsoft.com/office/word/2010/wordprocessingShape">
                    <wps:wsp>
                      <wps:cNvSpPr txBox="1"/>
                      <wps:spPr>
                        <a:xfrm>
                          <a:off x="0" y="0"/>
                          <a:ext cx="1675130" cy="329565"/>
                        </a:xfrm>
                        <a:prstGeom prst="rect">
                          <a:avLst/>
                        </a:prstGeom>
                        <a:noFill/>
                        <a:ln w="6350">
                          <a:noFill/>
                        </a:ln>
                      </wps:spPr>
                      <wps:txbx>
                        <w:txbxContent>
                          <w:p w14:paraId="20F7392B" w14:textId="77777777" w:rsidR="00B121DE" w:rsidRPr="004142C5" w:rsidRDefault="00B121DE" w:rsidP="00B121DE">
                            <w:pPr>
                              <w:rPr>
                                <w:b/>
                                <w:bCs/>
                                <w:color w:val="ED7D31" w:themeColor="accent2"/>
                                <w:spacing w:val="-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pacing w:val="-2"/>
                                <w:sz w:val="28"/>
                                <w:szCs w:val="28"/>
                                <w:u w:val="single"/>
                                <w14:shadow w14:blurRad="50800" w14:dist="38100" w14:dir="2700000" w14:sx="99000" w14:sy="99000" w14:kx="0" w14:ky="0" w14:algn="tl">
                                  <w14:srgbClr w14:val="000000">
                                    <w14:alpha w14:val="60000"/>
                                  </w14:srgbClr>
                                </w14:shadow>
                              </w:rPr>
                              <w:t>Vorlagen für Fächer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5ED4B4" id="Textfeld 705" o:spid="_x0000_s1205" type="#_x0000_t202" style="position:absolute;left:0;text-align:left;margin-left:37.45pt;margin-top:-13.65pt;width:131.9pt;height:25.9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" filled="f" stroked="f" strokeweight=".5pt">
                <v:textbox>
                  <w:txbxContent>
                    <w:p w14:paraId="20F7392B" w14:textId="77777777" w:rsidR="00B121DE" w:rsidRPr="004142C5" w:rsidRDefault="00B121DE" w:rsidP="00B121DE">
                      <w:pPr>
                        <w:rPr>
                          <w:b/>
                          <w:bCs/>
                          <w:color w:val="ED7D31" w:themeColor="accent2"/>
                          <w:spacing w:val="-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pacing w:val="-2"/>
                          <w:sz w:val="28"/>
                          <w:szCs w:val="28"/>
                          <w:u w:val="single"/>
                          <w14:shadow w14:blurRad="50800" w14:dist="38100" w14:dir="2700000" w14:sx="99000" w14:sy="99000" w14:kx="0" w14:ky="0" w14:algn="tl">
                            <w14:srgbClr w14:val="000000">
                              <w14:alpha w14:val="60000"/>
                            </w14:srgbClr>
                          </w14:shadow>
                        </w:rPr>
                        <w:t>Vorlagen für Fächer</w:t>
                      </w:r>
                    </w:p>
                  </w:txbxContent>
                </v:textbox>
              </v:shape>
            </w:pict>
          </mc:Fallback>
        </mc:AlternateContent>
      </w:r>
      <w:r w:rsidR="00CE1E01">
        <w:rPr>
          <w:noProof/>
        </w:rPr>
        <mc:AlternateContent>
          <mc:Choice Requires="wps">
            <w:drawing>
              <wp:anchor distT="0" distB="0" distL="114300" distR="114300" simplePos="0" relativeHeight="251997184" behindDoc="0" locked="0" layoutInCell="1" allowOverlap="1" wp14:anchorId="48B8A30A" wp14:editId="239AA605">
                <wp:simplePos x="0" y="0"/>
                <wp:positionH relativeFrom="margin">
                  <wp:posOffset>0</wp:posOffset>
                </wp:positionH>
                <wp:positionV relativeFrom="paragraph">
                  <wp:posOffset>95250</wp:posOffset>
                </wp:positionV>
                <wp:extent cx="2712720" cy="2912745"/>
                <wp:effectExtent l="0" t="0" r="0" b="1905"/>
                <wp:wrapNone/>
                <wp:docPr id="704" name="Textfeld 704"/>
                <wp:cNvGraphicFramePr/>
                <a:graphic xmlns:a="http://schemas.openxmlformats.org/drawingml/2006/main">
                  <a:graphicData uri="http://schemas.microsoft.com/office/word/2010/wordprocessingShape">
                    <wps:wsp>
                      <wps:cNvSpPr txBox="1"/>
                      <wps:spPr>
                        <a:xfrm>
                          <a:off x="0" y="0"/>
                          <a:ext cx="2712720" cy="2912745"/>
                        </a:xfrm>
                        <a:prstGeom prst="rect">
                          <a:avLst/>
                        </a:prstGeom>
                        <a:noFill/>
                        <a:ln w="6350">
                          <a:noFill/>
                        </a:ln>
                      </wps:spPr>
                      <wps:txbx>
                        <w:txbxContent>
                          <w:p w14:paraId="41546F2E" w14:textId="77777777" w:rsidR="00B121DE" w:rsidRDefault="00B121DE" w:rsidP="00B121DE">
                            <w:pPr>
                              <w:tabs>
                                <w:tab w:val="left" w:pos="567"/>
                                <w:tab w:val="left" w:pos="709"/>
                              </w:tabs>
                              <w:spacing w:after="120"/>
                              <w:rPr>
                                <w:sz w:val="18"/>
                                <w:szCs w:val="18"/>
                              </w:rPr>
                            </w:pPr>
                            <w:r>
                              <w:rPr>
                                <w:sz w:val="18"/>
                                <w:szCs w:val="18"/>
                              </w:rPr>
                              <w:tab/>
                            </w:r>
                            <w:r>
                              <w:rPr>
                                <w:sz w:val="18"/>
                                <w:szCs w:val="18"/>
                              </w:rPr>
                              <w:tab/>
                              <w:t>GoodNotes erlaubt es dir,</w:t>
                            </w:r>
                            <w:r>
                              <w:rPr>
                                <w:sz w:val="18"/>
                                <w:szCs w:val="18"/>
                              </w:rPr>
                              <w:br/>
                            </w:r>
                            <w:r w:rsidRPr="00FA5607">
                              <w:rPr>
                                <w:sz w:val="18"/>
                                <w:szCs w:val="18"/>
                              </w:rPr>
                              <w:t xml:space="preserve">              </w:t>
                            </w:r>
                            <w:r>
                              <w:rPr>
                                <w:sz w:val="18"/>
                                <w:szCs w:val="18"/>
                              </w:rPr>
                              <w:t>Texte digital auf deinem iPad zu</w:t>
                            </w:r>
                            <w:r>
                              <w:rPr>
                                <w:sz w:val="18"/>
                                <w:szCs w:val="18"/>
                              </w:rPr>
                              <w:br/>
                              <w:t xml:space="preserve">verfassen. Im Prinzip stellt GoodNotes </w:t>
                            </w:r>
                            <w:r w:rsidRPr="00581949">
                              <w:rPr>
                                <w:b/>
                                <w:sz w:val="18"/>
                                <w:szCs w:val="18"/>
                              </w:rPr>
                              <w:t>eine</w:t>
                            </w:r>
                            <w:r>
                              <w:rPr>
                                <w:sz w:val="18"/>
                                <w:szCs w:val="18"/>
                              </w:rPr>
                              <w:br/>
                            </w:r>
                            <w:r w:rsidRPr="00581949">
                              <w:rPr>
                                <w:b/>
                                <w:sz w:val="18"/>
                                <w:szCs w:val="18"/>
                              </w:rPr>
                              <w:t>digitale Version deines Arbeitsheftes oder deiner Arbeitsmappe</w:t>
                            </w:r>
                            <w:r>
                              <w:rPr>
                                <w:sz w:val="18"/>
                                <w:szCs w:val="18"/>
                              </w:rPr>
                              <w:t xml:space="preserve"> dar. Um dir die Arbeit </w:t>
                            </w:r>
                            <w:r>
                              <w:rPr>
                                <w:sz w:val="18"/>
                                <w:szCs w:val="18"/>
                              </w:rPr>
                              <w:br/>
                              <w:t xml:space="preserve">mit GoodNotes zu erleichtern, haben </w:t>
                            </w:r>
                            <w:r>
                              <w:rPr>
                                <w:sz w:val="18"/>
                                <w:szCs w:val="18"/>
                              </w:rPr>
                              <w:br/>
                              <w:t xml:space="preserve">wir dir für jedes Fach am WBG eine </w:t>
                            </w:r>
                            <w:r>
                              <w:rPr>
                                <w:sz w:val="18"/>
                                <w:szCs w:val="18"/>
                              </w:rPr>
                              <w:br/>
                            </w:r>
                            <w:r w:rsidRPr="00581949">
                              <w:rPr>
                                <w:b/>
                                <w:sz w:val="18"/>
                                <w:szCs w:val="18"/>
                              </w:rPr>
                              <w:t>passende</w:t>
                            </w:r>
                            <w:r>
                              <w:rPr>
                                <w:sz w:val="18"/>
                                <w:szCs w:val="18"/>
                              </w:rPr>
                              <w:t xml:space="preserve"> </w:t>
                            </w:r>
                            <w:r w:rsidRPr="00581949">
                              <w:rPr>
                                <w:b/>
                                <w:sz w:val="18"/>
                                <w:szCs w:val="18"/>
                              </w:rPr>
                              <w:t>Vorlage</w:t>
                            </w:r>
                            <w:r>
                              <w:rPr>
                                <w:sz w:val="18"/>
                                <w:szCs w:val="18"/>
                              </w:rPr>
                              <w:t xml:space="preserve"> erstellt. Über deren </w:t>
                            </w:r>
                            <w:r>
                              <w:rPr>
                                <w:sz w:val="18"/>
                                <w:szCs w:val="18"/>
                              </w:rPr>
                              <w:br/>
                              <w:t xml:space="preserve">Kopfzeile kannst du sofort zuordnen, </w:t>
                            </w:r>
                            <w:r>
                              <w:rPr>
                                <w:sz w:val="18"/>
                                <w:szCs w:val="18"/>
                              </w:rPr>
                              <w:br/>
                              <w:t xml:space="preserve">zu welchem Fach dein jeweiliges </w:t>
                            </w:r>
                            <w:r>
                              <w:rPr>
                                <w:sz w:val="18"/>
                                <w:szCs w:val="18"/>
                              </w:rPr>
                              <w:br/>
                              <w:t>Dokument gehört.</w:t>
                            </w:r>
                          </w:p>
                          <w:p w14:paraId="5F3A20E9" w14:textId="77777777" w:rsidR="00B121DE" w:rsidRDefault="00B121DE" w:rsidP="00B121DE">
                            <w:pPr>
                              <w:tabs>
                                <w:tab w:val="left" w:pos="567"/>
                                <w:tab w:val="left" w:pos="709"/>
                              </w:tabs>
                              <w:spacing w:after="120"/>
                              <w:rPr>
                                <w:sz w:val="18"/>
                                <w:szCs w:val="18"/>
                              </w:rPr>
                            </w:pPr>
                            <w:r>
                              <w:rPr>
                                <w:sz w:val="18"/>
                                <w:szCs w:val="18"/>
                              </w:rPr>
                              <w:t xml:space="preserve">Importiere die passende Vorlage zum jeweiligen Fach aus dem Dateibereich deines iPads oder aus deiner Fotogalerie. </w:t>
                            </w:r>
                            <w:r w:rsidRPr="00581949">
                              <w:rPr>
                                <w:color w:val="C00000"/>
                                <w:sz w:val="18"/>
                                <w:szCs w:val="18"/>
                              </w:rPr>
                              <w:t>Achte beim Import unbedingt auf das Seiten- und Hoch- bzw. Querformat.</w:t>
                            </w:r>
                          </w:p>
                          <w:p w14:paraId="540D6562" w14:textId="77777777" w:rsidR="00B121DE" w:rsidRPr="00F74BC7" w:rsidRDefault="00B121DE" w:rsidP="00B121DE">
                            <w:pPr>
                              <w:tabs>
                                <w:tab w:val="left" w:pos="567"/>
                                <w:tab w:val="left" w:pos="709"/>
                              </w:tabs>
                              <w:spacing w:after="120"/>
                              <w:rPr>
                                <w:sz w:val="18"/>
                                <w:szCs w:val="18"/>
                              </w:rPr>
                            </w:pPr>
                            <w:r w:rsidRPr="00581949">
                              <w:rPr>
                                <w:b/>
                                <w:i/>
                                <w:iCs/>
                                <w:sz w:val="18"/>
                                <w:szCs w:val="18"/>
                                <w:u w:val="single"/>
                              </w:rPr>
                              <w:t>Tipp:</w:t>
                            </w:r>
                            <w:r w:rsidRPr="00581949">
                              <w:rPr>
                                <w:i/>
                                <w:iCs/>
                                <w:sz w:val="18"/>
                                <w:szCs w:val="18"/>
                              </w:rPr>
                              <w:t xml:space="preserve"> Du kannst mehrere Vorlagen auf einmal </w:t>
                            </w:r>
                            <w:r>
                              <w:rPr>
                                <w:i/>
                                <w:iCs/>
                                <w:sz w:val="18"/>
                                <w:szCs w:val="18"/>
                              </w:rPr>
                              <w:t xml:space="preserve">in GoodNotes </w:t>
                            </w:r>
                            <w:r w:rsidRPr="00581949">
                              <w:rPr>
                                <w:i/>
                                <w:iCs/>
                                <w:sz w:val="18"/>
                                <w:szCs w:val="18"/>
                              </w:rPr>
                              <w:t>importieren!</w:t>
                            </w:r>
                            <w:r>
                              <w:rPr>
                                <w:i/>
                                <w:iCs/>
                                <w:sz w:val="18"/>
                                <w:szCs w:val="18"/>
                              </w:rPr>
                              <w:t xml:space="preserve"> Das erspart dir viel Zeit.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B8A30A" id="Textfeld 704" o:spid="_x0000_s1206" type="#_x0000_t202" style="position:absolute;left:0;text-align:left;margin-left:0;margin-top:7.5pt;width:213.6pt;height:229.35pt;z-index:251997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" filled="f" stroked="f" strokeweight=".5pt">
                <v:textbox>
                  <w:txbxContent>
                    <w:p w14:paraId="41546F2E" w14:textId="77777777" w:rsidR="00B121DE" w:rsidRDefault="00B121DE" w:rsidP="00B121DE">
                      <w:pPr>
                        <w:tabs>
                          <w:tab w:val="left" w:pos="567"/>
                          <w:tab w:val="left" w:pos="709"/>
                        </w:tabs>
                        <w:spacing w:after="120"/>
                        <w:rPr>
                          <w:sz w:val="18"/>
                          <w:szCs w:val="18"/>
                        </w:rPr>
                      </w:pPr>
                      <w:r>
                        <w:rPr>
                          <w:sz w:val="18"/>
                          <w:szCs w:val="18"/>
                        </w:rPr>
                        <w:tab/>
                      </w:r>
                      <w:r>
                        <w:rPr>
                          <w:sz w:val="18"/>
                          <w:szCs w:val="18"/>
                        </w:rPr>
                        <w:tab/>
                        <w:t>GoodNotes erlaubt es dir,</w:t>
                      </w:r>
                      <w:r>
                        <w:rPr>
                          <w:sz w:val="18"/>
                          <w:szCs w:val="18"/>
                        </w:rPr>
                        <w:br/>
                      </w:r>
                      <w:r w:rsidRPr="00FA5607">
                        <w:rPr>
                          <w:sz w:val="18"/>
                          <w:szCs w:val="18"/>
                        </w:rPr>
                        <w:t xml:space="preserve">              </w:t>
                      </w:r>
                      <w:r>
                        <w:rPr>
                          <w:sz w:val="18"/>
                          <w:szCs w:val="18"/>
                        </w:rPr>
                        <w:t>Texte digital auf deinem iPad zu</w:t>
                      </w:r>
                      <w:r>
                        <w:rPr>
                          <w:sz w:val="18"/>
                          <w:szCs w:val="18"/>
                        </w:rPr>
                        <w:br/>
                        <w:t xml:space="preserve">verfassen. Im Prinzip stellt GoodNotes </w:t>
                      </w:r>
                      <w:r w:rsidRPr="00581949">
                        <w:rPr>
                          <w:b/>
                          <w:sz w:val="18"/>
                          <w:szCs w:val="18"/>
                        </w:rPr>
                        <w:t>eine</w:t>
                      </w:r>
                      <w:r>
                        <w:rPr>
                          <w:sz w:val="18"/>
                          <w:szCs w:val="18"/>
                        </w:rPr>
                        <w:br/>
                      </w:r>
                      <w:r w:rsidRPr="00581949">
                        <w:rPr>
                          <w:b/>
                          <w:sz w:val="18"/>
                          <w:szCs w:val="18"/>
                        </w:rPr>
                        <w:t>digitale Version deines Arbeitsheftes oder deiner Arbeitsmappe</w:t>
                      </w:r>
                      <w:r>
                        <w:rPr>
                          <w:sz w:val="18"/>
                          <w:szCs w:val="18"/>
                        </w:rPr>
                        <w:t xml:space="preserve"> dar. Um dir die Arbeit </w:t>
                      </w:r>
                      <w:r>
                        <w:rPr>
                          <w:sz w:val="18"/>
                          <w:szCs w:val="18"/>
                        </w:rPr>
                        <w:br/>
                        <w:t xml:space="preserve">mit GoodNotes zu erleichtern, haben </w:t>
                      </w:r>
                      <w:r>
                        <w:rPr>
                          <w:sz w:val="18"/>
                          <w:szCs w:val="18"/>
                        </w:rPr>
                        <w:br/>
                        <w:t xml:space="preserve">wir dir für jedes Fach am WBG eine </w:t>
                      </w:r>
                      <w:r>
                        <w:rPr>
                          <w:sz w:val="18"/>
                          <w:szCs w:val="18"/>
                        </w:rPr>
                        <w:br/>
                      </w:r>
                      <w:r w:rsidRPr="00581949">
                        <w:rPr>
                          <w:b/>
                          <w:sz w:val="18"/>
                          <w:szCs w:val="18"/>
                        </w:rPr>
                        <w:t>passende</w:t>
                      </w:r>
                      <w:r>
                        <w:rPr>
                          <w:sz w:val="18"/>
                          <w:szCs w:val="18"/>
                        </w:rPr>
                        <w:t xml:space="preserve"> </w:t>
                      </w:r>
                      <w:r w:rsidRPr="00581949">
                        <w:rPr>
                          <w:b/>
                          <w:sz w:val="18"/>
                          <w:szCs w:val="18"/>
                        </w:rPr>
                        <w:t>Vorlage</w:t>
                      </w:r>
                      <w:r>
                        <w:rPr>
                          <w:sz w:val="18"/>
                          <w:szCs w:val="18"/>
                        </w:rPr>
                        <w:t xml:space="preserve"> erstellt. Über deren </w:t>
                      </w:r>
                      <w:r>
                        <w:rPr>
                          <w:sz w:val="18"/>
                          <w:szCs w:val="18"/>
                        </w:rPr>
                        <w:br/>
                        <w:t xml:space="preserve">Kopfzeile kannst du sofort zuordnen, </w:t>
                      </w:r>
                      <w:r>
                        <w:rPr>
                          <w:sz w:val="18"/>
                          <w:szCs w:val="18"/>
                        </w:rPr>
                        <w:br/>
                        <w:t xml:space="preserve">zu welchem Fach dein jeweiliges </w:t>
                      </w:r>
                      <w:r>
                        <w:rPr>
                          <w:sz w:val="18"/>
                          <w:szCs w:val="18"/>
                        </w:rPr>
                        <w:br/>
                        <w:t>Dokument gehört.</w:t>
                      </w:r>
                    </w:p>
                    <w:p w14:paraId="5F3A20E9" w14:textId="77777777" w:rsidR="00B121DE" w:rsidRDefault="00B121DE" w:rsidP="00B121DE">
                      <w:pPr>
                        <w:tabs>
                          <w:tab w:val="left" w:pos="567"/>
                          <w:tab w:val="left" w:pos="709"/>
                        </w:tabs>
                        <w:spacing w:after="120"/>
                        <w:rPr>
                          <w:sz w:val="18"/>
                          <w:szCs w:val="18"/>
                        </w:rPr>
                      </w:pPr>
                      <w:r>
                        <w:rPr>
                          <w:sz w:val="18"/>
                          <w:szCs w:val="18"/>
                        </w:rPr>
                        <w:t xml:space="preserve">Importiere die passende Vorlage zum jeweiligen Fach aus dem Dateibereich deines iPads oder aus deiner Fotogalerie. </w:t>
                      </w:r>
                      <w:r w:rsidRPr="00581949">
                        <w:rPr>
                          <w:color w:val="C00000"/>
                          <w:sz w:val="18"/>
                          <w:szCs w:val="18"/>
                        </w:rPr>
                        <w:t>Achte beim Import unbedingt auf das Seiten- und Hoch- bzw. Querformat.</w:t>
                      </w:r>
                    </w:p>
                    <w:p w14:paraId="540D6562" w14:textId="77777777" w:rsidR="00B121DE" w:rsidRPr="00F74BC7" w:rsidRDefault="00B121DE" w:rsidP="00B121DE">
                      <w:pPr>
                        <w:tabs>
                          <w:tab w:val="left" w:pos="567"/>
                          <w:tab w:val="left" w:pos="709"/>
                        </w:tabs>
                        <w:spacing w:after="120"/>
                        <w:rPr>
                          <w:sz w:val="18"/>
                          <w:szCs w:val="18"/>
                        </w:rPr>
                      </w:pPr>
                      <w:r w:rsidRPr="00581949">
                        <w:rPr>
                          <w:b/>
                          <w:i/>
                          <w:iCs/>
                          <w:sz w:val="18"/>
                          <w:szCs w:val="18"/>
                          <w:u w:val="single"/>
                        </w:rPr>
                        <w:t>Tipp:</w:t>
                      </w:r>
                      <w:r w:rsidRPr="00581949">
                        <w:rPr>
                          <w:i/>
                          <w:iCs/>
                          <w:sz w:val="18"/>
                          <w:szCs w:val="18"/>
                        </w:rPr>
                        <w:t xml:space="preserve"> Du kannst mehrere Vorlagen auf einmal </w:t>
                      </w:r>
                      <w:r>
                        <w:rPr>
                          <w:i/>
                          <w:iCs/>
                          <w:sz w:val="18"/>
                          <w:szCs w:val="18"/>
                        </w:rPr>
                        <w:t xml:space="preserve">in GoodNotes </w:t>
                      </w:r>
                      <w:r w:rsidRPr="00581949">
                        <w:rPr>
                          <w:i/>
                          <w:iCs/>
                          <w:sz w:val="18"/>
                          <w:szCs w:val="18"/>
                        </w:rPr>
                        <w:t>importieren!</w:t>
                      </w:r>
                      <w:r>
                        <w:rPr>
                          <w:i/>
                          <w:iCs/>
                          <w:sz w:val="18"/>
                          <w:szCs w:val="18"/>
                        </w:rPr>
                        <w:t xml:space="preserve"> Das erspart dir viel Zeit.</w:t>
                      </w:r>
                    </w:p>
                  </w:txbxContent>
                </v:textbox>
                <w10:wrap anchorx="margin"/>
              </v:shape>
            </w:pict>
          </mc:Fallback>
        </mc:AlternateContent>
      </w:r>
      <w:r w:rsidR="00CE1E01">
        <w:rPr>
          <w:noProof/>
        </w:rPr>
        <mc:AlternateContent>
          <mc:Choice Requires="wpg">
            <w:drawing>
              <wp:anchor distT="0" distB="0" distL="114300" distR="114300" simplePos="0" relativeHeight="251998208" behindDoc="0" locked="0" layoutInCell="1" allowOverlap="1" wp14:anchorId="2972E77A" wp14:editId="3E08774D">
                <wp:simplePos x="0" y="0"/>
                <wp:positionH relativeFrom="column">
                  <wp:posOffset>35560</wp:posOffset>
                </wp:positionH>
                <wp:positionV relativeFrom="paragraph">
                  <wp:posOffset>-120015</wp:posOffset>
                </wp:positionV>
                <wp:extent cx="446405" cy="443865"/>
                <wp:effectExtent l="38100" t="19050" r="48895" b="70485"/>
                <wp:wrapNone/>
                <wp:docPr id="701" name="Gruppieren 701"/>
                <wp:cNvGraphicFramePr/>
                <a:graphic xmlns:a="http://schemas.openxmlformats.org/drawingml/2006/main">
                  <a:graphicData uri="http://schemas.microsoft.com/office/word/2010/wordprocessingGroup">
                    <wpg:wgp>
                      <wpg:cNvGrpSpPr/>
                      <wpg:grpSpPr>
                        <a:xfrm>
                          <a:off x="0" y="0"/>
                          <a:ext cx="446405" cy="443865"/>
                          <a:chOff x="0" y="0"/>
                          <a:chExt cx="446745" cy="444114"/>
                        </a:xfrm>
                      </wpg:grpSpPr>
                      <wps:wsp>
                        <wps:cNvPr id="702" name="Flussdiagramm: Verbinder 702"/>
                        <wps:cNvSpPr/>
                        <wps:spPr>
                          <a:xfrm>
                            <a:off x="0" y="21270"/>
                            <a:ext cx="412273" cy="422844"/>
                          </a:xfrm>
                          <a:prstGeom prst="flowChartConnector">
                            <a:avLst/>
                          </a:prstGeom>
                          <a:solidFill>
                            <a:schemeClr val="tx2">
                              <a:lumMod val="40000"/>
                              <a:lumOff val="60000"/>
                            </a:schemeClr>
                          </a:solidFill>
                          <a:ln>
                            <a:solidFill>
                              <a:schemeClr val="bg1"/>
                            </a:solidFill>
                          </a:ln>
                          <a:effectLst>
                            <a:outerShdw blurRad="50800" dist="38100" dir="2700000" sx="95000" sy="95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3" name="Textfeld 703"/>
                        <wps:cNvSpPr txBox="1"/>
                        <wps:spPr>
                          <a:xfrm>
                            <a:off x="48392" y="0"/>
                            <a:ext cx="398353" cy="436440"/>
                          </a:xfrm>
                          <a:prstGeom prst="rect">
                            <a:avLst/>
                          </a:prstGeom>
                          <a:noFill/>
                          <a:ln w="6350">
                            <a:noFill/>
                          </a:ln>
                        </wps:spPr>
                        <wps:txbx>
                          <w:txbxContent>
                            <w:p w14:paraId="06568C63"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sidRPr="00181FA3">
                                <w:rPr>
                                  <w:b/>
                                  <w:bCs/>
                                  <w:color w:val="ED7D31" w:themeColor="accent2"/>
                                  <w:sz w:val="44"/>
                                  <w:szCs w:val="44"/>
                                  <w14:textOutline w14:w="9525" w14:cap="rnd" w14:cmpd="sng" w14:algn="ctr">
                                    <w14:solidFill>
                                      <w14:schemeClr w14:val="bg1"/>
                                    </w14:solidFill>
                                    <w14:prstDash w14:val="solid"/>
                                    <w14:bevel/>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972E77A" id="Gruppieren 701" o:spid="_x0000_s1207" style="position:absolute;left:0;text-align:left;margin-left:2.8pt;margin-top:-9.45pt;width:35.15pt;height:34.95pt;z-index:251998208" coordsize="446745,444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">
                <v:shape id="Flussdiagramm: Verbinder 702" o:spid="_x0000_s1208" type="#_x0000_t120" style="position:absolute;top:21270;width:412273;height:42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" fillcolor="#acb9ca [1311]" strokecolor="white [3212]" strokeweight="1pt">
                  <v:stroke joinstyle="miter"/>
                  <v:shadow on="t" type="perspective" color="black" opacity="26214f" origin="-.5,-.5" offset=".74836mm,.74836mm" matrix="62259f,,,62259f"/>
                </v:shape>
                <v:shape id="Textfeld 703" o:spid="_x0000_s1209" type="#_x0000_t202" style="position:absolute;left:48392;width:398353;height:43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" filled="f" stroked="f" strokeweight=".5pt">
                  <v:textbox>
                    <w:txbxContent>
                      <w:p w14:paraId="06568C63"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sidRPr="00181FA3">
                          <w:rPr>
                            <w:b/>
                            <w:bCs/>
                            <w:color w:val="ED7D31" w:themeColor="accent2"/>
                            <w:sz w:val="44"/>
                            <w:szCs w:val="44"/>
                            <w14:textOutline w14:w="9525" w14:cap="rnd" w14:cmpd="sng" w14:algn="ctr">
                              <w14:solidFill>
                                <w14:schemeClr w14:val="bg1"/>
                              </w14:solidFill>
                              <w14:prstDash w14:val="solid"/>
                              <w14:bevel/>
                            </w14:textOutline>
                          </w:rPr>
                          <w:t>1</w:t>
                        </w:r>
                      </w:p>
                    </w:txbxContent>
                  </v:textbox>
                </v:shape>
              </v:group>
            </w:pict>
          </mc:Fallback>
        </mc:AlternateContent>
      </w:r>
      <w:r w:rsidR="00B121DE" w:rsidRPr="000826C0">
        <w:rPr>
          <w:noProof/>
        </w:rPr>
        <mc:AlternateContent>
          <mc:Choice Requires="wps">
            <w:drawing>
              <wp:anchor distT="0" distB="0" distL="114300" distR="114300" simplePos="0" relativeHeight="251986944" behindDoc="0" locked="0" layoutInCell="1" allowOverlap="1" wp14:anchorId="5FB402A7" wp14:editId="55E0CE08">
                <wp:simplePos x="0" y="0"/>
                <wp:positionH relativeFrom="margin">
                  <wp:posOffset>7145655</wp:posOffset>
                </wp:positionH>
                <wp:positionV relativeFrom="paragraph">
                  <wp:posOffset>-188594</wp:posOffset>
                </wp:positionV>
                <wp:extent cx="2984500" cy="1358900"/>
                <wp:effectExtent l="0" t="0" r="25400" b="12700"/>
                <wp:wrapNone/>
                <wp:docPr id="697" name="Rechteck: abgerundete Ecken 697"/>
                <wp:cNvGraphicFramePr/>
                <a:graphic xmlns:a="http://schemas.openxmlformats.org/drawingml/2006/main">
                  <a:graphicData uri="http://schemas.microsoft.com/office/word/2010/wordprocessingShape">
                    <wps:wsp>
                      <wps:cNvSpPr/>
                      <wps:spPr>
                        <a:xfrm>
                          <a:off x="0" y="0"/>
                          <a:ext cx="2984500" cy="1358900"/>
                        </a:xfrm>
                        <a:prstGeom prst="roundRect">
                          <a:avLst>
                            <a:gd name="adj" fmla="val 20740"/>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DE3F13" id="Rechteck: abgerundete Ecken 697" o:spid="_x0000_s1026" style="position:absolute;margin-left:562.65pt;margin-top:-14.85pt;width:235pt;height:107pt;z-index:25198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35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" fillcolor="#f2f2f2 [3052]" strokecolor="gray [1629]" strokeweight="1pt">
                <v:stroke joinstyle="miter"/>
                <w10:wrap anchorx="margin"/>
              </v:roundrect>
            </w:pict>
          </mc:Fallback>
        </mc:AlternateContent>
      </w:r>
      <w:r w:rsidR="00B121DE">
        <w:rPr>
          <w:noProof/>
        </w:rPr>
        <mc:AlternateContent>
          <mc:Choice Requires="wps">
            <w:drawing>
              <wp:anchor distT="0" distB="0" distL="114300" distR="114300" simplePos="0" relativeHeight="252032000" behindDoc="0" locked="0" layoutInCell="1" allowOverlap="1" wp14:anchorId="208A6C89" wp14:editId="2C4CE691">
                <wp:simplePos x="0" y="0"/>
                <wp:positionH relativeFrom="margin">
                  <wp:posOffset>9233535</wp:posOffset>
                </wp:positionH>
                <wp:positionV relativeFrom="paragraph">
                  <wp:posOffset>150495</wp:posOffset>
                </wp:positionV>
                <wp:extent cx="236220" cy="187325"/>
                <wp:effectExtent l="0" t="0" r="0" b="3175"/>
                <wp:wrapNone/>
                <wp:docPr id="698" name="Rechteck: abgerundete Ecken 698"/>
                <wp:cNvGraphicFramePr/>
                <a:graphic xmlns:a="http://schemas.openxmlformats.org/drawingml/2006/main">
                  <a:graphicData uri="http://schemas.microsoft.com/office/word/2010/wordprocessingShape">
                    <wps:wsp>
                      <wps:cNvSpPr/>
                      <wps:spPr>
                        <a:xfrm>
                          <a:off x="0" y="0"/>
                          <a:ext cx="236220" cy="18732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90E354" id="Rechteck: abgerundete Ecken 698" o:spid="_x0000_s1026" style="position:absolute;margin-left:727.05pt;margin-top:11.85pt;width:18.6pt;height:14.75pt;z-index:252032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" fillcolor="white [3212]" stroked="f" strokeweight="1pt">
                <v:stroke joinstyle="miter"/>
                <w10:wrap anchorx="margin"/>
              </v:roundrect>
            </w:pict>
          </mc:Fallback>
        </mc:AlternateContent>
      </w:r>
      <w:r w:rsidR="00B121DE" w:rsidRPr="00034D20">
        <w:rPr>
          <w:noProof/>
        </w:rPr>
        <w:drawing>
          <wp:anchor distT="0" distB="0" distL="114300" distR="114300" simplePos="0" relativeHeight="252033024" behindDoc="0" locked="0" layoutInCell="1" allowOverlap="1" wp14:anchorId="3B8E4CEF" wp14:editId="1D362477">
            <wp:simplePos x="0" y="0"/>
            <wp:positionH relativeFrom="column">
              <wp:posOffset>9240520</wp:posOffset>
            </wp:positionH>
            <wp:positionV relativeFrom="paragraph">
              <wp:posOffset>160020</wp:posOffset>
            </wp:positionV>
            <wp:extent cx="218440" cy="168275"/>
            <wp:effectExtent l="0" t="0" r="0" b="3175"/>
            <wp:wrapNone/>
            <wp:docPr id="899" name="Grafik 67"/>
            <wp:cNvGraphicFramePr/>
            <a:graphic xmlns:a="http://schemas.openxmlformats.org/drawingml/2006/main">
              <a:graphicData uri="http://schemas.openxmlformats.org/drawingml/2006/picture">
                <pic:pic xmlns:pic="http://schemas.openxmlformats.org/drawingml/2006/picture">
                  <pic:nvPicPr>
                    <pic:cNvPr id="68" name="Grafik 67"/>
                    <pic:cNvPicPr/>
                  </pic:nvPicPr>
                  <pic:blipFill rotWithShape="1">
                    <a:blip r:embed="rId56" cstate="print">
                      <a:extLst>
                        <a:ext uri="{28A0092B-C50C-407E-A947-70E740481C1C}">
                          <a14:useLocalDpi xmlns:a14="http://schemas.microsoft.com/office/drawing/2010/main" val="0"/>
                        </a:ext>
                      </a:extLst>
                    </a:blip>
                    <a:srcRect l="10021" t="16374" r="58315" b="35441"/>
                    <a:stretch/>
                  </pic:blipFill>
                  <pic:spPr bwMode="auto">
                    <a:xfrm>
                      <a:off x="0" y="0"/>
                      <a:ext cx="218440" cy="168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21DE">
        <w:rPr>
          <w:noProof/>
        </w:rPr>
        <mc:AlternateContent>
          <mc:Choice Requires="wps">
            <w:drawing>
              <wp:anchor distT="0" distB="0" distL="114300" distR="114300" simplePos="0" relativeHeight="252006400" behindDoc="0" locked="0" layoutInCell="1" allowOverlap="1" wp14:anchorId="379B53D0" wp14:editId="4121B043">
                <wp:simplePos x="0" y="0"/>
                <wp:positionH relativeFrom="margin">
                  <wp:posOffset>7267898</wp:posOffset>
                </wp:positionH>
                <wp:positionV relativeFrom="paragraph">
                  <wp:posOffset>119494</wp:posOffset>
                </wp:positionV>
                <wp:extent cx="2748280" cy="1057368"/>
                <wp:effectExtent l="0" t="0" r="0" b="0"/>
                <wp:wrapNone/>
                <wp:docPr id="699" name="Textfeld 699"/>
                <wp:cNvGraphicFramePr/>
                <a:graphic xmlns:a="http://schemas.openxmlformats.org/drawingml/2006/main">
                  <a:graphicData uri="http://schemas.microsoft.com/office/word/2010/wordprocessingShape">
                    <wps:wsp>
                      <wps:cNvSpPr txBox="1"/>
                      <wps:spPr>
                        <a:xfrm>
                          <a:off x="0" y="0"/>
                          <a:ext cx="2748280" cy="1057368"/>
                        </a:xfrm>
                        <a:prstGeom prst="rect">
                          <a:avLst/>
                        </a:prstGeom>
                        <a:noFill/>
                        <a:ln w="6350">
                          <a:noFill/>
                        </a:ln>
                      </wps:spPr>
                      <wps:txbx>
                        <w:txbxContent>
                          <w:p w14:paraId="54A28B9D" w14:textId="77777777" w:rsidR="00B121DE" w:rsidRPr="00034D20" w:rsidRDefault="00B121DE" w:rsidP="00B121DE">
                            <w:pPr>
                              <w:tabs>
                                <w:tab w:val="left" w:pos="567"/>
                                <w:tab w:val="left" w:pos="851"/>
                                <w:tab w:val="left" w:pos="993"/>
                                <w:tab w:val="left" w:pos="1134"/>
                                <w:tab w:val="left" w:pos="1276"/>
                                <w:tab w:val="left" w:pos="1418"/>
                                <w:tab w:val="left" w:pos="1560"/>
                              </w:tabs>
                              <w:spacing w:after="60"/>
                              <w:rPr>
                                <w:spacing w:val="-2"/>
                                <w:sz w:val="18"/>
                                <w:szCs w:val="18"/>
                              </w:rPr>
                            </w:pPr>
                            <w:r>
                              <w:rPr>
                                <w:sz w:val="18"/>
                                <w:szCs w:val="18"/>
                              </w:rPr>
                              <w:tab/>
                              <w:t xml:space="preserve">  </w:t>
                            </w:r>
                            <w:r>
                              <w:rPr>
                                <w:sz w:val="18"/>
                                <w:szCs w:val="18"/>
                              </w:rPr>
                              <w:tab/>
                            </w:r>
                            <w:r>
                              <w:rPr>
                                <w:sz w:val="18"/>
                                <w:szCs w:val="18"/>
                              </w:rPr>
                              <w:tab/>
                            </w:r>
                            <w:r>
                              <w:rPr>
                                <w:sz w:val="18"/>
                                <w:szCs w:val="18"/>
                              </w:rPr>
                              <w:tab/>
                            </w:r>
                            <w:r>
                              <w:rPr>
                                <w:sz w:val="18"/>
                                <w:szCs w:val="18"/>
                              </w:rPr>
                              <w:tab/>
                            </w:r>
                            <w:r>
                              <w:rPr>
                                <w:sz w:val="18"/>
                                <w:szCs w:val="18"/>
                              </w:rPr>
                              <w:tab/>
                            </w:r>
                            <w:r>
                              <w:rPr>
                                <w:sz w:val="18"/>
                                <w:szCs w:val="18"/>
                              </w:rPr>
                              <w:tab/>
                            </w:r>
                            <w:r w:rsidRPr="00034D20">
                              <w:rPr>
                                <w:b/>
                                <w:spacing w:val="-2"/>
                                <w:sz w:val="18"/>
                                <w:szCs w:val="18"/>
                              </w:rPr>
                              <w:t>Sticker</w:t>
                            </w:r>
                            <w:r>
                              <w:rPr>
                                <w:b/>
                                <w:spacing w:val="-2"/>
                                <w:sz w:val="18"/>
                                <w:szCs w:val="18"/>
                              </w:rPr>
                              <w:t xml:space="preserve"> </w:t>
                            </w:r>
                            <w:r w:rsidRPr="00034D20">
                              <w:rPr>
                                <w:spacing w:val="-2"/>
                                <w:sz w:val="18"/>
                                <w:szCs w:val="18"/>
                              </w:rPr>
                              <w:t xml:space="preserve">(„Objekte“) </w:t>
                            </w:r>
                            <w:r>
                              <w:rPr>
                                <w:b/>
                                <w:spacing w:val="-2"/>
                                <w:sz w:val="18"/>
                                <w:szCs w:val="18"/>
                              </w:rPr>
                              <w:t xml:space="preserve">           </w:t>
                            </w:r>
                            <w:r w:rsidRPr="00034D20">
                              <w:rPr>
                                <w:spacing w:val="-2"/>
                                <w:sz w:val="18"/>
                                <w:szCs w:val="18"/>
                              </w:rPr>
                              <w:t>sin</w:t>
                            </w:r>
                            <w:r>
                              <w:rPr>
                                <w:spacing w:val="-2"/>
                                <w:sz w:val="18"/>
                                <w:szCs w:val="18"/>
                              </w:rPr>
                              <w:t xml:space="preserve">d toll, </w:t>
                            </w:r>
                            <w:r w:rsidRPr="00034D20">
                              <w:rPr>
                                <w:spacing w:val="-2"/>
                                <w:sz w:val="18"/>
                                <w:szCs w:val="18"/>
                              </w:rPr>
                              <w:br/>
                              <w:t xml:space="preserve">                                   </w:t>
                            </w:r>
                            <w:r>
                              <w:rPr>
                                <w:spacing w:val="-2"/>
                                <w:sz w:val="18"/>
                                <w:szCs w:val="18"/>
                              </w:rPr>
                              <w:t xml:space="preserve"> </w:t>
                            </w:r>
                            <w:r w:rsidRPr="00034D20">
                              <w:rPr>
                                <w:spacing w:val="-2"/>
                                <w:sz w:val="18"/>
                                <w:szCs w:val="18"/>
                              </w:rPr>
                              <w:t xml:space="preserve">wenn man </w:t>
                            </w:r>
                            <w:r>
                              <w:rPr>
                                <w:spacing w:val="-2"/>
                                <w:sz w:val="18"/>
                                <w:szCs w:val="18"/>
                              </w:rPr>
                              <w:t xml:space="preserve">ganz </w:t>
                            </w:r>
                            <w:r w:rsidRPr="00034D20">
                              <w:rPr>
                                <w:spacing w:val="-2"/>
                                <w:sz w:val="18"/>
                                <w:szCs w:val="18"/>
                              </w:rPr>
                              <w:t>be</w:t>
                            </w:r>
                            <w:r>
                              <w:rPr>
                                <w:spacing w:val="-2"/>
                                <w:sz w:val="18"/>
                                <w:szCs w:val="18"/>
                              </w:rPr>
                              <w:t>-</w:t>
                            </w:r>
                            <w:r>
                              <w:rPr>
                                <w:spacing w:val="-2"/>
                                <w:sz w:val="18"/>
                                <w:szCs w:val="18"/>
                              </w:rPr>
                              <w:br/>
                            </w:r>
                            <w:r w:rsidRPr="00034D20">
                              <w:rPr>
                                <w:spacing w:val="-2"/>
                                <w:sz w:val="18"/>
                                <w:szCs w:val="18"/>
                              </w:rPr>
                              <w:t xml:space="preserve">                       stimmte </w:t>
                            </w:r>
                            <w:r>
                              <w:rPr>
                                <w:spacing w:val="-2"/>
                                <w:sz w:val="18"/>
                                <w:szCs w:val="18"/>
                              </w:rPr>
                              <w:t>Z</w:t>
                            </w:r>
                            <w:r w:rsidRPr="00034D20">
                              <w:rPr>
                                <w:spacing w:val="-2"/>
                                <w:sz w:val="18"/>
                                <w:szCs w:val="18"/>
                              </w:rPr>
                              <w:t xml:space="preserve">eichenobjekte </w:t>
                            </w:r>
                            <w:r>
                              <w:rPr>
                                <w:spacing w:val="-2"/>
                                <w:sz w:val="18"/>
                                <w:szCs w:val="18"/>
                              </w:rPr>
                              <w:br/>
                            </w:r>
                            <w:r w:rsidRPr="00034D20">
                              <w:rPr>
                                <w:spacing w:val="-2"/>
                                <w:sz w:val="18"/>
                                <w:szCs w:val="18"/>
                              </w:rPr>
                              <w:t xml:space="preserve">immer wieder benötigt: </w:t>
                            </w:r>
                            <w:r w:rsidRPr="00034D20">
                              <w:rPr>
                                <w:i/>
                                <w:iCs/>
                                <w:spacing w:val="-2"/>
                                <w:sz w:val="18"/>
                                <w:szCs w:val="18"/>
                              </w:rPr>
                              <w:t xml:space="preserve">z. B. Geodreieck, Koordinatensystem, Textrahmen für </w:t>
                            </w:r>
                            <w:r w:rsidRPr="00034D20">
                              <w:rPr>
                                <w:i/>
                                <w:iCs/>
                                <w:spacing w:val="-2"/>
                                <w:sz w:val="18"/>
                                <w:szCs w:val="18"/>
                              </w:rPr>
                              <w:br/>
                              <w:t>Überschriften oder verschiedene Pfeile.</w:t>
                            </w:r>
                          </w:p>
                          <w:p w14:paraId="7AD2DC33" w14:textId="77777777" w:rsidR="00B121DE" w:rsidRPr="00F74BC7" w:rsidRDefault="00B121DE" w:rsidP="00B121DE">
                            <w:pPr>
                              <w:tabs>
                                <w:tab w:val="left" w:pos="567"/>
                                <w:tab w:val="left" w:pos="709"/>
                              </w:tabs>
                              <w:spacing w:after="120"/>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B53D0" id="Textfeld 699" o:spid="_x0000_s1210" type="#_x0000_t202" style="position:absolute;left:0;text-align:left;margin-left:572.3pt;margin-top:9.4pt;width:216.4pt;height:83.25pt;z-index:25200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" filled="f" stroked="f" strokeweight=".5pt">
                <v:textbox>
                  <w:txbxContent>
                    <w:p w14:paraId="54A28B9D" w14:textId="77777777" w:rsidR="00B121DE" w:rsidRPr="00034D20" w:rsidRDefault="00B121DE" w:rsidP="00B121DE">
                      <w:pPr>
                        <w:tabs>
                          <w:tab w:val="left" w:pos="567"/>
                          <w:tab w:val="left" w:pos="851"/>
                          <w:tab w:val="left" w:pos="993"/>
                          <w:tab w:val="left" w:pos="1134"/>
                          <w:tab w:val="left" w:pos="1276"/>
                          <w:tab w:val="left" w:pos="1418"/>
                          <w:tab w:val="left" w:pos="1560"/>
                        </w:tabs>
                        <w:spacing w:after="60"/>
                        <w:rPr>
                          <w:spacing w:val="-2"/>
                          <w:sz w:val="18"/>
                          <w:szCs w:val="18"/>
                        </w:rPr>
                      </w:pPr>
                      <w:r>
                        <w:rPr>
                          <w:sz w:val="18"/>
                          <w:szCs w:val="18"/>
                        </w:rPr>
                        <w:tab/>
                        <w:t xml:space="preserve">  </w:t>
                      </w:r>
                      <w:r>
                        <w:rPr>
                          <w:sz w:val="18"/>
                          <w:szCs w:val="18"/>
                        </w:rPr>
                        <w:tab/>
                      </w:r>
                      <w:r>
                        <w:rPr>
                          <w:sz w:val="18"/>
                          <w:szCs w:val="18"/>
                        </w:rPr>
                        <w:tab/>
                      </w:r>
                      <w:r>
                        <w:rPr>
                          <w:sz w:val="18"/>
                          <w:szCs w:val="18"/>
                        </w:rPr>
                        <w:tab/>
                      </w:r>
                      <w:r>
                        <w:rPr>
                          <w:sz w:val="18"/>
                          <w:szCs w:val="18"/>
                        </w:rPr>
                        <w:tab/>
                      </w:r>
                      <w:r>
                        <w:rPr>
                          <w:sz w:val="18"/>
                          <w:szCs w:val="18"/>
                        </w:rPr>
                        <w:tab/>
                      </w:r>
                      <w:r>
                        <w:rPr>
                          <w:sz w:val="18"/>
                          <w:szCs w:val="18"/>
                        </w:rPr>
                        <w:tab/>
                      </w:r>
                      <w:r w:rsidRPr="00034D20">
                        <w:rPr>
                          <w:b/>
                          <w:spacing w:val="-2"/>
                          <w:sz w:val="18"/>
                          <w:szCs w:val="18"/>
                        </w:rPr>
                        <w:t>Sticker</w:t>
                      </w:r>
                      <w:r>
                        <w:rPr>
                          <w:b/>
                          <w:spacing w:val="-2"/>
                          <w:sz w:val="18"/>
                          <w:szCs w:val="18"/>
                        </w:rPr>
                        <w:t xml:space="preserve"> </w:t>
                      </w:r>
                      <w:r w:rsidRPr="00034D20">
                        <w:rPr>
                          <w:spacing w:val="-2"/>
                          <w:sz w:val="18"/>
                          <w:szCs w:val="18"/>
                        </w:rPr>
                        <w:t xml:space="preserve">(„Objekte“) </w:t>
                      </w:r>
                      <w:r>
                        <w:rPr>
                          <w:b/>
                          <w:spacing w:val="-2"/>
                          <w:sz w:val="18"/>
                          <w:szCs w:val="18"/>
                        </w:rPr>
                        <w:t xml:space="preserve">           </w:t>
                      </w:r>
                      <w:r w:rsidRPr="00034D20">
                        <w:rPr>
                          <w:spacing w:val="-2"/>
                          <w:sz w:val="18"/>
                          <w:szCs w:val="18"/>
                        </w:rPr>
                        <w:t>sin</w:t>
                      </w:r>
                      <w:r>
                        <w:rPr>
                          <w:spacing w:val="-2"/>
                          <w:sz w:val="18"/>
                          <w:szCs w:val="18"/>
                        </w:rPr>
                        <w:t xml:space="preserve">d toll, </w:t>
                      </w:r>
                      <w:r w:rsidRPr="00034D20">
                        <w:rPr>
                          <w:spacing w:val="-2"/>
                          <w:sz w:val="18"/>
                          <w:szCs w:val="18"/>
                        </w:rPr>
                        <w:br/>
                        <w:t xml:space="preserve">                                   </w:t>
                      </w:r>
                      <w:r>
                        <w:rPr>
                          <w:spacing w:val="-2"/>
                          <w:sz w:val="18"/>
                          <w:szCs w:val="18"/>
                        </w:rPr>
                        <w:t xml:space="preserve"> </w:t>
                      </w:r>
                      <w:r w:rsidRPr="00034D20">
                        <w:rPr>
                          <w:spacing w:val="-2"/>
                          <w:sz w:val="18"/>
                          <w:szCs w:val="18"/>
                        </w:rPr>
                        <w:t xml:space="preserve">wenn man </w:t>
                      </w:r>
                      <w:r>
                        <w:rPr>
                          <w:spacing w:val="-2"/>
                          <w:sz w:val="18"/>
                          <w:szCs w:val="18"/>
                        </w:rPr>
                        <w:t xml:space="preserve">ganz </w:t>
                      </w:r>
                      <w:r w:rsidRPr="00034D20">
                        <w:rPr>
                          <w:spacing w:val="-2"/>
                          <w:sz w:val="18"/>
                          <w:szCs w:val="18"/>
                        </w:rPr>
                        <w:t>be</w:t>
                      </w:r>
                      <w:r>
                        <w:rPr>
                          <w:spacing w:val="-2"/>
                          <w:sz w:val="18"/>
                          <w:szCs w:val="18"/>
                        </w:rPr>
                        <w:t>-</w:t>
                      </w:r>
                      <w:r>
                        <w:rPr>
                          <w:spacing w:val="-2"/>
                          <w:sz w:val="18"/>
                          <w:szCs w:val="18"/>
                        </w:rPr>
                        <w:br/>
                      </w:r>
                      <w:r w:rsidRPr="00034D20">
                        <w:rPr>
                          <w:spacing w:val="-2"/>
                          <w:sz w:val="18"/>
                          <w:szCs w:val="18"/>
                        </w:rPr>
                        <w:t xml:space="preserve">                       stimmte </w:t>
                      </w:r>
                      <w:r>
                        <w:rPr>
                          <w:spacing w:val="-2"/>
                          <w:sz w:val="18"/>
                          <w:szCs w:val="18"/>
                        </w:rPr>
                        <w:t>Z</w:t>
                      </w:r>
                      <w:r w:rsidRPr="00034D20">
                        <w:rPr>
                          <w:spacing w:val="-2"/>
                          <w:sz w:val="18"/>
                          <w:szCs w:val="18"/>
                        </w:rPr>
                        <w:t xml:space="preserve">eichenobjekte </w:t>
                      </w:r>
                      <w:r>
                        <w:rPr>
                          <w:spacing w:val="-2"/>
                          <w:sz w:val="18"/>
                          <w:szCs w:val="18"/>
                        </w:rPr>
                        <w:br/>
                      </w:r>
                      <w:r w:rsidRPr="00034D20">
                        <w:rPr>
                          <w:spacing w:val="-2"/>
                          <w:sz w:val="18"/>
                          <w:szCs w:val="18"/>
                        </w:rPr>
                        <w:t xml:space="preserve">immer wieder benötigt: </w:t>
                      </w:r>
                      <w:r w:rsidRPr="00034D20">
                        <w:rPr>
                          <w:i/>
                          <w:iCs/>
                          <w:spacing w:val="-2"/>
                          <w:sz w:val="18"/>
                          <w:szCs w:val="18"/>
                        </w:rPr>
                        <w:t xml:space="preserve">z. B. Geodreieck, Koordinatensystem, Textrahmen für </w:t>
                      </w:r>
                      <w:r w:rsidRPr="00034D20">
                        <w:rPr>
                          <w:i/>
                          <w:iCs/>
                          <w:spacing w:val="-2"/>
                          <w:sz w:val="18"/>
                          <w:szCs w:val="18"/>
                        </w:rPr>
                        <w:br/>
                        <w:t>Überschriften oder verschiedene Pfeile.</w:t>
                      </w:r>
                    </w:p>
                    <w:p w14:paraId="7AD2DC33" w14:textId="77777777" w:rsidR="00B121DE" w:rsidRPr="00F74BC7" w:rsidRDefault="00B121DE" w:rsidP="00B121DE">
                      <w:pPr>
                        <w:tabs>
                          <w:tab w:val="left" w:pos="567"/>
                          <w:tab w:val="left" w:pos="709"/>
                        </w:tabs>
                        <w:spacing w:after="120"/>
                        <w:rPr>
                          <w:sz w:val="18"/>
                          <w:szCs w:val="18"/>
                        </w:rPr>
                      </w:pPr>
                    </w:p>
                  </w:txbxContent>
                </v:textbox>
                <w10:wrap anchorx="margin"/>
              </v:shape>
            </w:pict>
          </mc:Fallback>
        </mc:AlternateContent>
      </w:r>
      <w:r w:rsidR="00B121DE">
        <w:rPr>
          <w:noProof/>
        </w:rPr>
        <mc:AlternateContent>
          <mc:Choice Requires="wps">
            <w:drawing>
              <wp:anchor distT="0" distB="0" distL="114300" distR="114300" simplePos="0" relativeHeight="252005376" behindDoc="0" locked="0" layoutInCell="1" allowOverlap="1" wp14:anchorId="5314FAF0" wp14:editId="4473DBAC">
                <wp:simplePos x="0" y="0"/>
                <wp:positionH relativeFrom="column">
                  <wp:posOffset>8278988</wp:posOffset>
                </wp:positionH>
                <wp:positionV relativeFrom="paragraph">
                  <wp:posOffset>-155329</wp:posOffset>
                </wp:positionV>
                <wp:extent cx="1743710" cy="634621"/>
                <wp:effectExtent l="0" t="0" r="0" b="0"/>
                <wp:wrapNone/>
                <wp:docPr id="706" name="Textfeld 706"/>
                <wp:cNvGraphicFramePr/>
                <a:graphic xmlns:a="http://schemas.openxmlformats.org/drawingml/2006/main">
                  <a:graphicData uri="http://schemas.microsoft.com/office/word/2010/wordprocessingShape">
                    <wps:wsp>
                      <wps:cNvSpPr txBox="1"/>
                      <wps:spPr>
                        <a:xfrm>
                          <a:off x="0" y="0"/>
                          <a:ext cx="1743710" cy="634621"/>
                        </a:xfrm>
                        <a:prstGeom prst="rect">
                          <a:avLst/>
                        </a:prstGeom>
                        <a:noFill/>
                        <a:ln w="6350">
                          <a:noFill/>
                        </a:ln>
                      </wps:spPr>
                      <wps:txbx>
                        <w:txbxContent>
                          <w:p w14:paraId="4758F4EC" w14:textId="77777777" w:rsidR="00B121DE" w:rsidRPr="004142C5" w:rsidRDefault="00B121DE" w:rsidP="00B121DE">
                            <w:pPr>
                              <w:spacing w:line="240" w:lineRule="auto"/>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GoodNotes-Sticker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14FAF0" id="Textfeld 706" o:spid="_x0000_s1211" type="#_x0000_t202" style="position:absolute;left:0;text-align:left;margin-left:651.9pt;margin-top:-12.25pt;width:137.3pt;height:49.95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" filled="f" stroked="f" strokeweight=".5pt">
                <v:textbox>
                  <w:txbxContent>
                    <w:p w14:paraId="4758F4EC" w14:textId="77777777" w:rsidR="00B121DE" w:rsidRPr="004142C5" w:rsidRDefault="00B121DE" w:rsidP="00B121DE">
                      <w:pPr>
                        <w:spacing w:line="240" w:lineRule="auto"/>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GoodNotes-Sticker</w:t>
                      </w:r>
                    </w:p>
                  </w:txbxContent>
                </v:textbox>
              </v:shape>
            </w:pict>
          </mc:Fallback>
        </mc:AlternateContent>
      </w:r>
      <w:r w:rsidR="00B121DE" w:rsidRPr="005A4F8C">
        <w:rPr>
          <w:noProof/>
        </w:rPr>
        <w:drawing>
          <wp:anchor distT="0" distB="0" distL="114300" distR="114300" simplePos="0" relativeHeight="252011520" behindDoc="0" locked="0" layoutInCell="1" allowOverlap="1" wp14:anchorId="7BF37184" wp14:editId="2BBF2D74">
            <wp:simplePos x="0" y="0"/>
            <wp:positionH relativeFrom="column">
              <wp:posOffset>2302193</wp:posOffset>
            </wp:positionH>
            <wp:positionV relativeFrom="paragraph">
              <wp:posOffset>-260032</wp:posOffset>
            </wp:positionV>
            <wp:extent cx="684530" cy="683895"/>
            <wp:effectExtent l="38100" t="38100" r="39370" b="40005"/>
            <wp:wrapNone/>
            <wp:docPr id="900" name="Grafik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 name="Grafik 1020"/>
                    <pic:cNvPicPr/>
                  </pic:nvPicPr>
                  <pic:blipFill rotWithShape="1">
                    <a:blip r:embed="rId23">
                      <a:extLst>
                        <a:ext uri="{28A0092B-C50C-407E-A947-70E740481C1C}">
                          <a14:useLocalDpi xmlns:a14="http://schemas.microsoft.com/office/drawing/2010/main" val="0"/>
                        </a:ext>
                      </a:extLst>
                    </a:blip>
                    <a:srcRect l="92732" t="246" r="-60" b="-246"/>
                    <a:stretch/>
                  </pic:blipFill>
                  <pic:spPr bwMode="auto">
                    <a:xfrm rot="21333969">
                      <a:off x="0" y="0"/>
                      <a:ext cx="684530" cy="683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21DE" w:rsidRPr="005A4F8C">
        <w:rPr>
          <w:noProof/>
        </w:rPr>
        <mc:AlternateContent>
          <mc:Choice Requires="wps">
            <w:drawing>
              <wp:anchor distT="0" distB="0" distL="114300" distR="114300" simplePos="0" relativeHeight="252010496" behindDoc="0" locked="0" layoutInCell="1" allowOverlap="1" wp14:anchorId="31305AC7" wp14:editId="603F780E">
                <wp:simplePos x="0" y="0"/>
                <wp:positionH relativeFrom="column">
                  <wp:posOffset>2080734</wp:posOffset>
                </wp:positionH>
                <wp:positionV relativeFrom="paragraph">
                  <wp:posOffset>-534670</wp:posOffset>
                </wp:positionV>
                <wp:extent cx="1123950" cy="1181100"/>
                <wp:effectExtent l="19050" t="19050" r="19050" b="19050"/>
                <wp:wrapNone/>
                <wp:docPr id="711" name="Ellipse 711"/>
                <wp:cNvGraphicFramePr/>
                <a:graphic xmlns:a="http://schemas.openxmlformats.org/drawingml/2006/main">
                  <a:graphicData uri="http://schemas.microsoft.com/office/word/2010/wordprocessingShape">
                    <wps:wsp>
                      <wps:cNvSpPr/>
                      <wps:spPr>
                        <a:xfrm>
                          <a:off x="0" y="0"/>
                          <a:ext cx="1123950" cy="1181100"/>
                        </a:xfrm>
                        <a:prstGeom prst="ellipse">
                          <a:avLst/>
                        </a:prstGeom>
                        <a:solidFill>
                          <a:schemeClr val="bg1"/>
                        </a:solidFill>
                        <a:ln w="28575">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1F023F" id="Ellipse 711" o:spid="_x0000_s1026" style="position:absolute;margin-left:163.85pt;margin-top:-42.1pt;width:88.5pt;height:93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" fillcolor="white [3212]" strokecolor="#8496b0 [1951]" strokeweight="2.25pt">
                <v:stroke joinstyle="miter"/>
              </v:oval>
            </w:pict>
          </mc:Fallback>
        </mc:AlternateContent>
      </w:r>
      <w:r w:rsidR="00B121DE">
        <w:rPr>
          <w:noProof/>
        </w:rPr>
        <mc:AlternateContent>
          <mc:Choice Requires="wpg">
            <w:drawing>
              <wp:anchor distT="0" distB="0" distL="114300" distR="114300" simplePos="0" relativeHeight="252000256" behindDoc="0" locked="0" layoutInCell="1" allowOverlap="1" wp14:anchorId="4383928E" wp14:editId="7DEDA4C6">
                <wp:simplePos x="0" y="0"/>
                <wp:positionH relativeFrom="margin">
                  <wp:posOffset>7846283</wp:posOffset>
                </wp:positionH>
                <wp:positionV relativeFrom="paragraph">
                  <wp:posOffset>-106680</wp:posOffset>
                </wp:positionV>
                <wp:extent cx="438785" cy="443865"/>
                <wp:effectExtent l="38100" t="19050" r="56515" b="70485"/>
                <wp:wrapNone/>
                <wp:docPr id="712" name="Gruppieren 712"/>
                <wp:cNvGraphicFramePr/>
                <a:graphic xmlns:a="http://schemas.openxmlformats.org/drawingml/2006/main">
                  <a:graphicData uri="http://schemas.microsoft.com/office/word/2010/wordprocessingGroup">
                    <wpg:wgp>
                      <wpg:cNvGrpSpPr/>
                      <wpg:grpSpPr>
                        <a:xfrm>
                          <a:off x="0" y="0"/>
                          <a:ext cx="438785" cy="443865"/>
                          <a:chOff x="0" y="0"/>
                          <a:chExt cx="438791" cy="444114"/>
                        </a:xfrm>
                      </wpg:grpSpPr>
                      <wps:wsp>
                        <wps:cNvPr id="713" name="Flussdiagramm: Verbinder 713"/>
                        <wps:cNvSpPr/>
                        <wps:spPr>
                          <a:xfrm>
                            <a:off x="0" y="21270"/>
                            <a:ext cx="412273" cy="422844"/>
                          </a:xfrm>
                          <a:prstGeom prst="flowChartConnector">
                            <a:avLst/>
                          </a:prstGeom>
                          <a:solidFill>
                            <a:schemeClr val="tx2">
                              <a:lumMod val="40000"/>
                              <a:lumOff val="60000"/>
                            </a:schemeClr>
                          </a:solidFill>
                          <a:ln>
                            <a:solidFill>
                              <a:schemeClr val="bg1"/>
                            </a:solidFill>
                          </a:ln>
                          <a:effectLst>
                            <a:outerShdw blurRad="50800" dist="38100" dir="2700000" sx="95000" sy="95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4" name="Textfeld 714"/>
                        <wps:cNvSpPr txBox="1"/>
                        <wps:spPr>
                          <a:xfrm>
                            <a:off x="40438" y="0"/>
                            <a:ext cx="398353" cy="436440"/>
                          </a:xfrm>
                          <a:prstGeom prst="rect">
                            <a:avLst/>
                          </a:prstGeom>
                          <a:noFill/>
                          <a:ln w="6350">
                            <a:noFill/>
                          </a:ln>
                        </wps:spPr>
                        <wps:txbx>
                          <w:txbxContent>
                            <w:p w14:paraId="3AB8D475"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383928E" id="Gruppieren 712" o:spid="_x0000_s1212" style="position:absolute;left:0;text-align:left;margin-left:617.8pt;margin-top:-8.4pt;width:34.55pt;height:34.95pt;z-index:252000256;mso-position-horizontal-relative:margin" coordsize="438791,444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">
                <v:shape id="Flussdiagramm: Verbinder 713" o:spid="_x0000_s1213" type="#_x0000_t120" style="position:absolute;top:21270;width:412273;height:42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" fillcolor="#acb9ca [1311]" strokecolor="white [3212]" strokeweight="1pt">
                  <v:stroke joinstyle="miter"/>
                  <v:shadow on="t" type="perspective" color="black" opacity="26214f" origin="-.5,-.5" offset=".74836mm,.74836mm" matrix="62259f,,,62259f"/>
                </v:shape>
                <v:shape id="Textfeld 714" o:spid="_x0000_s1214" type="#_x0000_t202" style="position:absolute;left:40438;width:398353;height:43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" filled="f" stroked="f" strokeweight=".5pt">
                  <v:textbox>
                    <w:txbxContent>
                      <w:p w14:paraId="3AB8D475"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4</w:t>
                        </w:r>
                      </w:p>
                    </w:txbxContent>
                  </v:textbox>
                </v:shape>
                <w10:wrap anchorx="margin"/>
              </v:group>
            </w:pict>
          </mc:Fallback>
        </mc:AlternateContent>
      </w:r>
      <w:r w:rsidR="00B121DE">
        <w:rPr>
          <w:noProof/>
          <w:lang w:eastAsia="de-DE"/>
        </w:rPr>
        <mc:AlternateContent>
          <mc:Choice Requires="wps">
            <w:drawing>
              <wp:anchor distT="0" distB="0" distL="114300" distR="114300" simplePos="0" relativeHeight="251990016" behindDoc="0" locked="0" layoutInCell="1" allowOverlap="1" wp14:anchorId="189AFC21" wp14:editId="20D72B28">
                <wp:simplePos x="0" y="0"/>
                <wp:positionH relativeFrom="margin">
                  <wp:align>center</wp:align>
                </wp:positionH>
                <wp:positionV relativeFrom="paragraph">
                  <wp:posOffset>-630555</wp:posOffset>
                </wp:positionV>
                <wp:extent cx="5493715" cy="1129030"/>
                <wp:effectExtent l="0" t="0" r="12065" b="13970"/>
                <wp:wrapNone/>
                <wp:docPr id="715" name="Rechteck: abgerundete Ecken 715"/>
                <wp:cNvGraphicFramePr/>
                <a:graphic xmlns:a="http://schemas.openxmlformats.org/drawingml/2006/main">
                  <a:graphicData uri="http://schemas.microsoft.com/office/word/2010/wordprocessingShape">
                    <wps:wsp>
                      <wps:cNvSpPr/>
                      <wps:spPr>
                        <a:xfrm>
                          <a:off x="0" y="0"/>
                          <a:ext cx="5493715" cy="1129030"/>
                        </a:xfrm>
                        <a:prstGeom prst="roundRect">
                          <a:avLst/>
                        </a:prstGeom>
                        <a:solidFill>
                          <a:schemeClr val="tx2">
                            <a:lumMod val="40000"/>
                            <a:lumOff val="60000"/>
                          </a:schemeClr>
                        </a:solidFill>
                        <a:ln>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BB545C" w14:textId="77777777" w:rsidR="00B121DE" w:rsidRPr="00FD1B7A" w:rsidRDefault="00B121DE" w:rsidP="00B121DE">
                            <w:pPr>
                              <w:tabs>
                                <w:tab w:val="left" w:pos="1701"/>
                              </w:tabs>
                              <w:spacing w:before="360" w:after="0" w:line="240" w:lineRule="auto"/>
                              <w:rPr>
                                <w:b/>
                                <w:bCs/>
                                <w:color w:val="FFFFFF" w:themeColor="background1"/>
                                <w:sz w:val="34"/>
                                <w:szCs w:val="34"/>
                                <w14:shadow w14:blurRad="50800" w14:dist="38100" w14:dir="2700000" w14:sx="100000" w14:sy="100000" w14:kx="0" w14:ky="0" w14:algn="tl">
                                  <w14:srgbClr w14:val="000000">
                                    <w14:alpha w14:val="60000"/>
                                  </w14:srgbClr>
                                </w14:shadow>
                              </w:rPr>
                            </w:pPr>
                            <w:r>
                              <w:rPr>
                                <w:b/>
                                <w:bCs/>
                                <w:color w:val="FFFFFF" w:themeColor="background1"/>
                                <w:sz w:val="44"/>
                                <w:szCs w:val="44"/>
                                <w14:shadow w14:blurRad="50800" w14:dist="38100" w14:dir="2700000" w14:sx="100000" w14:sy="100000" w14:kx="0" w14:ky="0" w14:algn="tl">
                                  <w14:srgbClr w14:val="000000">
                                    <w14:alpha w14:val="60000"/>
                                  </w14:srgbClr>
                                </w14:shadow>
                              </w:rPr>
                              <w:tab/>
                            </w:r>
                            <w:r w:rsidRPr="0020025E">
                              <w:rPr>
                                <w:b/>
                                <w:bCs/>
                                <w:color w:val="FFFFFF" w:themeColor="background1"/>
                                <w:sz w:val="44"/>
                                <w:szCs w:val="44"/>
                                <w14:shadow w14:blurRad="50800" w14:dist="38100" w14:dir="2700000" w14:sx="100000" w14:sy="100000" w14:kx="0" w14:ky="0" w14:algn="tl">
                                  <w14:srgbClr w14:val="000000">
                                    <w14:alpha w14:val="60000"/>
                                  </w14:srgbClr>
                                </w14:shadow>
                              </w:rPr>
                              <w:t xml:space="preserve">Die App </w:t>
                            </w:r>
                            <w:r>
                              <w:rPr>
                                <w:b/>
                                <w:bCs/>
                                <w:color w:val="FFC000"/>
                                <w:sz w:val="44"/>
                                <w:szCs w:val="44"/>
                                <w14:shadow w14:blurRad="50800" w14:dist="38100" w14:dir="2700000" w14:sx="100000" w14:sy="100000" w14:kx="0" w14:ky="0" w14:algn="tl">
                                  <w14:srgbClr w14:val="000000">
                                    <w14:alpha w14:val="60000"/>
                                  </w14:srgbClr>
                                </w14:shadow>
                              </w:rPr>
                              <w:t>GoodNotes</w:t>
                            </w:r>
                            <w:r w:rsidRPr="0020025E">
                              <w:rPr>
                                <w:b/>
                                <w:bCs/>
                                <w:color w:val="FFFFFF" w:themeColor="background1"/>
                                <w:sz w:val="44"/>
                                <w:szCs w:val="44"/>
                                <w14:shadow w14:blurRad="50800" w14:dist="38100" w14:dir="2700000" w14:sx="100000" w14:sy="100000" w14:kx="0" w14:ky="0" w14:algn="tl">
                                  <w14:srgbClr w14:val="000000">
                                    <w14:alpha w14:val="60000"/>
                                  </w14:srgbClr>
                                </w14:shadow>
                              </w:rPr>
                              <w:t xml:space="preserve"> auf einer Seite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9AFC21" id="Rechteck: abgerundete Ecken 715" o:spid="_x0000_s1215" style="position:absolute;left:0;text-align:left;margin-left:0;margin-top:-49.65pt;width:432.6pt;height:88.9pt;z-index:2519900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" fillcolor="#acb9ca [1311]" strokecolor="#8496b0 [1951]" strokeweight="1pt">
                <v:stroke joinstyle="miter"/>
                <v:textbox>
                  <w:txbxContent>
                    <w:p w14:paraId="5FBB545C" w14:textId="77777777" w:rsidR="00B121DE" w:rsidRPr="00FD1B7A" w:rsidRDefault="00B121DE" w:rsidP="00B121DE">
                      <w:pPr>
                        <w:tabs>
                          <w:tab w:val="left" w:pos="1701"/>
                        </w:tabs>
                        <w:spacing w:before="360" w:after="0" w:line="240" w:lineRule="auto"/>
                        <w:rPr>
                          <w:b/>
                          <w:bCs/>
                          <w:color w:val="FFFFFF" w:themeColor="background1"/>
                          <w:sz w:val="34"/>
                          <w:szCs w:val="34"/>
                          <w14:shadow w14:blurRad="50800" w14:dist="38100" w14:dir="2700000" w14:sx="100000" w14:sy="100000" w14:kx="0" w14:ky="0" w14:algn="tl">
                            <w14:srgbClr w14:val="000000">
                              <w14:alpha w14:val="60000"/>
                            </w14:srgbClr>
                          </w14:shadow>
                        </w:rPr>
                      </w:pPr>
                      <w:r>
                        <w:rPr>
                          <w:b/>
                          <w:bCs/>
                          <w:color w:val="FFFFFF" w:themeColor="background1"/>
                          <w:sz w:val="44"/>
                          <w:szCs w:val="44"/>
                          <w14:shadow w14:blurRad="50800" w14:dist="38100" w14:dir="2700000" w14:sx="100000" w14:sy="100000" w14:kx="0" w14:ky="0" w14:algn="tl">
                            <w14:srgbClr w14:val="000000">
                              <w14:alpha w14:val="60000"/>
                            </w14:srgbClr>
                          </w14:shadow>
                        </w:rPr>
                        <w:tab/>
                      </w:r>
                      <w:r w:rsidRPr="0020025E">
                        <w:rPr>
                          <w:b/>
                          <w:bCs/>
                          <w:color w:val="FFFFFF" w:themeColor="background1"/>
                          <w:sz w:val="44"/>
                          <w:szCs w:val="44"/>
                          <w14:shadow w14:blurRad="50800" w14:dist="38100" w14:dir="2700000" w14:sx="100000" w14:sy="100000" w14:kx="0" w14:ky="0" w14:algn="tl">
                            <w14:srgbClr w14:val="000000">
                              <w14:alpha w14:val="60000"/>
                            </w14:srgbClr>
                          </w14:shadow>
                        </w:rPr>
                        <w:t xml:space="preserve">Die App </w:t>
                      </w:r>
                      <w:r>
                        <w:rPr>
                          <w:b/>
                          <w:bCs/>
                          <w:color w:val="FFC000"/>
                          <w:sz w:val="44"/>
                          <w:szCs w:val="44"/>
                          <w14:shadow w14:blurRad="50800" w14:dist="38100" w14:dir="2700000" w14:sx="100000" w14:sy="100000" w14:kx="0" w14:ky="0" w14:algn="tl">
                            <w14:srgbClr w14:val="000000">
                              <w14:alpha w14:val="60000"/>
                            </w14:srgbClr>
                          </w14:shadow>
                        </w:rPr>
                        <w:t>GoodNotes</w:t>
                      </w:r>
                      <w:r w:rsidRPr="0020025E">
                        <w:rPr>
                          <w:b/>
                          <w:bCs/>
                          <w:color w:val="FFFFFF" w:themeColor="background1"/>
                          <w:sz w:val="44"/>
                          <w:szCs w:val="44"/>
                          <w14:shadow w14:blurRad="50800" w14:dist="38100" w14:dir="2700000" w14:sx="100000" w14:sy="100000" w14:kx="0" w14:ky="0" w14:algn="tl">
                            <w14:srgbClr w14:val="000000">
                              <w14:alpha w14:val="60000"/>
                            </w14:srgbClr>
                          </w14:shadow>
                        </w:rPr>
                        <w:t xml:space="preserve"> auf einer Seite</w:t>
                      </w:r>
                    </w:p>
                  </w:txbxContent>
                </v:textbox>
                <w10:wrap anchorx="margin"/>
              </v:roundrect>
            </w:pict>
          </mc:Fallback>
        </mc:AlternateContent>
      </w:r>
      <w:r w:rsidR="00B121DE">
        <w:rPr>
          <w:noProof/>
        </w:rPr>
        <mc:AlternateContent>
          <mc:Choice Requires="wps">
            <w:drawing>
              <wp:anchor distT="0" distB="0" distL="114300" distR="114300" simplePos="0" relativeHeight="251994112" behindDoc="0" locked="0" layoutInCell="1" allowOverlap="1" wp14:anchorId="51934A76" wp14:editId="799F4E4E">
                <wp:simplePos x="0" y="0"/>
                <wp:positionH relativeFrom="page">
                  <wp:align>right</wp:align>
                </wp:positionH>
                <wp:positionV relativeFrom="paragraph">
                  <wp:posOffset>3379623</wp:posOffset>
                </wp:positionV>
                <wp:extent cx="7561707" cy="53439"/>
                <wp:effectExtent l="1270" t="0" r="2540" b="2540"/>
                <wp:wrapNone/>
                <wp:docPr id="716" name="Rechteck 716"/>
                <wp:cNvGraphicFramePr/>
                <a:graphic xmlns:a="http://schemas.openxmlformats.org/drawingml/2006/main">
                  <a:graphicData uri="http://schemas.microsoft.com/office/word/2010/wordprocessingShape">
                    <wps:wsp>
                      <wps:cNvSpPr/>
                      <wps:spPr>
                        <a:xfrm rot="5400000">
                          <a:off x="0" y="0"/>
                          <a:ext cx="7561707" cy="53439"/>
                        </a:xfrm>
                        <a:prstGeom prst="rect">
                          <a:avLst/>
                        </a:prstGeom>
                        <a:solidFill>
                          <a:schemeClr val="tx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482FD1" id="Rechteck 716" o:spid="_x0000_s1026" style="position:absolute;margin-left:544.2pt;margin-top:266.1pt;width:595.4pt;height:4.2pt;rotation:90;z-index:25199411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" fillcolor="#acb9ca [1311]" stroked="f" strokeweight="1pt">
                <w10:wrap anchorx="page"/>
              </v:rect>
            </w:pict>
          </mc:Fallback>
        </mc:AlternateContent>
      </w:r>
      <w:r w:rsidR="00B121DE">
        <w:rPr>
          <w:noProof/>
        </w:rPr>
        <mc:AlternateContent>
          <mc:Choice Requires="wps">
            <w:drawing>
              <wp:anchor distT="0" distB="0" distL="114300" distR="114300" simplePos="0" relativeHeight="251988992" behindDoc="0" locked="0" layoutInCell="1" allowOverlap="1" wp14:anchorId="7E8E09B9" wp14:editId="6F8C100D">
                <wp:simplePos x="0" y="0"/>
                <wp:positionH relativeFrom="page">
                  <wp:align>left</wp:align>
                </wp:positionH>
                <wp:positionV relativeFrom="paragraph">
                  <wp:posOffset>-360337</wp:posOffset>
                </wp:positionV>
                <wp:extent cx="10865485" cy="53340"/>
                <wp:effectExtent l="0" t="0" r="0" b="3810"/>
                <wp:wrapNone/>
                <wp:docPr id="717" name="Rechteck 717"/>
                <wp:cNvGraphicFramePr/>
                <a:graphic xmlns:a="http://schemas.openxmlformats.org/drawingml/2006/main">
                  <a:graphicData uri="http://schemas.microsoft.com/office/word/2010/wordprocessingShape">
                    <wps:wsp>
                      <wps:cNvSpPr/>
                      <wps:spPr>
                        <a:xfrm>
                          <a:off x="0" y="0"/>
                          <a:ext cx="10865485" cy="53340"/>
                        </a:xfrm>
                        <a:prstGeom prst="rect">
                          <a:avLst/>
                        </a:prstGeom>
                        <a:solidFill>
                          <a:schemeClr val="tx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55AD63" id="Rechteck 717" o:spid="_x0000_s1026" style="position:absolute;margin-left:0;margin-top:-28.35pt;width:855.55pt;height:4.2pt;z-index:25198899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" fillcolor="#acb9ca [1311]" stroked="f" strokeweight="1pt">
                <w10:wrap anchorx="page"/>
              </v:rect>
            </w:pict>
          </mc:Fallback>
        </mc:AlternateContent>
      </w:r>
      <w:r w:rsidR="00B121DE">
        <w:rPr>
          <w:noProof/>
        </w:rPr>
        <mc:AlternateContent>
          <mc:Choice Requires="wps">
            <w:drawing>
              <wp:anchor distT="0" distB="0" distL="114300" distR="114300" simplePos="0" relativeHeight="251993088" behindDoc="0" locked="0" layoutInCell="1" allowOverlap="1" wp14:anchorId="75233857" wp14:editId="6B50BD87">
                <wp:simplePos x="0" y="0"/>
                <wp:positionH relativeFrom="page">
                  <wp:posOffset>-3753747</wp:posOffset>
                </wp:positionH>
                <wp:positionV relativeFrom="paragraph">
                  <wp:posOffset>3397822</wp:posOffset>
                </wp:positionV>
                <wp:extent cx="7561707" cy="53439"/>
                <wp:effectExtent l="1270" t="0" r="2540" b="2540"/>
                <wp:wrapNone/>
                <wp:docPr id="718" name="Rechteck 718"/>
                <wp:cNvGraphicFramePr/>
                <a:graphic xmlns:a="http://schemas.openxmlformats.org/drawingml/2006/main">
                  <a:graphicData uri="http://schemas.microsoft.com/office/word/2010/wordprocessingShape">
                    <wps:wsp>
                      <wps:cNvSpPr/>
                      <wps:spPr>
                        <a:xfrm rot="5400000">
                          <a:off x="0" y="0"/>
                          <a:ext cx="7561707" cy="53439"/>
                        </a:xfrm>
                        <a:prstGeom prst="rect">
                          <a:avLst/>
                        </a:prstGeom>
                        <a:solidFill>
                          <a:schemeClr val="tx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42DC2C" id="Rechteck 718" o:spid="_x0000_s1026" style="position:absolute;margin-left:-295.55pt;margin-top:267.55pt;width:595.4pt;height:4.2pt;rotation:90;z-index:251993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" fillcolor="#acb9ca [1311]" stroked="f" strokeweight="1pt">
                <w10:wrap anchorx="page"/>
              </v:rect>
            </w:pict>
          </mc:Fallback>
        </mc:AlternateContent>
      </w:r>
      <w:r w:rsidR="00B121DE">
        <w:rPr>
          <w:noProof/>
        </w:rPr>
        <mc:AlternateContent>
          <mc:Choice Requires="wps">
            <w:drawing>
              <wp:anchor distT="0" distB="0" distL="114300" distR="114300" simplePos="0" relativeHeight="251991040" behindDoc="0" locked="0" layoutInCell="1" allowOverlap="1" wp14:anchorId="108344B5" wp14:editId="1383D929">
                <wp:simplePos x="0" y="0"/>
                <wp:positionH relativeFrom="column">
                  <wp:posOffset>9254186</wp:posOffset>
                </wp:positionH>
                <wp:positionV relativeFrom="paragraph">
                  <wp:posOffset>5255260</wp:posOffset>
                </wp:positionV>
                <wp:extent cx="1362710" cy="478015"/>
                <wp:effectExtent l="0" t="0" r="0" b="0"/>
                <wp:wrapNone/>
                <wp:docPr id="719" name="Textfeld 719"/>
                <wp:cNvGraphicFramePr/>
                <a:graphic xmlns:a="http://schemas.openxmlformats.org/drawingml/2006/main">
                  <a:graphicData uri="http://schemas.microsoft.com/office/word/2010/wordprocessingShape">
                    <wps:wsp>
                      <wps:cNvSpPr txBox="1"/>
                      <wps:spPr>
                        <a:xfrm>
                          <a:off x="0" y="0"/>
                          <a:ext cx="1362710" cy="478015"/>
                        </a:xfrm>
                        <a:prstGeom prst="rect">
                          <a:avLst/>
                        </a:prstGeom>
                        <a:noFill/>
                        <a:ln w="6350">
                          <a:noFill/>
                        </a:ln>
                      </wps:spPr>
                      <wps:txbx>
                        <w:txbxContent>
                          <w:p w14:paraId="30A02EAE" w14:textId="77777777" w:rsidR="00B121DE" w:rsidRPr="00DC7EEC" w:rsidRDefault="00B121DE" w:rsidP="00B121DE">
                            <w:pPr>
                              <w:spacing w:after="120" w:line="240" w:lineRule="auto"/>
                              <w:rPr>
                                <w:b/>
                                <w:bCs/>
                                <w:color w:val="ED7D31" w:themeColor="accent2"/>
                                <w:u w:val="single"/>
                                <w14:shadow w14:blurRad="50800" w14:dist="38100" w14:dir="2700000" w14:sx="98000" w14:sy="98000" w14:kx="0" w14:ky="0" w14:algn="tl">
                                  <w14:srgbClr w14:val="000000">
                                    <w14:alpha w14:val="60000"/>
                                  </w14:srgbClr>
                                </w14:shad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8344B5" id="Textfeld 719" o:spid="_x0000_s1216" type="#_x0000_t202" style="position:absolute;left:0;text-align:left;margin-left:728.7pt;margin-top:413.8pt;width:107.3pt;height:37.65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" filled="f" stroked="f" strokeweight=".5pt">
                <v:textbox>
                  <w:txbxContent>
                    <w:p w14:paraId="30A02EAE" w14:textId="77777777" w:rsidR="00B121DE" w:rsidRPr="00DC7EEC" w:rsidRDefault="00B121DE" w:rsidP="00B121DE">
                      <w:pPr>
                        <w:spacing w:after="120" w:line="240" w:lineRule="auto"/>
                        <w:rPr>
                          <w:b/>
                          <w:bCs/>
                          <w:color w:val="ED7D31" w:themeColor="accent2"/>
                          <w:u w:val="single"/>
                          <w14:shadow w14:blurRad="50800" w14:dist="38100" w14:dir="2700000" w14:sx="98000" w14:sy="98000" w14:kx="0" w14:ky="0" w14:algn="tl">
                            <w14:srgbClr w14:val="000000">
                              <w14:alpha w14:val="60000"/>
                            </w14:srgbClr>
                          </w14:shadow>
                        </w:rPr>
                      </w:pPr>
                    </w:p>
                  </w:txbxContent>
                </v:textbox>
              </v:shape>
            </w:pict>
          </mc:Fallback>
        </mc:AlternateContent>
      </w:r>
    </w:p>
    <w:p w14:paraId="4B24D960" w14:textId="2B5265EA" w:rsidR="00B121DE" w:rsidRPr="00C83B8A" w:rsidRDefault="00B121DE" w:rsidP="00B121DE">
      <w:pPr>
        <w:rPr>
          <w:lang w:val="en-US"/>
        </w:rPr>
      </w:pPr>
      <w:r w:rsidRPr="00557CA0">
        <w:rPr>
          <w:noProof/>
        </w:rPr>
        <w:drawing>
          <wp:anchor distT="0" distB="0" distL="114300" distR="114300" simplePos="0" relativeHeight="252050432" behindDoc="0" locked="0" layoutInCell="1" allowOverlap="1" wp14:anchorId="05077D74" wp14:editId="442EA9C6">
            <wp:simplePos x="0" y="0"/>
            <wp:positionH relativeFrom="column">
              <wp:posOffset>4065905</wp:posOffset>
            </wp:positionH>
            <wp:positionV relativeFrom="paragraph">
              <wp:posOffset>3053715</wp:posOffset>
            </wp:positionV>
            <wp:extent cx="363220" cy="363220"/>
            <wp:effectExtent l="0" t="0" r="0" b="0"/>
            <wp:wrapNone/>
            <wp:docPr id="901" name="Grafik 901" descr="Ein Bild, das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ClipArt enthält.&#10;&#10;Automatisch generierte Beschreibung"/>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63220" cy="363220"/>
                    </a:xfrm>
                    <a:prstGeom prst="rect">
                      <a:avLst/>
                    </a:prstGeom>
                    <a:noFill/>
                  </pic:spPr>
                </pic:pic>
              </a:graphicData>
            </a:graphic>
            <wp14:sizeRelH relativeFrom="margin">
              <wp14:pctWidth>0</wp14:pctWidth>
            </wp14:sizeRelH>
            <wp14:sizeRelV relativeFrom="margin">
              <wp14:pctHeight>0</wp14:pctHeight>
            </wp14:sizeRelV>
          </wp:anchor>
        </w:drawing>
      </w:r>
      <w:r w:rsidRPr="00557CA0">
        <w:rPr>
          <w:noProof/>
        </w:rPr>
        <mc:AlternateContent>
          <mc:Choice Requires="wps">
            <w:drawing>
              <wp:anchor distT="0" distB="0" distL="114300" distR="114300" simplePos="0" relativeHeight="252049408" behindDoc="0" locked="0" layoutInCell="1" allowOverlap="1" wp14:anchorId="2843719E" wp14:editId="4D33ED64">
                <wp:simplePos x="0" y="0"/>
                <wp:positionH relativeFrom="column">
                  <wp:posOffset>3949700</wp:posOffset>
                </wp:positionH>
                <wp:positionV relativeFrom="paragraph">
                  <wp:posOffset>2949575</wp:posOffset>
                </wp:positionV>
                <wp:extent cx="556895" cy="572135"/>
                <wp:effectExtent l="0" t="0" r="14605" b="18415"/>
                <wp:wrapNone/>
                <wp:docPr id="726" name="Ellipse 726"/>
                <wp:cNvGraphicFramePr/>
                <a:graphic xmlns:a="http://schemas.openxmlformats.org/drawingml/2006/main">
                  <a:graphicData uri="http://schemas.microsoft.com/office/word/2010/wordprocessingShape">
                    <wps:wsp>
                      <wps:cNvSpPr/>
                      <wps:spPr>
                        <a:xfrm>
                          <a:off x="0" y="0"/>
                          <a:ext cx="556895" cy="572135"/>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B51C58" id="Ellipse 726" o:spid="_x0000_s1026" style="position:absolute;margin-left:311pt;margin-top:232.25pt;width:43.85pt;height:45.05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" fillcolor="white [3212]" strokecolor="black [3213]" strokeweight="1pt">
                <v:stroke joinstyle="miter"/>
              </v:oval>
            </w:pict>
          </mc:Fallback>
        </mc:AlternateContent>
      </w:r>
      <w:r>
        <w:rPr>
          <w:noProof/>
        </w:rPr>
        <mc:AlternateContent>
          <mc:Choice Requires="wps">
            <w:drawing>
              <wp:anchor distT="0" distB="0" distL="114300" distR="114300" simplePos="0" relativeHeight="252048384" behindDoc="0" locked="0" layoutInCell="1" allowOverlap="1" wp14:anchorId="165EC105" wp14:editId="5C26F4B6">
                <wp:simplePos x="0" y="0"/>
                <wp:positionH relativeFrom="margin">
                  <wp:posOffset>4707255</wp:posOffset>
                </wp:positionH>
                <wp:positionV relativeFrom="paragraph">
                  <wp:posOffset>2976245</wp:posOffset>
                </wp:positionV>
                <wp:extent cx="1718945" cy="942340"/>
                <wp:effectExtent l="171450" t="0" r="14605" b="10160"/>
                <wp:wrapNone/>
                <wp:docPr id="740" name="Textfeld 740"/>
                <wp:cNvGraphicFramePr/>
                <a:graphic xmlns:a="http://schemas.openxmlformats.org/drawingml/2006/main">
                  <a:graphicData uri="http://schemas.microsoft.com/office/word/2010/wordprocessingShape">
                    <wps:wsp>
                      <wps:cNvSpPr txBox="1"/>
                      <wps:spPr>
                        <a:xfrm>
                          <a:off x="0" y="0"/>
                          <a:ext cx="1718945" cy="942340"/>
                        </a:xfrm>
                        <a:prstGeom prst="wedgeRoundRectCallout">
                          <a:avLst>
                            <a:gd name="adj1" fmla="val -59102"/>
                            <a:gd name="adj2" fmla="val -23267"/>
                            <a:gd name="adj3" fmla="val 16667"/>
                          </a:avLst>
                        </a:prstGeom>
                        <a:noFill/>
                        <a:ln w="9525">
                          <a:solidFill>
                            <a:schemeClr val="tx1"/>
                          </a:solidFill>
                        </a:ln>
                      </wps:spPr>
                      <wps:txbx>
                        <w:txbxContent>
                          <w:p w14:paraId="0C2B9A36" w14:textId="77777777" w:rsidR="00B121DE" w:rsidRPr="00F224E2" w:rsidRDefault="00B121DE" w:rsidP="00B121DE">
                            <w:pPr>
                              <w:jc w:val="center"/>
                              <w:rPr>
                                <w:i/>
                                <w:iCs/>
                              </w:rPr>
                            </w:pPr>
                            <w:r w:rsidRPr="00F224E2">
                              <w:rPr>
                                <w:i/>
                                <w:iCs/>
                              </w:rPr>
                              <w:t>Ein ausführlicheres Übersichtsvideo mit viel mehr Informationen findest du hier!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5EC105" id="Textfeld 740" o:spid="_x0000_s1217" type="#_x0000_t62" style="position:absolute;margin-left:370.65pt;margin-top:234.35pt;width:135.35pt;height:74.2pt;z-index:252048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" adj="-1966,5774" filled="f" strokecolor="black [3213]">
                <v:textbox>
                  <w:txbxContent>
                    <w:p w14:paraId="0C2B9A36" w14:textId="77777777" w:rsidR="00B121DE" w:rsidRPr="00F224E2" w:rsidRDefault="00B121DE" w:rsidP="00B121DE">
                      <w:pPr>
                        <w:jc w:val="center"/>
                        <w:rPr>
                          <w:i/>
                          <w:iCs/>
                        </w:rPr>
                      </w:pPr>
                      <w:r w:rsidRPr="00F224E2">
                        <w:rPr>
                          <w:i/>
                          <w:iCs/>
                        </w:rPr>
                        <w:t>Ein ausführlicheres Übersichtsvideo mit viel mehr Informationen findest du hier!</w:t>
                      </w:r>
                    </w:p>
                  </w:txbxContent>
                </v:textbox>
                <w10:wrap anchorx="margin"/>
              </v:shape>
            </w:pict>
          </mc:Fallback>
        </mc:AlternateContent>
      </w:r>
      <w:r w:rsidRPr="00557CA0">
        <w:rPr>
          <w:noProof/>
        </w:rPr>
        <w:drawing>
          <wp:anchor distT="0" distB="0" distL="114300" distR="114300" simplePos="0" relativeHeight="252052480" behindDoc="0" locked="0" layoutInCell="1" allowOverlap="1" wp14:anchorId="7505DB5A" wp14:editId="5D86CCB9">
            <wp:simplePos x="0" y="0"/>
            <wp:positionH relativeFrom="margin">
              <wp:posOffset>4176395</wp:posOffset>
            </wp:positionH>
            <wp:positionV relativeFrom="paragraph">
              <wp:posOffset>1166495</wp:posOffset>
            </wp:positionV>
            <wp:extent cx="1619885" cy="1619885"/>
            <wp:effectExtent l="0" t="0" r="0" b="0"/>
            <wp:wrapNone/>
            <wp:docPr id="902"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rafik 72"/>
                    <pic:cNvPicPr/>
                  </pic:nvPicPr>
                  <pic:blipFill>
                    <a:blip r:embed="rId57">
                      <a:extLst>
                        <a:ext uri="{28A0092B-C50C-407E-A947-70E740481C1C}">
                          <a14:useLocalDpi xmlns:a14="http://schemas.microsoft.com/office/drawing/2010/main" val="0"/>
                        </a:ext>
                      </a:extLst>
                    </a:blip>
                    <a:stretch/>
                  </pic:blipFill>
                  <pic:spPr>
                    <a:xfrm>
                      <a:off x="0" y="0"/>
                      <a:ext cx="1619885" cy="1619885"/>
                    </a:xfrm>
                    <a:prstGeom prst="rect">
                      <a:avLst/>
                    </a:prstGeom>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051456" behindDoc="0" locked="0" layoutInCell="1" allowOverlap="1" wp14:anchorId="7850CCD3" wp14:editId="1768B08C">
                <wp:simplePos x="0" y="0"/>
                <wp:positionH relativeFrom="margin">
                  <wp:posOffset>4121150</wp:posOffset>
                </wp:positionH>
                <wp:positionV relativeFrom="paragraph">
                  <wp:posOffset>1097544</wp:posOffset>
                </wp:positionV>
                <wp:extent cx="1738630" cy="1755775"/>
                <wp:effectExtent l="0" t="0" r="13970" b="15875"/>
                <wp:wrapNone/>
                <wp:docPr id="897" name="Rechteck: abgerundete Ecken 897"/>
                <wp:cNvGraphicFramePr/>
                <a:graphic xmlns:a="http://schemas.openxmlformats.org/drawingml/2006/main">
                  <a:graphicData uri="http://schemas.microsoft.com/office/word/2010/wordprocessingShape">
                    <wps:wsp>
                      <wps:cNvSpPr/>
                      <wps:spPr>
                        <a:xfrm>
                          <a:off x="0" y="0"/>
                          <a:ext cx="1738630" cy="1755775"/>
                        </a:xfrm>
                        <a:prstGeom prst="roundRect">
                          <a:avLst>
                            <a:gd name="adj" fmla="val 7748"/>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B94502" id="Rechteck: abgerundete Ecken 897" o:spid="_x0000_s1026" style="position:absolute;margin-left:324.5pt;margin-top:86.4pt;width:136.9pt;height:138.25pt;z-index:252051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0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" fillcolor="white [3212]" strokecolor="black [3213]" strokeweight="1pt">
                <v:stroke joinstyle="miter"/>
                <w10:wrap anchorx="margin"/>
              </v:roundrect>
            </w:pict>
          </mc:Fallback>
        </mc:AlternateContent>
      </w:r>
      <w:r>
        <w:rPr>
          <w:noProof/>
        </w:rPr>
        <mc:AlternateContent>
          <mc:Choice Requires="wps">
            <w:drawing>
              <wp:anchor distT="0" distB="0" distL="114300" distR="114300" simplePos="0" relativeHeight="252054528" behindDoc="0" locked="0" layoutInCell="1" allowOverlap="1" wp14:anchorId="68625DA7" wp14:editId="2649AE72">
                <wp:simplePos x="0" y="0"/>
                <wp:positionH relativeFrom="margin">
                  <wp:posOffset>3272462</wp:posOffset>
                </wp:positionH>
                <wp:positionV relativeFrom="paragraph">
                  <wp:posOffset>3625215</wp:posOffset>
                </wp:positionV>
                <wp:extent cx="1293784" cy="2030620"/>
                <wp:effectExtent l="0" t="0" r="20955" b="27305"/>
                <wp:wrapNone/>
                <wp:docPr id="744" name="Textfeld 744"/>
                <wp:cNvGraphicFramePr/>
                <a:graphic xmlns:a="http://schemas.openxmlformats.org/drawingml/2006/main">
                  <a:graphicData uri="http://schemas.microsoft.com/office/word/2010/wordprocessingShape">
                    <wps:wsp>
                      <wps:cNvSpPr txBox="1"/>
                      <wps:spPr>
                        <a:xfrm>
                          <a:off x="0" y="0"/>
                          <a:ext cx="1293784" cy="2030620"/>
                        </a:xfrm>
                        <a:prstGeom prst="foldedCorner">
                          <a:avLst/>
                        </a:prstGeom>
                        <a:solidFill>
                          <a:srgbClr val="FFF8E5"/>
                        </a:solidFill>
                        <a:ln w="6350">
                          <a:solidFill>
                            <a:schemeClr val="tx1"/>
                          </a:solidFill>
                        </a:ln>
                      </wps:spPr>
                      <wps:txbx>
                        <w:txbxContent>
                          <w:p w14:paraId="7FC7CAA7" w14:textId="77777777" w:rsidR="00B121DE" w:rsidRDefault="00B121DE" w:rsidP="00B121DE">
                            <w:pPr>
                              <w:spacing w:before="120" w:after="80"/>
                              <w:rPr>
                                <w:b/>
                                <w:i/>
                                <w:iCs/>
                                <w:sz w:val="16"/>
                                <w:szCs w:val="16"/>
                                <w:u w:val="single"/>
                              </w:rPr>
                            </w:pPr>
                            <w:r>
                              <w:rPr>
                                <w:b/>
                                <w:i/>
                                <w:iCs/>
                                <w:sz w:val="16"/>
                                <w:szCs w:val="16"/>
                                <w:u w:val="single"/>
                              </w:rPr>
                              <w:t>Perfekte Formen:</w:t>
                            </w:r>
                          </w:p>
                          <w:p w14:paraId="2EB65BFC" w14:textId="77777777" w:rsidR="00B121DE" w:rsidRPr="00F224E2" w:rsidRDefault="00B121DE" w:rsidP="00B121DE">
                            <w:pPr>
                              <w:spacing w:before="40" w:after="60"/>
                              <w:rPr>
                                <w:i/>
                                <w:iCs/>
                                <w:sz w:val="16"/>
                                <w:szCs w:val="16"/>
                              </w:rPr>
                            </w:pPr>
                            <w:r>
                              <w:rPr>
                                <w:i/>
                                <w:iCs/>
                                <w:sz w:val="16"/>
                                <w:szCs w:val="16"/>
                              </w:rPr>
                              <w:t xml:space="preserve">Wenn die Funktion „Zeichnen und halten“ </w:t>
                            </w:r>
                            <w:r>
                              <w:rPr>
                                <w:i/>
                                <w:iCs/>
                                <w:sz w:val="16"/>
                                <w:szCs w:val="16"/>
                              </w:rPr>
                              <w:br/>
                              <w:t>in deinem Stiftwerkzeug aktiviert ist, kannst du perfekte Kreise und Rechtecke zeichnen. Zeichne dazu eine Form und halte</w:t>
                            </w:r>
                            <w:r w:rsidRPr="00F224E2">
                              <w:rPr>
                                <w:i/>
                                <w:iCs/>
                                <w:sz w:val="16"/>
                                <w:szCs w:val="16"/>
                              </w:rPr>
                              <w:t xml:space="preserve"> </w:t>
                            </w:r>
                            <w:r>
                              <w:rPr>
                                <w:i/>
                                <w:iCs/>
                                <w:sz w:val="16"/>
                                <w:szCs w:val="16"/>
                              </w:rPr>
                              <w:t>deinen Stift noch kurz auf dem Bildschirm und GoodNotes erledigt den Rest!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625DA7"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Textfeld 744" o:spid="_x0000_s1218" type="#_x0000_t65" style="position:absolute;margin-left:257.65pt;margin-top:285.45pt;width:101.85pt;height:159.9pt;z-index:252054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" adj="18000" fillcolor="#fff8e5" strokecolor="black [3213]" strokeweight=".5pt">
                <v:textbox>
                  <w:txbxContent>
                    <w:p w14:paraId="7FC7CAA7" w14:textId="77777777" w:rsidR="00B121DE" w:rsidRDefault="00B121DE" w:rsidP="00B121DE">
                      <w:pPr>
                        <w:spacing w:before="120" w:after="80"/>
                        <w:rPr>
                          <w:b/>
                          <w:i/>
                          <w:iCs/>
                          <w:sz w:val="16"/>
                          <w:szCs w:val="16"/>
                          <w:u w:val="single"/>
                        </w:rPr>
                      </w:pPr>
                      <w:r>
                        <w:rPr>
                          <w:b/>
                          <w:i/>
                          <w:iCs/>
                          <w:sz w:val="16"/>
                          <w:szCs w:val="16"/>
                          <w:u w:val="single"/>
                        </w:rPr>
                        <w:t>Perfekte Formen:</w:t>
                      </w:r>
                    </w:p>
                    <w:p w14:paraId="2EB65BFC" w14:textId="77777777" w:rsidR="00B121DE" w:rsidRPr="00F224E2" w:rsidRDefault="00B121DE" w:rsidP="00B121DE">
                      <w:pPr>
                        <w:spacing w:before="40" w:after="60"/>
                        <w:rPr>
                          <w:i/>
                          <w:iCs/>
                          <w:sz w:val="16"/>
                          <w:szCs w:val="16"/>
                        </w:rPr>
                      </w:pPr>
                      <w:r>
                        <w:rPr>
                          <w:i/>
                          <w:iCs/>
                          <w:sz w:val="16"/>
                          <w:szCs w:val="16"/>
                        </w:rPr>
                        <w:t xml:space="preserve">Wenn die Funktion „Zeichnen und halten“ </w:t>
                      </w:r>
                      <w:r>
                        <w:rPr>
                          <w:i/>
                          <w:iCs/>
                          <w:sz w:val="16"/>
                          <w:szCs w:val="16"/>
                        </w:rPr>
                        <w:br/>
                        <w:t>in deinem Stiftwerkzeug aktiviert ist, kannst du perfekte Kreise und Rechtecke zeichnen. Zeichne dazu eine Form und halte</w:t>
                      </w:r>
                      <w:r w:rsidRPr="00F224E2">
                        <w:rPr>
                          <w:i/>
                          <w:iCs/>
                          <w:sz w:val="16"/>
                          <w:szCs w:val="16"/>
                        </w:rPr>
                        <w:t xml:space="preserve"> </w:t>
                      </w:r>
                      <w:r>
                        <w:rPr>
                          <w:i/>
                          <w:iCs/>
                          <w:sz w:val="16"/>
                          <w:szCs w:val="16"/>
                        </w:rPr>
                        <w:t>deinen Stift noch kurz auf dem Bildschirm und GoodNotes erledigt den Rest!</w:t>
                      </w:r>
                    </w:p>
                  </w:txbxContent>
                </v:textbox>
                <w10:wrap anchorx="margin"/>
              </v:shape>
            </w:pict>
          </mc:Fallback>
        </mc:AlternateContent>
      </w:r>
      <w:r>
        <w:rPr>
          <w:noProof/>
        </w:rPr>
        <mc:AlternateContent>
          <mc:Choice Requires="wps">
            <w:drawing>
              <wp:anchor distT="0" distB="0" distL="114300" distR="114300" simplePos="0" relativeHeight="252053504" behindDoc="0" locked="0" layoutInCell="1" allowOverlap="1" wp14:anchorId="11F7A482" wp14:editId="73B61F1B">
                <wp:simplePos x="0" y="0"/>
                <wp:positionH relativeFrom="margin">
                  <wp:posOffset>5405425</wp:posOffset>
                </wp:positionH>
                <wp:positionV relativeFrom="paragraph">
                  <wp:posOffset>4442782</wp:posOffset>
                </wp:positionV>
                <wp:extent cx="1293784" cy="1213361"/>
                <wp:effectExtent l="0" t="0" r="20955" b="25400"/>
                <wp:wrapNone/>
                <wp:docPr id="898" name="Textfeld 898"/>
                <wp:cNvGraphicFramePr/>
                <a:graphic xmlns:a="http://schemas.openxmlformats.org/drawingml/2006/main">
                  <a:graphicData uri="http://schemas.microsoft.com/office/word/2010/wordprocessingShape">
                    <wps:wsp>
                      <wps:cNvSpPr txBox="1"/>
                      <wps:spPr>
                        <a:xfrm>
                          <a:off x="0" y="0"/>
                          <a:ext cx="1293784" cy="1213361"/>
                        </a:xfrm>
                        <a:prstGeom prst="foldedCorner">
                          <a:avLst/>
                        </a:prstGeom>
                        <a:solidFill>
                          <a:srgbClr val="FFF8E5"/>
                        </a:solidFill>
                        <a:ln w="6350">
                          <a:solidFill>
                            <a:schemeClr val="tx1"/>
                          </a:solidFill>
                        </a:ln>
                      </wps:spPr>
                      <wps:txbx>
                        <w:txbxContent>
                          <w:p w14:paraId="24F39B01" w14:textId="77777777" w:rsidR="00B121DE" w:rsidRDefault="00B121DE" w:rsidP="00B121DE">
                            <w:pPr>
                              <w:spacing w:before="120" w:after="80"/>
                              <w:rPr>
                                <w:b/>
                                <w:i/>
                                <w:iCs/>
                                <w:sz w:val="16"/>
                                <w:szCs w:val="16"/>
                                <w:u w:val="single"/>
                              </w:rPr>
                            </w:pPr>
                            <w:r>
                              <w:rPr>
                                <w:b/>
                                <w:i/>
                                <w:iCs/>
                                <w:sz w:val="16"/>
                                <w:szCs w:val="16"/>
                                <w:u w:val="single"/>
                              </w:rPr>
                              <w:t>Importieren von Bildern:</w:t>
                            </w:r>
                          </w:p>
                          <w:p w14:paraId="308E41A4" w14:textId="77777777" w:rsidR="00B121DE" w:rsidRPr="00F224E2" w:rsidRDefault="00B121DE" w:rsidP="00B121DE">
                            <w:pPr>
                              <w:spacing w:before="40" w:after="60"/>
                              <w:rPr>
                                <w:i/>
                                <w:iCs/>
                                <w:sz w:val="16"/>
                                <w:szCs w:val="16"/>
                              </w:rPr>
                            </w:pPr>
                            <w:r w:rsidRPr="00F224E2">
                              <w:rPr>
                                <w:i/>
                                <w:iCs/>
                                <w:sz w:val="16"/>
                                <w:szCs w:val="16"/>
                              </w:rPr>
                              <w:t xml:space="preserve">Bilder aus Safari oder anderen Apps kann man besser als Bild statt als Link nach GoodNotes übertragen.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F7A482" id="Textfeld 898" o:spid="_x0000_s1219" type="#_x0000_t65" style="position:absolute;margin-left:425.6pt;margin-top:349.85pt;width:101.85pt;height:95.55pt;z-index:252053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" adj="18000" fillcolor="#fff8e5" strokecolor="black [3213]" strokeweight=".5pt">
                <v:textbox>
                  <w:txbxContent>
                    <w:p w14:paraId="24F39B01" w14:textId="77777777" w:rsidR="00B121DE" w:rsidRDefault="00B121DE" w:rsidP="00B121DE">
                      <w:pPr>
                        <w:spacing w:before="120" w:after="80"/>
                        <w:rPr>
                          <w:b/>
                          <w:i/>
                          <w:iCs/>
                          <w:sz w:val="16"/>
                          <w:szCs w:val="16"/>
                          <w:u w:val="single"/>
                        </w:rPr>
                      </w:pPr>
                      <w:r>
                        <w:rPr>
                          <w:b/>
                          <w:i/>
                          <w:iCs/>
                          <w:sz w:val="16"/>
                          <w:szCs w:val="16"/>
                          <w:u w:val="single"/>
                        </w:rPr>
                        <w:t>Importieren von Bildern:</w:t>
                      </w:r>
                    </w:p>
                    <w:p w14:paraId="308E41A4" w14:textId="77777777" w:rsidR="00B121DE" w:rsidRPr="00F224E2" w:rsidRDefault="00B121DE" w:rsidP="00B121DE">
                      <w:pPr>
                        <w:spacing w:before="40" w:after="60"/>
                        <w:rPr>
                          <w:i/>
                          <w:iCs/>
                          <w:sz w:val="16"/>
                          <w:szCs w:val="16"/>
                        </w:rPr>
                      </w:pPr>
                      <w:r w:rsidRPr="00F224E2">
                        <w:rPr>
                          <w:i/>
                          <w:iCs/>
                          <w:sz w:val="16"/>
                          <w:szCs w:val="16"/>
                        </w:rPr>
                        <w:t xml:space="preserve">Bilder aus Safari oder anderen Apps kann man besser als Bild statt als Link nach GoodNotes übertragen. </w:t>
                      </w:r>
                    </w:p>
                  </w:txbxContent>
                </v:textbox>
                <w10:wrap anchorx="margin"/>
              </v:shape>
            </w:pict>
          </mc:Fallback>
        </mc:AlternateContent>
      </w:r>
      <w:r>
        <w:rPr>
          <w:noProof/>
        </w:rPr>
        <mc:AlternateContent>
          <mc:Choice Requires="wps">
            <w:drawing>
              <wp:anchor distT="0" distB="0" distL="114300" distR="114300" simplePos="0" relativeHeight="252047360" behindDoc="0" locked="0" layoutInCell="1" allowOverlap="1" wp14:anchorId="09D11250" wp14:editId="2CD44AE4">
                <wp:simplePos x="0" y="0"/>
                <wp:positionH relativeFrom="column">
                  <wp:posOffset>9963412</wp:posOffset>
                </wp:positionH>
                <wp:positionV relativeFrom="paragraph">
                  <wp:posOffset>1426845</wp:posOffset>
                </wp:positionV>
                <wp:extent cx="216000" cy="0"/>
                <wp:effectExtent l="0" t="0" r="0" b="0"/>
                <wp:wrapNone/>
                <wp:docPr id="745" name="Gerader Verbinder 745"/>
                <wp:cNvGraphicFramePr/>
                <a:graphic xmlns:a="http://schemas.openxmlformats.org/drawingml/2006/main">
                  <a:graphicData uri="http://schemas.microsoft.com/office/word/2010/wordprocessingShape">
                    <wps:wsp>
                      <wps:cNvCnPr/>
                      <wps:spPr>
                        <a:xfrm>
                          <a:off x="0" y="0"/>
                          <a:ext cx="216000" cy="0"/>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9167A92" id="Gerader Verbinder 745" o:spid="_x0000_s1026" style="position:absolute;z-index:252047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84.5pt,112.35pt" to="801.5pt,1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" strokecolor="#c00000" strokeweight=".5pt">
                <v:stroke joinstyle="miter"/>
              </v:line>
            </w:pict>
          </mc:Fallback>
        </mc:AlternateContent>
      </w:r>
      <w:r>
        <w:rPr>
          <w:noProof/>
        </w:rPr>
        <mc:AlternateContent>
          <mc:Choice Requires="wps">
            <w:drawing>
              <wp:anchor distT="0" distB="0" distL="114300" distR="114300" simplePos="0" relativeHeight="252046336" behindDoc="0" locked="0" layoutInCell="1" allowOverlap="1" wp14:anchorId="1D091685" wp14:editId="6749DEDF">
                <wp:simplePos x="0" y="0"/>
                <wp:positionH relativeFrom="column">
                  <wp:posOffset>8822474</wp:posOffset>
                </wp:positionH>
                <wp:positionV relativeFrom="paragraph">
                  <wp:posOffset>1913926</wp:posOffset>
                </wp:positionV>
                <wp:extent cx="1840489" cy="868046"/>
                <wp:effectExtent l="9842" t="9208" r="36513" b="74612"/>
                <wp:wrapNone/>
                <wp:docPr id="62" name="Verbinder: gewinkelt 62"/>
                <wp:cNvGraphicFramePr/>
                <a:graphic xmlns:a="http://schemas.openxmlformats.org/drawingml/2006/main">
                  <a:graphicData uri="http://schemas.microsoft.com/office/word/2010/wordprocessingShape">
                    <wps:wsp>
                      <wps:cNvCnPr/>
                      <wps:spPr>
                        <a:xfrm rot="16200000" flipH="1" flipV="1">
                          <a:off x="0" y="0"/>
                          <a:ext cx="1840489" cy="868046"/>
                        </a:xfrm>
                        <a:prstGeom prst="bentConnector3">
                          <a:avLst>
                            <a:gd name="adj1" fmla="val 99795"/>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0C92CF" id="Verbinder: gewinkelt 62" o:spid="_x0000_s1026" type="#_x0000_t34" style="position:absolute;margin-left:694.7pt;margin-top:150.7pt;width:144.9pt;height:68.35pt;rotation:-90;flip:x y;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" adj="21556" strokecolor="#c00000" strokeweight=".5pt">
                <v:stroke endarrow="block"/>
              </v:shape>
            </w:pict>
          </mc:Fallback>
        </mc:AlternateContent>
      </w:r>
      <w:r>
        <w:rPr>
          <w:noProof/>
        </w:rPr>
        <mc:AlternateContent>
          <mc:Choice Requires="wps">
            <w:drawing>
              <wp:anchor distT="0" distB="0" distL="114300" distR="114300" simplePos="0" relativeHeight="252045312" behindDoc="0" locked="0" layoutInCell="1" allowOverlap="1" wp14:anchorId="3B264B14" wp14:editId="17F80D3F">
                <wp:simplePos x="0" y="0"/>
                <wp:positionH relativeFrom="column">
                  <wp:posOffset>8957927</wp:posOffset>
                </wp:positionH>
                <wp:positionV relativeFrom="paragraph">
                  <wp:posOffset>3240585</wp:posOffset>
                </wp:positionV>
                <wp:extent cx="519501" cy="955582"/>
                <wp:effectExtent l="29845" t="84455" r="43815" b="5715"/>
                <wp:wrapNone/>
                <wp:docPr id="752" name="Verbinder: gewinkelt 752"/>
                <wp:cNvGraphicFramePr/>
                <a:graphic xmlns:a="http://schemas.openxmlformats.org/drawingml/2006/main">
                  <a:graphicData uri="http://schemas.microsoft.com/office/word/2010/wordprocessingShape">
                    <wps:wsp>
                      <wps:cNvCnPr/>
                      <wps:spPr>
                        <a:xfrm rot="5400000" flipH="1">
                          <a:off x="0" y="0"/>
                          <a:ext cx="519501" cy="955582"/>
                        </a:xfrm>
                        <a:prstGeom prst="bentConnector3">
                          <a:avLst>
                            <a:gd name="adj1" fmla="val 99795"/>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EDD3A6" id="Verbinder: gewinkelt 752" o:spid="_x0000_s1026" type="#_x0000_t34" style="position:absolute;margin-left:705.35pt;margin-top:255.15pt;width:40.9pt;height:75.25pt;rotation:-90;flip:x;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" adj="21556" strokecolor="#c00000" strokeweight=".5pt">
                <v:stroke endarrow="block"/>
              </v:shape>
            </w:pict>
          </mc:Fallback>
        </mc:AlternateContent>
      </w:r>
      <w:r>
        <w:rPr>
          <w:noProof/>
        </w:rPr>
        <mc:AlternateContent>
          <mc:Choice Requires="wps">
            <w:drawing>
              <wp:anchor distT="0" distB="0" distL="114300" distR="114300" simplePos="0" relativeHeight="252044288" behindDoc="0" locked="0" layoutInCell="1" allowOverlap="1" wp14:anchorId="76FCAF7C" wp14:editId="2220E382">
                <wp:simplePos x="0" y="0"/>
                <wp:positionH relativeFrom="column">
                  <wp:posOffset>8279172</wp:posOffset>
                </wp:positionH>
                <wp:positionV relativeFrom="paragraph">
                  <wp:posOffset>3365221</wp:posOffset>
                </wp:positionV>
                <wp:extent cx="848061" cy="1007840"/>
                <wp:effectExtent l="0" t="76200" r="1076325" b="20955"/>
                <wp:wrapNone/>
                <wp:docPr id="753" name="Verbinder: gewinkelt 753"/>
                <wp:cNvGraphicFramePr/>
                <a:graphic xmlns:a="http://schemas.openxmlformats.org/drawingml/2006/main">
                  <a:graphicData uri="http://schemas.microsoft.com/office/word/2010/wordprocessingShape">
                    <wps:wsp>
                      <wps:cNvCnPr/>
                      <wps:spPr>
                        <a:xfrm flipV="1">
                          <a:off x="0" y="0"/>
                          <a:ext cx="848061" cy="1007840"/>
                        </a:xfrm>
                        <a:prstGeom prst="bentConnector3">
                          <a:avLst>
                            <a:gd name="adj1" fmla="val 224223"/>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A7235A" id="Verbinder: gewinkelt 753" o:spid="_x0000_s1026" type="#_x0000_t34" style="position:absolute;margin-left:651.9pt;margin-top:265pt;width:66.8pt;height:79.35pt;flip:y;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" adj="48432" strokecolor="#c00000" strokeweight=".5pt">
                <v:stroke endarrow="block"/>
              </v:shape>
            </w:pict>
          </mc:Fallback>
        </mc:AlternateContent>
      </w:r>
      <w:r>
        <w:rPr>
          <w:noProof/>
        </w:rPr>
        <mc:AlternateContent>
          <mc:Choice Requires="wps">
            <w:drawing>
              <wp:anchor distT="0" distB="0" distL="114300" distR="114300" simplePos="0" relativeHeight="252007424" behindDoc="0" locked="0" layoutInCell="1" allowOverlap="1" wp14:anchorId="17655C3E" wp14:editId="62C4BFDA">
                <wp:simplePos x="0" y="0"/>
                <wp:positionH relativeFrom="column">
                  <wp:posOffset>7787640</wp:posOffset>
                </wp:positionH>
                <wp:positionV relativeFrom="paragraph">
                  <wp:posOffset>3673064</wp:posOffset>
                </wp:positionV>
                <wp:extent cx="1743710" cy="322580"/>
                <wp:effectExtent l="0" t="0" r="0" b="1270"/>
                <wp:wrapNone/>
                <wp:docPr id="763" name="Textfeld 763"/>
                <wp:cNvGraphicFramePr/>
                <a:graphic xmlns:a="http://schemas.openxmlformats.org/drawingml/2006/main">
                  <a:graphicData uri="http://schemas.microsoft.com/office/word/2010/wordprocessingShape">
                    <wps:wsp>
                      <wps:cNvSpPr txBox="1"/>
                      <wps:spPr>
                        <a:xfrm>
                          <a:off x="0" y="0"/>
                          <a:ext cx="1743710" cy="322580"/>
                        </a:xfrm>
                        <a:prstGeom prst="rect">
                          <a:avLst/>
                        </a:prstGeom>
                        <a:noFill/>
                        <a:ln w="6350">
                          <a:noFill/>
                        </a:ln>
                      </wps:spPr>
                      <wps:txbx>
                        <w:txbxContent>
                          <w:p w14:paraId="5C7906F8" w14:textId="77777777" w:rsidR="00B121DE" w:rsidRPr="004142C5" w:rsidRDefault="00B121DE" w:rsidP="00B121DE">
                            <w:pPr>
                              <w:spacing w:line="240" w:lineRule="auto"/>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Weitere Funktionen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655C3E" id="Textfeld 763" o:spid="_x0000_s1220" type="#_x0000_t202" style="position:absolute;margin-left:613.2pt;margin-top:289.2pt;width:137.3pt;height:25.4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" filled="f" stroked="f" strokeweight=".5pt">
                <v:textbox>
                  <w:txbxContent>
                    <w:p w14:paraId="5C7906F8" w14:textId="77777777" w:rsidR="00B121DE" w:rsidRPr="004142C5" w:rsidRDefault="00B121DE" w:rsidP="00B121DE">
                      <w:pPr>
                        <w:spacing w:line="240" w:lineRule="auto"/>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Weitere Funktionen</w:t>
                      </w:r>
                    </w:p>
                  </w:txbxContent>
                </v:textbox>
              </v:shape>
            </w:pict>
          </mc:Fallback>
        </mc:AlternateContent>
      </w:r>
      <w:r>
        <w:rPr>
          <w:noProof/>
        </w:rPr>
        <mc:AlternateContent>
          <mc:Choice Requires="wps">
            <w:drawing>
              <wp:anchor distT="0" distB="0" distL="114300" distR="114300" simplePos="0" relativeHeight="252008448" behindDoc="0" locked="0" layoutInCell="1" allowOverlap="1" wp14:anchorId="10950D44" wp14:editId="3100EEEE">
                <wp:simplePos x="0" y="0"/>
                <wp:positionH relativeFrom="margin">
                  <wp:posOffset>7322185</wp:posOffset>
                </wp:positionH>
                <wp:positionV relativeFrom="paragraph">
                  <wp:posOffset>3939129</wp:posOffset>
                </wp:positionV>
                <wp:extent cx="2771140" cy="2767965"/>
                <wp:effectExtent l="0" t="0" r="0" b="0"/>
                <wp:wrapNone/>
                <wp:docPr id="764" name="Textfeld 764"/>
                <wp:cNvGraphicFramePr/>
                <a:graphic xmlns:a="http://schemas.openxmlformats.org/drawingml/2006/main">
                  <a:graphicData uri="http://schemas.microsoft.com/office/word/2010/wordprocessingShape">
                    <wps:wsp>
                      <wps:cNvSpPr txBox="1"/>
                      <wps:spPr>
                        <a:xfrm>
                          <a:off x="0" y="0"/>
                          <a:ext cx="2771140" cy="2767965"/>
                        </a:xfrm>
                        <a:prstGeom prst="rect">
                          <a:avLst/>
                        </a:prstGeom>
                        <a:noFill/>
                        <a:ln w="6350">
                          <a:noFill/>
                        </a:ln>
                      </wps:spPr>
                      <wps:txbx>
                        <w:txbxContent>
                          <w:p w14:paraId="2A0D427E" w14:textId="77777777" w:rsidR="00B121DE" w:rsidRDefault="00B121DE" w:rsidP="00B121DE">
                            <w:pPr>
                              <w:tabs>
                                <w:tab w:val="left" w:pos="567"/>
                                <w:tab w:val="left" w:pos="709"/>
                              </w:tabs>
                              <w:spacing w:after="120"/>
                              <w:rPr>
                                <w:sz w:val="18"/>
                                <w:szCs w:val="18"/>
                              </w:rPr>
                            </w:pPr>
                            <w:r w:rsidRPr="00A47B8C">
                              <w:rPr>
                                <w:sz w:val="18"/>
                                <w:szCs w:val="18"/>
                                <w:u w:val="single"/>
                              </w:rPr>
                              <w:t>Für größere Dokumente:</w:t>
                            </w:r>
                            <w:r>
                              <w:rPr>
                                <w:sz w:val="18"/>
                                <w:szCs w:val="18"/>
                              </w:rPr>
                              <w:t xml:space="preserve"> </w:t>
                            </w:r>
                            <w:r w:rsidRPr="00A47B8C">
                              <w:rPr>
                                <w:b/>
                                <w:sz w:val="18"/>
                                <w:szCs w:val="18"/>
                              </w:rPr>
                              <w:t>Sortiere Seiten um</w:t>
                            </w:r>
                            <w:r>
                              <w:rPr>
                                <w:sz w:val="18"/>
                                <w:szCs w:val="18"/>
                              </w:rPr>
                              <w:t xml:space="preserve">, </w:t>
                            </w:r>
                            <w:r w:rsidRPr="00A47B8C">
                              <w:rPr>
                                <w:b/>
                                <w:sz w:val="18"/>
                                <w:szCs w:val="18"/>
                              </w:rPr>
                              <w:t>tausche Seiten zwischen Dokumenten aus</w:t>
                            </w:r>
                            <w:r>
                              <w:rPr>
                                <w:sz w:val="18"/>
                                <w:szCs w:val="18"/>
                              </w:rPr>
                              <w:t xml:space="preserve"> und </w:t>
                            </w:r>
                            <w:r w:rsidRPr="00A47B8C">
                              <w:rPr>
                                <w:b/>
                                <w:sz w:val="18"/>
                                <w:szCs w:val="18"/>
                              </w:rPr>
                              <w:t>erstelle</w:t>
                            </w:r>
                            <w:r>
                              <w:rPr>
                                <w:sz w:val="18"/>
                                <w:szCs w:val="18"/>
                              </w:rPr>
                              <w:t xml:space="preserve"> </w:t>
                            </w:r>
                            <w:r w:rsidRPr="00A47B8C">
                              <w:rPr>
                                <w:b/>
                                <w:sz w:val="18"/>
                                <w:szCs w:val="18"/>
                              </w:rPr>
                              <w:t>Kapitel</w:t>
                            </w:r>
                            <w:r>
                              <w:rPr>
                                <w:sz w:val="18"/>
                                <w:szCs w:val="18"/>
                              </w:rPr>
                              <w:t xml:space="preserve"> </w:t>
                            </w:r>
                            <w:r w:rsidRPr="00A47B8C">
                              <w:rPr>
                                <w:b/>
                                <w:sz w:val="18"/>
                                <w:szCs w:val="18"/>
                              </w:rPr>
                              <w:t>und Lesezeichen</w:t>
                            </w:r>
                            <w:r>
                              <w:rPr>
                                <w:sz w:val="18"/>
                                <w:szCs w:val="18"/>
                              </w:rPr>
                              <w:t>!</w:t>
                            </w:r>
                          </w:p>
                          <w:p w14:paraId="59BCB2EA" w14:textId="77777777" w:rsidR="00B121DE" w:rsidRDefault="00B121DE" w:rsidP="00B121DE">
                            <w:pPr>
                              <w:tabs>
                                <w:tab w:val="left" w:pos="567"/>
                                <w:tab w:val="left" w:pos="709"/>
                              </w:tabs>
                              <w:spacing w:after="120"/>
                              <w:ind w:right="1089"/>
                              <w:rPr>
                                <w:sz w:val="18"/>
                                <w:szCs w:val="18"/>
                              </w:rPr>
                            </w:pPr>
                            <w:r w:rsidRPr="00A47B8C">
                              <w:rPr>
                                <w:sz w:val="18"/>
                                <w:szCs w:val="18"/>
                                <w:u w:val="single"/>
                              </w:rPr>
                              <w:t>Ganz neu:</w:t>
                            </w:r>
                            <w:r>
                              <w:rPr>
                                <w:sz w:val="18"/>
                                <w:szCs w:val="18"/>
                              </w:rPr>
                              <w:t xml:space="preserve"> </w:t>
                            </w:r>
                            <w:r w:rsidRPr="00A47B8C">
                              <w:rPr>
                                <w:b/>
                                <w:sz w:val="18"/>
                                <w:szCs w:val="18"/>
                              </w:rPr>
                              <w:t>Kartei-/Lernkarten</w:t>
                            </w:r>
                            <w:r>
                              <w:rPr>
                                <w:sz w:val="18"/>
                                <w:szCs w:val="18"/>
                              </w:rPr>
                              <w:t xml:space="preserve">! Legst </w:t>
                            </w:r>
                            <w:r>
                              <w:rPr>
                                <w:sz w:val="18"/>
                                <w:szCs w:val="18"/>
                              </w:rPr>
                              <w:br/>
                              <w:t xml:space="preserve">du neue Seiten mit einer </w:t>
                            </w:r>
                            <w:r w:rsidRPr="000257BF">
                              <w:rPr>
                                <w:b/>
                                <w:bCs/>
                                <w:sz w:val="18"/>
                                <w:szCs w:val="18"/>
                              </w:rPr>
                              <w:t>Lernkarten-Vorlage</w:t>
                            </w:r>
                            <w:r>
                              <w:rPr>
                                <w:sz w:val="18"/>
                                <w:szCs w:val="18"/>
                              </w:rPr>
                              <w:t xml:space="preserve"> im GoodNotes-Standardformat an (nur dieses Seitenformat!) kannst </w:t>
                            </w:r>
                            <w:r>
                              <w:rPr>
                                <w:sz w:val="18"/>
                                <w:szCs w:val="18"/>
                              </w:rPr>
                              <w:br/>
                              <w:t xml:space="preserve">du dir ganz leicht selbst </w:t>
                            </w:r>
                            <w:r w:rsidRPr="00A47B8C">
                              <w:rPr>
                                <w:b/>
                                <w:sz w:val="18"/>
                                <w:szCs w:val="18"/>
                              </w:rPr>
                              <w:t>interaktive Lernkarteien</w:t>
                            </w:r>
                            <w:r>
                              <w:rPr>
                                <w:sz w:val="18"/>
                                <w:szCs w:val="18"/>
                              </w:rPr>
                              <w:t xml:space="preserve"> erstellen.</w:t>
                            </w:r>
                          </w:p>
                          <w:p w14:paraId="37289E5D" w14:textId="77777777" w:rsidR="00B121DE" w:rsidRDefault="00B121DE" w:rsidP="00B121DE">
                            <w:pPr>
                              <w:tabs>
                                <w:tab w:val="left" w:pos="567"/>
                                <w:tab w:val="left" w:pos="709"/>
                              </w:tabs>
                              <w:spacing w:after="120"/>
                              <w:rPr>
                                <w:sz w:val="18"/>
                                <w:szCs w:val="18"/>
                              </w:rPr>
                            </w:pPr>
                            <w:r w:rsidRPr="00A47B8C">
                              <w:rPr>
                                <w:sz w:val="18"/>
                                <w:szCs w:val="18"/>
                                <w:u w:val="single"/>
                              </w:rPr>
                              <w:t xml:space="preserve">Vorstellen von Dateien in der </w:t>
                            </w:r>
                            <w:r>
                              <w:rPr>
                                <w:sz w:val="18"/>
                                <w:szCs w:val="18"/>
                                <w:u w:val="single"/>
                              </w:rPr>
                              <w:t>Lerngruppe</w:t>
                            </w:r>
                            <w:r w:rsidRPr="00A47B8C">
                              <w:rPr>
                                <w:sz w:val="18"/>
                                <w:szCs w:val="18"/>
                                <w:u w:val="single"/>
                              </w:rPr>
                              <w:t>:</w:t>
                            </w:r>
                            <w:r>
                              <w:rPr>
                                <w:sz w:val="18"/>
                                <w:szCs w:val="18"/>
                              </w:rPr>
                              <w:t xml:space="preserve"> </w:t>
                            </w:r>
                            <w:r>
                              <w:rPr>
                                <w:sz w:val="18"/>
                                <w:szCs w:val="18"/>
                              </w:rPr>
                              <w:br/>
                              <w:t xml:space="preserve">Auch für </w:t>
                            </w:r>
                            <w:r w:rsidRPr="00A47B8C">
                              <w:rPr>
                                <w:b/>
                                <w:sz w:val="18"/>
                                <w:szCs w:val="18"/>
                              </w:rPr>
                              <w:t>Präsentationen</w:t>
                            </w:r>
                            <w:r>
                              <w:rPr>
                                <w:sz w:val="18"/>
                                <w:szCs w:val="18"/>
                              </w:rPr>
                              <w:t xml:space="preserve"> über AppleTV/Airplay ist GoodNotes genial. Im Teilen-Menü (siehe oben) findest du verschiedene Optionen für die Darstellung und in der Werkzeugleiste einen mächtigen „Laserpointer“!</w:t>
                            </w:r>
                          </w:p>
                          <w:p w14:paraId="2C502A15" w14:textId="77777777" w:rsidR="00B121DE" w:rsidRPr="00557CA0" w:rsidRDefault="00B121DE" w:rsidP="00B121DE">
                            <w:pPr>
                              <w:tabs>
                                <w:tab w:val="left" w:pos="567"/>
                                <w:tab w:val="left" w:pos="709"/>
                              </w:tabs>
                              <w:spacing w:after="120"/>
                              <w:rPr>
                                <w:i/>
                                <w:iCs/>
                                <w:spacing w:val="-2"/>
                                <w:sz w:val="18"/>
                                <w:szCs w:val="18"/>
                              </w:rPr>
                            </w:pPr>
                            <w:r w:rsidRPr="00557CA0">
                              <w:rPr>
                                <w:i/>
                                <w:iCs/>
                                <w:spacing w:val="-2"/>
                                <w:sz w:val="18"/>
                                <w:szCs w:val="18"/>
                              </w:rPr>
                              <w:t>GoodNotes bietet noch viele weitere Möglichkeiten, welche du über die Zeit bestimmt selbst herausfindest!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950D44" id="Textfeld 764" o:spid="_x0000_s1221" type="#_x0000_t202" style="position:absolute;margin-left:576.55pt;margin-top:310.15pt;width:218.2pt;height:217.95pt;z-index:252008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" filled="f" stroked="f" strokeweight=".5pt">
                <v:textbox>
                  <w:txbxContent>
                    <w:p w14:paraId="2A0D427E" w14:textId="77777777" w:rsidR="00B121DE" w:rsidRDefault="00B121DE" w:rsidP="00B121DE">
                      <w:pPr>
                        <w:tabs>
                          <w:tab w:val="left" w:pos="567"/>
                          <w:tab w:val="left" w:pos="709"/>
                        </w:tabs>
                        <w:spacing w:after="120"/>
                        <w:rPr>
                          <w:sz w:val="18"/>
                          <w:szCs w:val="18"/>
                        </w:rPr>
                      </w:pPr>
                      <w:r w:rsidRPr="00A47B8C">
                        <w:rPr>
                          <w:sz w:val="18"/>
                          <w:szCs w:val="18"/>
                          <w:u w:val="single"/>
                        </w:rPr>
                        <w:t>Für größere Dokumente:</w:t>
                      </w:r>
                      <w:r>
                        <w:rPr>
                          <w:sz w:val="18"/>
                          <w:szCs w:val="18"/>
                        </w:rPr>
                        <w:t xml:space="preserve"> </w:t>
                      </w:r>
                      <w:r w:rsidRPr="00A47B8C">
                        <w:rPr>
                          <w:b/>
                          <w:sz w:val="18"/>
                          <w:szCs w:val="18"/>
                        </w:rPr>
                        <w:t>Sortiere Seiten um</w:t>
                      </w:r>
                      <w:r>
                        <w:rPr>
                          <w:sz w:val="18"/>
                          <w:szCs w:val="18"/>
                        </w:rPr>
                        <w:t xml:space="preserve">, </w:t>
                      </w:r>
                      <w:r w:rsidRPr="00A47B8C">
                        <w:rPr>
                          <w:b/>
                          <w:sz w:val="18"/>
                          <w:szCs w:val="18"/>
                        </w:rPr>
                        <w:t>tausche Seiten zwischen Dokumenten aus</w:t>
                      </w:r>
                      <w:r>
                        <w:rPr>
                          <w:sz w:val="18"/>
                          <w:szCs w:val="18"/>
                        </w:rPr>
                        <w:t xml:space="preserve"> und </w:t>
                      </w:r>
                      <w:r w:rsidRPr="00A47B8C">
                        <w:rPr>
                          <w:b/>
                          <w:sz w:val="18"/>
                          <w:szCs w:val="18"/>
                        </w:rPr>
                        <w:t>erstelle</w:t>
                      </w:r>
                      <w:r>
                        <w:rPr>
                          <w:sz w:val="18"/>
                          <w:szCs w:val="18"/>
                        </w:rPr>
                        <w:t xml:space="preserve"> </w:t>
                      </w:r>
                      <w:r w:rsidRPr="00A47B8C">
                        <w:rPr>
                          <w:b/>
                          <w:sz w:val="18"/>
                          <w:szCs w:val="18"/>
                        </w:rPr>
                        <w:t>Kapitel</w:t>
                      </w:r>
                      <w:r>
                        <w:rPr>
                          <w:sz w:val="18"/>
                          <w:szCs w:val="18"/>
                        </w:rPr>
                        <w:t xml:space="preserve"> </w:t>
                      </w:r>
                      <w:r w:rsidRPr="00A47B8C">
                        <w:rPr>
                          <w:b/>
                          <w:sz w:val="18"/>
                          <w:szCs w:val="18"/>
                        </w:rPr>
                        <w:t>und Lesezeichen</w:t>
                      </w:r>
                      <w:r>
                        <w:rPr>
                          <w:sz w:val="18"/>
                          <w:szCs w:val="18"/>
                        </w:rPr>
                        <w:t>!</w:t>
                      </w:r>
                    </w:p>
                    <w:p w14:paraId="59BCB2EA" w14:textId="77777777" w:rsidR="00B121DE" w:rsidRDefault="00B121DE" w:rsidP="00B121DE">
                      <w:pPr>
                        <w:tabs>
                          <w:tab w:val="left" w:pos="567"/>
                          <w:tab w:val="left" w:pos="709"/>
                        </w:tabs>
                        <w:spacing w:after="120"/>
                        <w:ind w:right="1089"/>
                        <w:rPr>
                          <w:sz w:val="18"/>
                          <w:szCs w:val="18"/>
                        </w:rPr>
                      </w:pPr>
                      <w:r w:rsidRPr="00A47B8C">
                        <w:rPr>
                          <w:sz w:val="18"/>
                          <w:szCs w:val="18"/>
                          <w:u w:val="single"/>
                        </w:rPr>
                        <w:t>Ganz neu:</w:t>
                      </w:r>
                      <w:r>
                        <w:rPr>
                          <w:sz w:val="18"/>
                          <w:szCs w:val="18"/>
                        </w:rPr>
                        <w:t xml:space="preserve"> </w:t>
                      </w:r>
                      <w:r w:rsidRPr="00A47B8C">
                        <w:rPr>
                          <w:b/>
                          <w:sz w:val="18"/>
                          <w:szCs w:val="18"/>
                        </w:rPr>
                        <w:t>Kartei-/Lernkarten</w:t>
                      </w:r>
                      <w:r>
                        <w:rPr>
                          <w:sz w:val="18"/>
                          <w:szCs w:val="18"/>
                        </w:rPr>
                        <w:t xml:space="preserve">! Legst </w:t>
                      </w:r>
                      <w:r>
                        <w:rPr>
                          <w:sz w:val="18"/>
                          <w:szCs w:val="18"/>
                        </w:rPr>
                        <w:br/>
                        <w:t xml:space="preserve">du neue Seiten mit einer </w:t>
                      </w:r>
                      <w:r w:rsidRPr="000257BF">
                        <w:rPr>
                          <w:b/>
                          <w:bCs/>
                          <w:sz w:val="18"/>
                          <w:szCs w:val="18"/>
                        </w:rPr>
                        <w:t>Lernkarten-Vorlage</w:t>
                      </w:r>
                      <w:r>
                        <w:rPr>
                          <w:sz w:val="18"/>
                          <w:szCs w:val="18"/>
                        </w:rPr>
                        <w:t xml:space="preserve"> im GoodNotes-Standardformat an (nur dieses Seitenformat!) kannst </w:t>
                      </w:r>
                      <w:r>
                        <w:rPr>
                          <w:sz w:val="18"/>
                          <w:szCs w:val="18"/>
                        </w:rPr>
                        <w:br/>
                        <w:t xml:space="preserve">du dir ganz leicht selbst </w:t>
                      </w:r>
                      <w:r w:rsidRPr="00A47B8C">
                        <w:rPr>
                          <w:b/>
                          <w:sz w:val="18"/>
                          <w:szCs w:val="18"/>
                        </w:rPr>
                        <w:t>interaktive Lernkarteien</w:t>
                      </w:r>
                      <w:r>
                        <w:rPr>
                          <w:sz w:val="18"/>
                          <w:szCs w:val="18"/>
                        </w:rPr>
                        <w:t xml:space="preserve"> erstellen.</w:t>
                      </w:r>
                    </w:p>
                    <w:p w14:paraId="37289E5D" w14:textId="77777777" w:rsidR="00B121DE" w:rsidRDefault="00B121DE" w:rsidP="00B121DE">
                      <w:pPr>
                        <w:tabs>
                          <w:tab w:val="left" w:pos="567"/>
                          <w:tab w:val="left" w:pos="709"/>
                        </w:tabs>
                        <w:spacing w:after="120"/>
                        <w:rPr>
                          <w:sz w:val="18"/>
                          <w:szCs w:val="18"/>
                        </w:rPr>
                      </w:pPr>
                      <w:r w:rsidRPr="00A47B8C">
                        <w:rPr>
                          <w:sz w:val="18"/>
                          <w:szCs w:val="18"/>
                          <w:u w:val="single"/>
                        </w:rPr>
                        <w:t xml:space="preserve">Vorstellen von Dateien in der </w:t>
                      </w:r>
                      <w:r>
                        <w:rPr>
                          <w:sz w:val="18"/>
                          <w:szCs w:val="18"/>
                          <w:u w:val="single"/>
                        </w:rPr>
                        <w:t>Lerngruppe</w:t>
                      </w:r>
                      <w:r w:rsidRPr="00A47B8C">
                        <w:rPr>
                          <w:sz w:val="18"/>
                          <w:szCs w:val="18"/>
                          <w:u w:val="single"/>
                        </w:rPr>
                        <w:t>:</w:t>
                      </w:r>
                      <w:r>
                        <w:rPr>
                          <w:sz w:val="18"/>
                          <w:szCs w:val="18"/>
                        </w:rPr>
                        <w:t xml:space="preserve"> </w:t>
                      </w:r>
                      <w:r>
                        <w:rPr>
                          <w:sz w:val="18"/>
                          <w:szCs w:val="18"/>
                        </w:rPr>
                        <w:br/>
                        <w:t xml:space="preserve">Auch für </w:t>
                      </w:r>
                      <w:r w:rsidRPr="00A47B8C">
                        <w:rPr>
                          <w:b/>
                          <w:sz w:val="18"/>
                          <w:szCs w:val="18"/>
                        </w:rPr>
                        <w:t>Präsentationen</w:t>
                      </w:r>
                      <w:r>
                        <w:rPr>
                          <w:sz w:val="18"/>
                          <w:szCs w:val="18"/>
                        </w:rPr>
                        <w:t xml:space="preserve"> über AppleTV/Airplay ist GoodNotes genial. Im Teilen-Menü (siehe oben) findest du verschiedene Optionen für die Darstellung und in der Werkzeugleiste einen mächtigen „Laserpointer“!</w:t>
                      </w:r>
                    </w:p>
                    <w:p w14:paraId="2C502A15" w14:textId="77777777" w:rsidR="00B121DE" w:rsidRPr="00557CA0" w:rsidRDefault="00B121DE" w:rsidP="00B121DE">
                      <w:pPr>
                        <w:tabs>
                          <w:tab w:val="left" w:pos="567"/>
                          <w:tab w:val="left" w:pos="709"/>
                        </w:tabs>
                        <w:spacing w:after="120"/>
                        <w:rPr>
                          <w:i/>
                          <w:iCs/>
                          <w:spacing w:val="-2"/>
                          <w:sz w:val="18"/>
                          <w:szCs w:val="18"/>
                        </w:rPr>
                      </w:pPr>
                      <w:r w:rsidRPr="00557CA0">
                        <w:rPr>
                          <w:i/>
                          <w:iCs/>
                          <w:spacing w:val="-2"/>
                          <w:sz w:val="18"/>
                          <w:szCs w:val="18"/>
                        </w:rPr>
                        <w:t>GoodNotes bietet noch viele weitere Möglichkeiten, welche du über die Zeit bestimmt selbst herausfindest!</w:t>
                      </w:r>
                    </w:p>
                  </w:txbxContent>
                </v:textbox>
                <w10:wrap anchorx="margin"/>
              </v:shape>
            </w:pict>
          </mc:Fallback>
        </mc:AlternateContent>
      </w:r>
      <w:r>
        <w:rPr>
          <w:noProof/>
        </w:rPr>
        <mc:AlternateContent>
          <mc:Choice Requires="wpg">
            <w:drawing>
              <wp:anchor distT="0" distB="0" distL="114300" distR="114300" simplePos="0" relativeHeight="252001280" behindDoc="0" locked="0" layoutInCell="1" allowOverlap="1" wp14:anchorId="1B5859D3" wp14:editId="0BDAE70C">
                <wp:simplePos x="0" y="0"/>
                <wp:positionH relativeFrom="margin">
                  <wp:posOffset>7378065</wp:posOffset>
                </wp:positionH>
                <wp:positionV relativeFrom="paragraph">
                  <wp:posOffset>3444651</wp:posOffset>
                </wp:positionV>
                <wp:extent cx="438785" cy="443865"/>
                <wp:effectExtent l="38100" t="19050" r="56515" b="70485"/>
                <wp:wrapNone/>
                <wp:docPr id="767" name="Gruppieren 767"/>
                <wp:cNvGraphicFramePr/>
                <a:graphic xmlns:a="http://schemas.openxmlformats.org/drawingml/2006/main">
                  <a:graphicData uri="http://schemas.microsoft.com/office/word/2010/wordprocessingGroup">
                    <wpg:wgp>
                      <wpg:cNvGrpSpPr/>
                      <wpg:grpSpPr>
                        <a:xfrm>
                          <a:off x="0" y="0"/>
                          <a:ext cx="438785" cy="443865"/>
                          <a:chOff x="0" y="0"/>
                          <a:chExt cx="438791" cy="444114"/>
                        </a:xfrm>
                      </wpg:grpSpPr>
                      <wps:wsp>
                        <wps:cNvPr id="772" name="Flussdiagramm: Verbinder 772"/>
                        <wps:cNvSpPr/>
                        <wps:spPr>
                          <a:xfrm>
                            <a:off x="0" y="21270"/>
                            <a:ext cx="412273" cy="422844"/>
                          </a:xfrm>
                          <a:prstGeom prst="flowChartConnector">
                            <a:avLst/>
                          </a:prstGeom>
                          <a:solidFill>
                            <a:schemeClr val="tx2">
                              <a:lumMod val="40000"/>
                              <a:lumOff val="60000"/>
                            </a:schemeClr>
                          </a:solidFill>
                          <a:ln>
                            <a:solidFill>
                              <a:schemeClr val="bg1"/>
                            </a:solidFill>
                          </a:ln>
                          <a:effectLst>
                            <a:outerShdw blurRad="50800" dist="38100" dir="2700000" sx="95000" sy="95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3" name="Textfeld 783"/>
                        <wps:cNvSpPr txBox="1"/>
                        <wps:spPr>
                          <a:xfrm>
                            <a:off x="40438" y="0"/>
                            <a:ext cx="398353" cy="436440"/>
                          </a:xfrm>
                          <a:prstGeom prst="rect">
                            <a:avLst/>
                          </a:prstGeom>
                          <a:noFill/>
                          <a:ln w="6350">
                            <a:noFill/>
                          </a:ln>
                        </wps:spPr>
                        <wps:txbx>
                          <w:txbxContent>
                            <w:p w14:paraId="1A6B285F"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B5859D3" id="Gruppieren 767" o:spid="_x0000_s1222" style="position:absolute;margin-left:580.95pt;margin-top:271.25pt;width:34.55pt;height:34.95pt;z-index:252001280;mso-position-horizontal-relative:margin" coordsize="438791,444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">
                <v:shape id="Flussdiagramm: Verbinder 772" o:spid="_x0000_s1223" type="#_x0000_t120" style="position:absolute;top:21270;width:412273;height:42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" fillcolor="#acb9ca [1311]" strokecolor="white [3212]" strokeweight="1pt">
                  <v:stroke joinstyle="miter"/>
                  <v:shadow on="t" type="perspective" color="black" opacity="26214f" origin="-.5,-.5" offset=".74836mm,.74836mm" matrix="62259f,,,62259f"/>
                </v:shape>
                <v:shape id="Textfeld 783" o:spid="_x0000_s1224" type="#_x0000_t202" style="position:absolute;left:40438;width:398353;height:43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" filled="f" stroked="f" strokeweight=".5pt">
                  <v:textbox>
                    <w:txbxContent>
                      <w:p w14:paraId="1A6B285F"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6</w:t>
                        </w:r>
                      </w:p>
                    </w:txbxContent>
                  </v:textbox>
                </v:shape>
                <w10:wrap anchorx="margin"/>
              </v:group>
            </w:pict>
          </mc:Fallback>
        </mc:AlternateContent>
      </w:r>
      <w:r w:rsidRPr="000826C0">
        <w:rPr>
          <w:noProof/>
        </w:rPr>
        <mc:AlternateContent>
          <mc:Choice Requires="wps">
            <w:drawing>
              <wp:anchor distT="0" distB="0" distL="114300" distR="114300" simplePos="0" relativeHeight="251996160" behindDoc="0" locked="0" layoutInCell="1" allowOverlap="1" wp14:anchorId="2989B638" wp14:editId="67DE6EE1">
                <wp:simplePos x="0" y="0"/>
                <wp:positionH relativeFrom="margin">
                  <wp:posOffset>7145513</wp:posOffset>
                </wp:positionH>
                <wp:positionV relativeFrom="paragraph">
                  <wp:posOffset>3314339</wp:posOffset>
                </wp:positionV>
                <wp:extent cx="2984500" cy="3425190"/>
                <wp:effectExtent l="0" t="0" r="25400" b="22860"/>
                <wp:wrapNone/>
                <wp:docPr id="796" name="Rechteck: abgerundete Ecken 796"/>
                <wp:cNvGraphicFramePr/>
                <a:graphic xmlns:a="http://schemas.openxmlformats.org/drawingml/2006/main">
                  <a:graphicData uri="http://schemas.microsoft.com/office/word/2010/wordprocessingShape">
                    <wps:wsp>
                      <wps:cNvSpPr/>
                      <wps:spPr>
                        <a:xfrm>
                          <a:off x="0" y="0"/>
                          <a:ext cx="2984500" cy="3425190"/>
                        </a:xfrm>
                        <a:prstGeom prst="roundRect">
                          <a:avLst>
                            <a:gd name="adj" fmla="val 10209"/>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F861AB" id="Rechteck: abgerundete Ecken 796" o:spid="_x0000_s1026" style="position:absolute;margin-left:562.65pt;margin-top:260.95pt;width:235pt;height:269.7pt;z-index:25199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669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" fillcolor="#f2f2f2 [3052]" strokecolor="gray [1629]" strokeweight="1pt">
                <v:stroke joinstyle="miter"/>
                <w10:wrap anchorx="margin"/>
              </v:roundrect>
            </w:pict>
          </mc:Fallback>
        </mc:AlternateContent>
      </w:r>
      <w:r w:rsidRPr="00FA5607">
        <w:rPr>
          <w:noProof/>
        </w:rPr>
        <mc:AlternateContent>
          <mc:Choice Requires="wps">
            <w:drawing>
              <wp:anchor distT="0" distB="0" distL="114300" distR="114300" simplePos="0" relativeHeight="252012544" behindDoc="0" locked="0" layoutInCell="1" allowOverlap="1" wp14:anchorId="29AE7D92" wp14:editId="5B509E6E">
                <wp:simplePos x="0" y="0"/>
                <wp:positionH relativeFrom="margin">
                  <wp:posOffset>7145020</wp:posOffset>
                </wp:positionH>
                <wp:positionV relativeFrom="paragraph">
                  <wp:posOffset>965835</wp:posOffset>
                </wp:positionV>
                <wp:extent cx="2984500" cy="2274570"/>
                <wp:effectExtent l="0" t="0" r="25400" b="11430"/>
                <wp:wrapNone/>
                <wp:docPr id="797" name="Rechteck: abgerundete Ecken 797"/>
                <wp:cNvGraphicFramePr/>
                <a:graphic xmlns:a="http://schemas.openxmlformats.org/drawingml/2006/main">
                  <a:graphicData uri="http://schemas.microsoft.com/office/word/2010/wordprocessingShape">
                    <wps:wsp>
                      <wps:cNvSpPr/>
                      <wps:spPr>
                        <a:xfrm>
                          <a:off x="0" y="0"/>
                          <a:ext cx="2984500" cy="2274570"/>
                        </a:xfrm>
                        <a:prstGeom prst="roundRect">
                          <a:avLst>
                            <a:gd name="adj" fmla="val 13181"/>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EA4A5D" id="Rechteck: abgerundete Ecken 797" o:spid="_x0000_s1026" style="position:absolute;margin-left:562.6pt;margin-top:76.05pt;width:235pt;height:179.1pt;z-index:252012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863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" fillcolor="#f2f2f2 [3052]" strokecolor="gray [1629]" strokeweight="1pt">
                <v:stroke joinstyle="miter"/>
                <w10:wrap anchorx="margin"/>
              </v:roundrect>
            </w:pict>
          </mc:Fallback>
        </mc:AlternateContent>
      </w:r>
      <w:r w:rsidRPr="00D94838">
        <w:rPr>
          <w:noProof/>
        </w:rPr>
        <mc:AlternateContent>
          <mc:Choice Requires="wpg">
            <w:drawing>
              <wp:anchor distT="0" distB="0" distL="114300" distR="114300" simplePos="0" relativeHeight="252041216" behindDoc="0" locked="0" layoutInCell="1" allowOverlap="1" wp14:anchorId="69924FDF" wp14:editId="3EDAC2FE">
                <wp:simplePos x="0" y="0"/>
                <wp:positionH relativeFrom="column">
                  <wp:posOffset>8025130</wp:posOffset>
                </wp:positionH>
                <wp:positionV relativeFrom="paragraph">
                  <wp:posOffset>2996565</wp:posOffset>
                </wp:positionV>
                <wp:extent cx="1830070" cy="607060"/>
                <wp:effectExtent l="0" t="0" r="0" b="2540"/>
                <wp:wrapNone/>
                <wp:docPr id="798" name="Group 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830070" cy="607060"/>
                          <a:chOff x="0" y="0"/>
                          <a:chExt cx="4175280" cy="1384920"/>
                        </a:xfrm>
                      </wpg:grpSpPr>
                      <pic:pic xmlns:pic="http://schemas.openxmlformats.org/drawingml/2006/picture">
                        <pic:nvPicPr>
                          <pic:cNvPr id="799" name="Grafik 799"/>
                          <pic:cNvPicPr/>
                        </pic:nvPicPr>
                        <pic:blipFill>
                          <a:blip r:embed="rId58"/>
                          <a:srcRect t="19562" r="11429" b="8042"/>
                          <a:stretch/>
                        </pic:blipFill>
                        <pic:spPr>
                          <a:xfrm>
                            <a:off x="0" y="0"/>
                            <a:ext cx="4175280" cy="1384920"/>
                          </a:xfrm>
                          <a:prstGeom prst="rect">
                            <a:avLst/>
                          </a:prstGeom>
                          <a:ln>
                            <a:noFill/>
                          </a:ln>
                        </pic:spPr>
                      </pic:pic>
                    </wpg:wgp>
                  </a:graphicData>
                </a:graphic>
                <wp14:sizeRelH relativeFrom="margin">
                  <wp14:pctWidth>0</wp14:pctWidth>
                </wp14:sizeRelH>
                <wp14:sizeRelV relativeFrom="margin">
                  <wp14:pctHeight>0</wp14:pctHeight>
                </wp14:sizeRelV>
              </wp:anchor>
            </w:drawing>
          </mc:Choice>
          <mc:Fallback>
            <w:pict>
              <v:group w14:anchorId="7E83E0C2" id="Group 6" o:spid="_x0000_s1026" style="position:absolute;margin-left:631.9pt;margin-top:235.95pt;width:144.1pt;height:47.8pt;z-index:252041216;mso-width-relative:margin;mso-height-relative:margin" coordsize="41752,138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">
                <o:lock v:ext="edit" aspectratio="t"/>
                <v:shape id="Grafik 799" o:spid="_x0000_s1027" type="#_x0000_t75" style="position:absolute;width:41752;height:13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">
                  <v:imagedata r:id="rId59" o:title="" croptop="12820f" cropbottom="5270f" cropright="7490f"/>
                </v:shape>
              </v:group>
            </w:pict>
          </mc:Fallback>
        </mc:AlternateContent>
      </w:r>
      <w:r>
        <w:rPr>
          <w:noProof/>
        </w:rPr>
        <mc:AlternateContent>
          <mc:Choice Requires="wps">
            <w:drawing>
              <wp:anchor distT="0" distB="0" distL="114300" distR="114300" simplePos="0" relativeHeight="252040192" behindDoc="0" locked="0" layoutInCell="1" allowOverlap="1" wp14:anchorId="34A5BC95" wp14:editId="69776CBA">
                <wp:simplePos x="0" y="0"/>
                <wp:positionH relativeFrom="margin">
                  <wp:posOffset>8008620</wp:posOffset>
                </wp:positionH>
                <wp:positionV relativeFrom="paragraph">
                  <wp:posOffset>2975610</wp:posOffset>
                </wp:positionV>
                <wp:extent cx="1864995" cy="645160"/>
                <wp:effectExtent l="0" t="0" r="1905" b="2540"/>
                <wp:wrapNone/>
                <wp:docPr id="800" name="Rechteck: abgerundete Ecken 800"/>
                <wp:cNvGraphicFramePr/>
                <a:graphic xmlns:a="http://schemas.openxmlformats.org/drawingml/2006/main">
                  <a:graphicData uri="http://schemas.microsoft.com/office/word/2010/wordprocessingShape">
                    <wps:wsp>
                      <wps:cNvSpPr/>
                      <wps:spPr>
                        <a:xfrm>
                          <a:off x="0" y="0"/>
                          <a:ext cx="1864995" cy="645160"/>
                        </a:xfrm>
                        <a:prstGeom prst="roundRect">
                          <a:avLst>
                            <a:gd name="adj" fmla="val 5169"/>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325741" id="Rechteck: abgerundete Ecken 800" o:spid="_x0000_s1026" style="position:absolute;margin-left:630.6pt;margin-top:234.3pt;width:146.85pt;height:50.8pt;z-index:252040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338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" fillcolor="#ededed [662]" stroked="f" strokeweight="1pt">
                <v:stroke joinstyle="miter"/>
                <w10:wrap anchorx="margin"/>
              </v:roundrect>
            </w:pict>
          </mc:Fallback>
        </mc:AlternateContent>
      </w:r>
      <w:r>
        <w:rPr>
          <w:noProof/>
        </w:rPr>
        <mc:AlternateContent>
          <mc:Choice Requires="wps">
            <w:drawing>
              <wp:anchor distT="0" distB="0" distL="114300" distR="114300" simplePos="0" relativeHeight="252039168" behindDoc="0" locked="0" layoutInCell="1" allowOverlap="1" wp14:anchorId="21AE7DA5" wp14:editId="25930F56">
                <wp:simplePos x="0" y="0"/>
                <wp:positionH relativeFrom="margin">
                  <wp:posOffset>7994650</wp:posOffset>
                </wp:positionH>
                <wp:positionV relativeFrom="paragraph">
                  <wp:posOffset>2962239</wp:posOffset>
                </wp:positionV>
                <wp:extent cx="1898015" cy="675005"/>
                <wp:effectExtent l="0" t="0" r="6985" b="0"/>
                <wp:wrapNone/>
                <wp:docPr id="801" name="Rechteck: abgerundete Ecken 801"/>
                <wp:cNvGraphicFramePr/>
                <a:graphic xmlns:a="http://schemas.openxmlformats.org/drawingml/2006/main">
                  <a:graphicData uri="http://schemas.microsoft.com/office/word/2010/wordprocessingShape">
                    <wps:wsp>
                      <wps:cNvSpPr/>
                      <wps:spPr>
                        <a:xfrm>
                          <a:off x="0" y="0"/>
                          <a:ext cx="1898015" cy="675005"/>
                        </a:xfrm>
                        <a:prstGeom prst="roundRect">
                          <a:avLst>
                            <a:gd name="adj" fmla="val 5169"/>
                          </a:avLst>
                        </a:prstGeom>
                        <a:solidFill>
                          <a:schemeClr val="tx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B5650C" id="Rechteck: abgerundete Ecken 801" o:spid="_x0000_s1026" style="position:absolute;margin-left:629.5pt;margin-top:233.25pt;width:149.45pt;height:53.15pt;z-index:252039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338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" fillcolor="#acb9ca [1311]" stroked="f" strokeweight="1pt">
                <v:stroke joinstyle="miter"/>
                <w10:wrap anchorx="margin"/>
              </v:roundrect>
            </w:pict>
          </mc:Fallback>
        </mc:AlternateContent>
      </w:r>
      <w:r w:rsidRPr="00FA5607">
        <w:rPr>
          <w:noProof/>
        </w:rPr>
        <mc:AlternateContent>
          <mc:Choice Requires="wps">
            <w:drawing>
              <wp:anchor distT="0" distB="0" distL="114300" distR="114300" simplePos="0" relativeHeight="252015616" behindDoc="0" locked="0" layoutInCell="1" allowOverlap="1" wp14:anchorId="0EB0A716" wp14:editId="15C02213">
                <wp:simplePos x="0" y="0"/>
                <wp:positionH relativeFrom="margin">
                  <wp:posOffset>7324573</wp:posOffset>
                </wp:positionH>
                <wp:positionV relativeFrom="paragraph">
                  <wp:posOffset>1300048</wp:posOffset>
                </wp:positionV>
                <wp:extent cx="2771140" cy="1660551"/>
                <wp:effectExtent l="0" t="0" r="0" b="0"/>
                <wp:wrapNone/>
                <wp:docPr id="802" name="Textfeld 802"/>
                <wp:cNvGraphicFramePr/>
                <a:graphic xmlns:a="http://schemas.openxmlformats.org/drawingml/2006/main">
                  <a:graphicData uri="http://schemas.microsoft.com/office/word/2010/wordprocessingShape">
                    <wps:wsp>
                      <wps:cNvSpPr txBox="1"/>
                      <wps:spPr>
                        <a:xfrm>
                          <a:off x="0" y="0"/>
                          <a:ext cx="2771140" cy="1660551"/>
                        </a:xfrm>
                        <a:prstGeom prst="rect">
                          <a:avLst/>
                        </a:prstGeom>
                        <a:noFill/>
                        <a:ln w="6350">
                          <a:noFill/>
                        </a:ln>
                      </wps:spPr>
                      <wps:txbx>
                        <w:txbxContent>
                          <w:p w14:paraId="1BF87598" w14:textId="77777777" w:rsidR="00B121DE" w:rsidRDefault="00B121DE" w:rsidP="00B121DE">
                            <w:pPr>
                              <w:tabs>
                                <w:tab w:val="left" w:pos="567"/>
                                <w:tab w:val="left" w:pos="709"/>
                              </w:tabs>
                              <w:spacing w:after="120"/>
                              <w:rPr>
                                <w:sz w:val="18"/>
                                <w:szCs w:val="18"/>
                              </w:rPr>
                            </w:pPr>
                            <w:r>
                              <w:rPr>
                                <w:sz w:val="18"/>
                                <w:szCs w:val="18"/>
                              </w:rPr>
                              <w:tab/>
                            </w:r>
                            <w:r>
                              <w:rPr>
                                <w:sz w:val="18"/>
                                <w:szCs w:val="18"/>
                              </w:rPr>
                              <w:tab/>
                              <w:t xml:space="preserve">PDFs können über das </w:t>
                            </w:r>
                            <w:r w:rsidRPr="00D42B87">
                              <w:rPr>
                                <w:b/>
                                <w:sz w:val="18"/>
                                <w:szCs w:val="18"/>
                              </w:rPr>
                              <w:t>Teilen-Menü</w:t>
                            </w:r>
                            <w:r>
                              <w:rPr>
                                <w:sz w:val="18"/>
                                <w:szCs w:val="18"/>
                              </w:rPr>
                              <w:t xml:space="preserve">         aus</w:t>
                            </w:r>
                            <w:r>
                              <w:rPr>
                                <w:sz w:val="18"/>
                                <w:szCs w:val="18"/>
                              </w:rPr>
                              <w:br/>
                            </w:r>
                            <w:r>
                              <w:rPr>
                                <w:b/>
                                <w:spacing w:val="-2"/>
                                <w:sz w:val="18"/>
                                <w:szCs w:val="18"/>
                              </w:rPr>
                              <w:t xml:space="preserve">           </w:t>
                            </w:r>
                            <w:r>
                              <w:rPr>
                                <w:sz w:val="18"/>
                                <w:szCs w:val="18"/>
                              </w:rPr>
                              <w:t xml:space="preserve">    anderen Apps </w:t>
                            </w:r>
                            <w:r w:rsidRPr="00D42B87">
                              <w:rPr>
                                <w:b/>
                                <w:sz w:val="18"/>
                                <w:szCs w:val="18"/>
                              </w:rPr>
                              <w:t>nach GoodNotes übernommen werden</w:t>
                            </w:r>
                            <w:r>
                              <w:rPr>
                                <w:sz w:val="18"/>
                                <w:szCs w:val="18"/>
                              </w:rPr>
                              <w:t xml:space="preserve">. In GoodNotes kann man mit </w:t>
                            </w:r>
                            <w:r>
                              <w:rPr>
                                <w:sz w:val="18"/>
                                <w:szCs w:val="18"/>
                              </w:rPr>
                              <w:br/>
                              <w:t xml:space="preserve">dem gleichen Menü auch </w:t>
                            </w:r>
                            <w:r w:rsidRPr="00D42B87">
                              <w:rPr>
                                <w:b/>
                                <w:sz w:val="18"/>
                                <w:szCs w:val="18"/>
                              </w:rPr>
                              <w:t xml:space="preserve">PDFs </w:t>
                            </w:r>
                            <w:r>
                              <w:rPr>
                                <w:b/>
                                <w:sz w:val="18"/>
                                <w:szCs w:val="18"/>
                              </w:rPr>
                              <w:br/>
                            </w:r>
                            <w:r w:rsidRPr="00D42B87">
                              <w:rPr>
                                <w:b/>
                                <w:sz w:val="18"/>
                                <w:szCs w:val="18"/>
                              </w:rPr>
                              <w:t>erstellen</w:t>
                            </w:r>
                            <w:r>
                              <w:rPr>
                                <w:sz w:val="18"/>
                                <w:szCs w:val="18"/>
                              </w:rPr>
                              <w:t xml:space="preserve"> und </w:t>
                            </w:r>
                            <w:r w:rsidRPr="00D42B87">
                              <w:rPr>
                                <w:b/>
                                <w:sz w:val="18"/>
                                <w:szCs w:val="18"/>
                              </w:rPr>
                              <w:t>Notizen ausdrucken</w:t>
                            </w:r>
                            <w:r>
                              <w:rPr>
                                <w:sz w:val="18"/>
                                <w:szCs w:val="18"/>
                              </w:rPr>
                              <w:t xml:space="preserve">. </w:t>
                            </w:r>
                            <w:r>
                              <w:rPr>
                                <w:sz w:val="18"/>
                                <w:szCs w:val="18"/>
                              </w:rPr>
                              <w:br/>
                              <w:t xml:space="preserve">Du findest das Menü in der Leiste </w:t>
                            </w:r>
                            <w:r>
                              <w:rPr>
                                <w:sz w:val="18"/>
                                <w:szCs w:val="18"/>
                              </w:rPr>
                              <w:br/>
                              <w:t>über deiner Werkzeugleiste!</w:t>
                            </w:r>
                            <w:r w:rsidRPr="00FA5607">
                              <w:rPr>
                                <w:sz w:val="18"/>
                                <w:szCs w:val="18"/>
                              </w:rPr>
                              <w:t xml:space="preserve"> </w:t>
                            </w:r>
                          </w:p>
                          <w:p w14:paraId="25C3FAB9" w14:textId="77777777" w:rsidR="00B121DE" w:rsidRDefault="00B121DE" w:rsidP="00B121DE">
                            <w:pPr>
                              <w:tabs>
                                <w:tab w:val="left" w:pos="567"/>
                                <w:tab w:val="left" w:pos="709"/>
                              </w:tabs>
                              <w:spacing w:after="120"/>
                              <w:ind w:left="993"/>
                              <w:rPr>
                                <w:sz w:val="18"/>
                                <w:szCs w:val="18"/>
                              </w:rPr>
                            </w:pPr>
                            <w:r>
                              <w:rPr>
                                <w:sz w:val="18"/>
                                <w:szCs w:val="18"/>
                              </w:rPr>
                              <w:t xml:space="preserve">Mit GoodNotes können sogar </w:t>
                            </w:r>
                            <w:r w:rsidRPr="00D42B87">
                              <w:rPr>
                                <w:b/>
                                <w:sz w:val="18"/>
                                <w:szCs w:val="18"/>
                              </w:rPr>
                              <w:t>mehrere Personen</w:t>
                            </w:r>
                            <w:r>
                              <w:rPr>
                                <w:sz w:val="18"/>
                                <w:szCs w:val="18"/>
                              </w:rPr>
                              <w:t xml:space="preserve"> gleichzeitig und gemeinsam an einem Dokument arbeiten!</w:t>
                            </w:r>
                          </w:p>
                          <w:p w14:paraId="6A764F04" w14:textId="77777777" w:rsidR="00B121DE" w:rsidRDefault="00B121DE" w:rsidP="00B121DE">
                            <w:pPr>
                              <w:tabs>
                                <w:tab w:val="left" w:pos="567"/>
                                <w:tab w:val="left" w:pos="709"/>
                              </w:tabs>
                              <w:spacing w:after="120"/>
                              <w:rPr>
                                <w:sz w:val="18"/>
                                <w:szCs w:val="18"/>
                              </w:rPr>
                            </w:pPr>
                          </w:p>
                          <w:p w14:paraId="57C2350D" w14:textId="77777777" w:rsidR="00B121DE" w:rsidRDefault="00B121DE" w:rsidP="00B121DE">
                            <w:pPr>
                              <w:tabs>
                                <w:tab w:val="left" w:pos="567"/>
                                <w:tab w:val="left" w:pos="709"/>
                              </w:tabs>
                              <w:spacing w:after="120"/>
                              <w:rPr>
                                <w:sz w:val="18"/>
                                <w:szCs w:val="18"/>
                              </w:rPr>
                            </w:pPr>
                          </w:p>
                          <w:p w14:paraId="507A2371" w14:textId="77777777" w:rsidR="00B121DE" w:rsidRPr="00D42B87" w:rsidRDefault="00B121DE" w:rsidP="00B121DE">
                            <w:pPr>
                              <w:tabs>
                                <w:tab w:val="left" w:pos="567"/>
                                <w:tab w:val="left" w:pos="709"/>
                              </w:tabs>
                              <w:spacing w:after="120"/>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B0A716" id="Textfeld 802" o:spid="_x0000_s1225" type="#_x0000_t202" style="position:absolute;margin-left:576.75pt;margin-top:102.35pt;width:218.2pt;height:130.75pt;z-index:252015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" filled="f" stroked="f" strokeweight=".5pt">
                <v:textbox>
                  <w:txbxContent>
                    <w:p w14:paraId="1BF87598" w14:textId="77777777" w:rsidR="00B121DE" w:rsidRDefault="00B121DE" w:rsidP="00B121DE">
                      <w:pPr>
                        <w:tabs>
                          <w:tab w:val="left" w:pos="567"/>
                          <w:tab w:val="left" w:pos="709"/>
                        </w:tabs>
                        <w:spacing w:after="120"/>
                        <w:rPr>
                          <w:sz w:val="18"/>
                          <w:szCs w:val="18"/>
                        </w:rPr>
                      </w:pPr>
                      <w:r>
                        <w:rPr>
                          <w:sz w:val="18"/>
                          <w:szCs w:val="18"/>
                        </w:rPr>
                        <w:tab/>
                      </w:r>
                      <w:r>
                        <w:rPr>
                          <w:sz w:val="18"/>
                          <w:szCs w:val="18"/>
                        </w:rPr>
                        <w:tab/>
                        <w:t xml:space="preserve">PDFs können über das </w:t>
                      </w:r>
                      <w:r w:rsidRPr="00D42B87">
                        <w:rPr>
                          <w:b/>
                          <w:sz w:val="18"/>
                          <w:szCs w:val="18"/>
                        </w:rPr>
                        <w:t>Teilen-Menü</w:t>
                      </w:r>
                      <w:r>
                        <w:rPr>
                          <w:sz w:val="18"/>
                          <w:szCs w:val="18"/>
                        </w:rPr>
                        <w:t xml:space="preserve">         aus</w:t>
                      </w:r>
                      <w:r>
                        <w:rPr>
                          <w:sz w:val="18"/>
                          <w:szCs w:val="18"/>
                        </w:rPr>
                        <w:br/>
                      </w:r>
                      <w:r>
                        <w:rPr>
                          <w:b/>
                          <w:spacing w:val="-2"/>
                          <w:sz w:val="18"/>
                          <w:szCs w:val="18"/>
                        </w:rPr>
                        <w:t xml:space="preserve">           </w:t>
                      </w:r>
                      <w:r>
                        <w:rPr>
                          <w:sz w:val="18"/>
                          <w:szCs w:val="18"/>
                        </w:rPr>
                        <w:t xml:space="preserve">    anderen Apps </w:t>
                      </w:r>
                      <w:r w:rsidRPr="00D42B87">
                        <w:rPr>
                          <w:b/>
                          <w:sz w:val="18"/>
                          <w:szCs w:val="18"/>
                        </w:rPr>
                        <w:t>nach GoodNotes übernommen werden</w:t>
                      </w:r>
                      <w:r>
                        <w:rPr>
                          <w:sz w:val="18"/>
                          <w:szCs w:val="18"/>
                        </w:rPr>
                        <w:t xml:space="preserve">. In GoodNotes kann man mit </w:t>
                      </w:r>
                      <w:r>
                        <w:rPr>
                          <w:sz w:val="18"/>
                          <w:szCs w:val="18"/>
                        </w:rPr>
                        <w:br/>
                        <w:t xml:space="preserve">dem gleichen Menü auch </w:t>
                      </w:r>
                      <w:r w:rsidRPr="00D42B87">
                        <w:rPr>
                          <w:b/>
                          <w:sz w:val="18"/>
                          <w:szCs w:val="18"/>
                        </w:rPr>
                        <w:t xml:space="preserve">PDFs </w:t>
                      </w:r>
                      <w:r>
                        <w:rPr>
                          <w:b/>
                          <w:sz w:val="18"/>
                          <w:szCs w:val="18"/>
                        </w:rPr>
                        <w:br/>
                      </w:r>
                      <w:r w:rsidRPr="00D42B87">
                        <w:rPr>
                          <w:b/>
                          <w:sz w:val="18"/>
                          <w:szCs w:val="18"/>
                        </w:rPr>
                        <w:t>erstellen</w:t>
                      </w:r>
                      <w:r>
                        <w:rPr>
                          <w:sz w:val="18"/>
                          <w:szCs w:val="18"/>
                        </w:rPr>
                        <w:t xml:space="preserve"> und </w:t>
                      </w:r>
                      <w:r w:rsidRPr="00D42B87">
                        <w:rPr>
                          <w:b/>
                          <w:sz w:val="18"/>
                          <w:szCs w:val="18"/>
                        </w:rPr>
                        <w:t>Notizen ausdrucken</w:t>
                      </w:r>
                      <w:r>
                        <w:rPr>
                          <w:sz w:val="18"/>
                          <w:szCs w:val="18"/>
                        </w:rPr>
                        <w:t xml:space="preserve">. </w:t>
                      </w:r>
                      <w:r>
                        <w:rPr>
                          <w:sz w:val="18"/>
                          <w:szCs w:val="18"/>
                        </w:rPr>
                        <w:br/>
                        <w:t xml:space="preserve">Du findest das Menü in der Leiste </w:t>
                      </w:r>
                      <w:r>
                        <w:rPr>
                          <w:sz w:val="18"/>
                          <w:szCs w:val="18"/>
                        </w:rPr>
                        <w:br/>
                        <w:t>über deiner Werkzeugleiste!</w:t>
                      </w:r>
                      <w:r w:rsidRPr="00FA5607">
                        <w:rPr>
                          <w:sz w:val="18"/>
                          <w:szCs w:val="18"/>
                        </w:rPr>
                        <w:t xml:space="preserve"> </w:t>
                      </w:r>
                    </w:p>
                    <w:p w14:paraId="25C3FAB9" w14:textId="77777777" w:rsidR="00B121DE" w:rsidRDefault="00B121DE" w:rsidP="00B121DE">
                      <w:pPr>
                        <w:tabs>
                          <w:tab w:val="left" w:pos="567"/>
                          <w:tab w:val="left" w:pos="709"/>
                        </w:tabs>
                        <w:spacing w:after="120"/>
                        <w:ind w:left="993"/>
                        <w:rPr>
                          <w:sz w:val="18"/>
                          <w:szCs w:val="18"/>
                        </w:rPr>
                      </w:pPr>
                      <w:r>
                        <w:rPr>
                          <w:sz w:val="18"/>
                          <w:szCs w:val="18"/>
                        </w:rPr>
                        <w:t xml:space="preserve">Mit GoodNotes können sogar </w:t>
                      </w:r>
                      <w:r w:rsidRPr="00D42B87">
                        <w:rPr>
                          <w:b/>
                          <w:sz w:val="18"/>
                          <w:szCs w:val="18"/>
                        </w:rPr>
                        <w:t>mehrere Personen</w:t>
                      </w:r>
                      <w:r>
                        <w:rPr>
                          <w:sz w:val="18"/>
                          <w:szCs w:val="18"/>
                        </w:rPr>
                        <w:t xml:space="preserve"> gleichzeitig und gemeinsam an einem Dokument arbeiten!</w:t>
                      </w:r>
                    </w:p>
                    <w:p w14:paraId="6A764F04" w14:textId="77777777" w:rsidR="00B121DE" w:rsidRDefault="00B121DE" w:rsidP="00B121DE">
                      <w:pPr>
                        <w:tabs>
                          <w:tab w:val="left" w:pos="567"/>
                          <w:tab w:val="left" w:pos="709"/>
                        </w:tabs>
                        <w:spacing w:after="120"/>
                        <w:rPr>
                          <w:sz w:val="18"/>
                          <w:szCs w:val="18"/>
                        </w:rPr>
                      </w:pPr>
                    </w:p>
                    <w:p w14:paraId="57C2350D" w14:textId="77777777" w:rsidR="00B121DE" w:rsidRDefault="00B121DE" w:rsidP="00B121DE">
                      <w:pPr>
                        <w:tabs>
                          <w:tab w:val="left" w:pos="567"/>
                          <w:tab w:val="left" w:pos="709"/>
                        </w:tabs>
                        <w:spacing w:after="120"/>
                        <w:rPr>
                          <w:sz w:val="18"/>
                          <w:szCs w:val="18"/>
                        </w:rPr>
                      </w:pPr>
                    </w:p>
                    <w:p w14:paraId="507A2371" w14:textId="77777777" w:rsidR="00B121DE" w:rsidRPr="00D42B87" w:rsidRDefault="00B121DE" w:rsidP="00B121DE">
                      <w:pPr>
                        <w:tabs>
                          <w:tab w:val="left" w:pos="567"/>
                          <w:tab w:val="left" w:pos="709"/>
                        </w:tabs>
                        <w:spacing w:after="120"/>
                        <w:rPr>
                          <w:sz w:val="18"/>
                          <w:szCs w:val="18"/>
                        </w:rPr>
                      </w:pPr>
                    </w:p>
                  </w:txbxContent>
                </v:textbox>
                <w10:wrap anchorx="margin"/>
              </v:shape>
            </w:pict>
          </mc:Fallback>
        </mc:AlternateContent>
      </w:r>
      <w:r w:rsidRPr="00D42B87">
        <w:rPr>
          <w:noProof/>
        </w:rPr>
        <w:drawing>
          <wp:anchor distT="0" distB="0" distL="114300" distR="114300" simplePos="0" relativeHeight="252038144" behindDoc="0" locked="0" layoutInCell="1" allowOverlap="1" wp14:anchorId="5F924F10" wp14:editId="06E7DF7D">
            <wp:simplePos x="0" y="0"/>
            <wp:positionH relativeFrom="column">
              <wp:posOffset>7327748</wp:posOffset>
            </wp:positionH>
            <wp:positionV relativeFrom="paragraph">
              <wp:posOffset>2497455</wp:posOffset>
            </wp:positionV>
            <wp:extent cx="594000" cy="594000"/>
            <wp:effectExtent l="0" t="0" r="0" b="0"/>
            <wp:wrapNone/>
            <wp:docPr id="904" name="Grafik 40"/>
            <wp:cNvGraphicFramePr/>
            <a:graphic xmlns:a="http://schemas.openxmlformats.org/drawingml/2006/main">
              <a:graphicData uri="http://schemas.openxmlformats.org/drawingml/2006/picture">
                <pic:pic xmlns:pic="http://schemas.openxmlformats.org/drawingml/2006/picture">
                  <pic:nvPicPr>
                    <pic:cNvPr id="41" name="Grafik 40"/>
                    <pic:cNvPicPr/>
                  </pic:nvPicPr>
                  <pic:blipFill>
                    <a:blip r:embed="rId60" cstate="print">
                      <a:extLst>
                        <a:ext uri="{28A0092B-C50C-407E-A947-70E740481C1C}">
                          <a14:useLocalDpi xmlns:a14="http://schemas.microsoft.com/office/drawing/2010/main" val="0"/>
                        </a:ext>
                      </a:extLst>
                    </a:blip>
                    <a:stretch/>
                  </pic:blipFill>
                  <pic:spPr>
                    <a:xfrm>
                      <a:off x="0" y="0"/>
                      <a:ext cx="594000" cy="594000"/>
                    </a:xfrm>
                    <a:prstGeom prst="rect">
                      <a:avLst/>
                    </a:prstGeom>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037120" behindDoc="0" locked="0" layoutInCell="1" allowOverlap="1" wp14:anchorId="339E526F" wp14:editId="52C23795">
                <wp:simplePos x="0" y="0"/>
                <wp:positionH relativeFrom="margin">
                  <wp:posOffset>7311669</wp:posOffset>
                </wp:positionH>
                <wp:positionV relativeFrom="paragraph">
                  <wp:posOffset>2479878</wp:posOffset>
                </wp:positionV>
                <wp:extent cx="629920" cy="629920"/>
                <wp:effectExtent l="0" t="0" r="17780" b="17780"/>
                <wp:wrapNone/>
                <wp:docPr id="803" name="Rechteck: abgerundete Ecken 803"/>
                <wp:cNvGraphicFramePr/>
                <a:graphic xmlns:a="http://schemas.openxmlformats.org/drawingml/2006/main">
                  <a:graphicData uri="http://schemas.microsoft.com/office/word/2010/wordprocessingShape">
                    <wps:wsp>
                      <wps:cNvSpPr/>
                      <wps:spPr>
                        <a:xfrm>
                          <a:off x="0" y="0"/>
                          <a:ext cx="629920" cy="629920"/>
                        </a:xfrm>
                        <a:prstGeom prst="roundRect">
                          <a:avLst>
                            <a:gd name="adj" fmla="val 7748"/>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D25FF7" id="Rechteck: abgerundete Ecken 803" o:spid="_x0000_s1026" style="position:absolute;margin-left:575.7pt;margin-top:195.25pt;width:49.6pt;height:49.6pt;z-index:252037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0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" fillcolor="white [3212]" strokecolor="black [3213]" strokeweight="1pt">
                <v:stroke joinstyle="miter"/>
                <w10:wrap anchorx="margin"/>
              </v:roundrect>
            </w:pict>
          </mc:Fallback>
        </mc:AlternateContent>
      </w:r>
      <w:r w:rsidRPr="00FA5607">
        <w:rPr>
          <w:noProof/>
        </w:rPr>
        <mc:AlternateContent>
          <mc:Choice Requires="wpg">
            <w:drawing>
              <wp:anchor distT="0" distB="0" distL="114300" distR="114300" simplePos="0" relativeHeight="252013568" behindDoc="0" locked="0" layoutInCell="1" allowOverlap="1" wp14:anchorId="4B15876E" wp14:editId="2E768136">
                <wp:simplePos x="0" y="0"/>
                <wp:positionH relativeFrom="margin">
                  <wp:posOffset>7379335</wp:posOffset>
                </wp:positionH>
                <wp:positionV relativeFrom="paragraph">
                  <wp:posOffset>1101725</wp:posOffset>
                </wp:positionV>
                <wp:extent cx="438785" cy="443865"/>
                <wp:effectExtent l="38100" t="19050" r="56515" b="70485"/>
                <wp:wrapNone/>
                <wp:docPr id="805" name="Gruppieren 805"/>
                <wp:cNvGraphicFramePr/>
                <a:graphic xmlns:a="http://schemas.openxmlformats.org/drawingml/2006/main">
                  <a:graphicData uri="http://schemas.microsoft.com/office/word/2010/wordprocessingGroup">
                    <wpg:wgp>
                      <wpg:cNvGrpSpPr/>
                      <wpg:grpSpPr>
                        <a:xfrm>
                          <a:off x="0" y="0"/>
                          <a:ext cx="438785" cy="443865"/>
                          <a:chOff x="0" y="0"/>
                          <a:chExt cx="438791" cy="444114"/>
                        </a:xfrm>
                      </wpg:grpSpPr>
                      <wps:wsp>
                        <wps:cNvPr id="806" name="Flussdiagramm: Verbinder 806"/>
                        <wps:cNvSpPr/>
                        <wps:spPr>
                          <a:xfrm>
                            <a:off x="0" y="21270"/>
                            <a:ext cx="412273" cy="422844"/>
                          </a:xfrm>
                          <a:prstGeom prst="flowChartConnector">
                            <a:avLst/>
                          </a:prstGeom>
                          <a:solidFill>
                            <a:schemeClr val="tx2">
                              <a:lumMod val="40000"/>
                              <a:lumOff val="60000"/>
                            </a:schemeClr>
                          </a:solidFill>
                          <a:ln>
                            <a:solidFill>
                              <a:schemeClr val="bg1"/>
                            </a:solidFill>
                          </a:ln>
                          <a:effectLst>
                            <a:outerShdw blurRad="50800" dist="38100" dir="2700000" sx="95000" sy="95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7" name="Textfeld 807"/>
                        <wps:cNvSpPr txBox="1"/>
                        <wps:spPr>
                          <a:xfrm>
                            <a:off x="40438" y="0"/>
                            <a:ext cx="398353" cy="436440"/>
                          </a:xfrm>
                          <a:prstGeom prst="rect">
                            <a:avLst/>
                          </a:prstGeom>
                          <a:noFill/>
                          <a:ln w="6350">
                            <a:noFill/>
                          </a:ln>
                        </wps:spPr>
                        <wps:txbx>
                          <w:txbxContent>
                            <w:p w14:paraId="78AE7938"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B15876E" id="Gruppieren 805" o:spid="_x0000_s1226" style="position:absolute;margin-left:581.05pt;margin-top:86.75pt;width:34.55pt;height:34.95pt;z-index:252013568;mso-position-horizontal-relative:margin" coordsize="438791,444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">
                <v:shape id="Flussdiagramm: Verbinder 806" o:spid="_x0000_s1227" type="#_x0000_t120" style="position:absolute;top:21270;width:412273;height:42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" fillcolor="#acb9ca [1311]" strokecolor="white [3212]" strokeweight="1pt">
                  <v:stroke joinstyle="miter"/>
                  <v:shadow on="t" type="perspective" color="black" opacity="26214f" origin="-.5,-.5" offset=".74836mm,.74836mm" matrix="62259f,,,62259f"/>
                </v:shape>
                <v:shape id="Textfeld 807" o:spid="_x0000_s1228" type="#_x0000_t202" style="position:absolute;left:40438;width:398353;height:43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" filled="f" stroked="f" strokeweight=".5pt">
                  <v:textbox>
                    <w:txbxContent>
                      <w:p w14:paraId="78AE7938"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5</w:t>
                        </w:r>
                      </w:p>
                    </w:txbxContent>
                  </v:textbox>
                </v:shape>
                <w10:wrap anchorx="margin"/>
              </v:group>
            </w:pict>
          </mc:Fallback>
        </mc:AlternateContent>
      </w:r>
      <w:r w:rsidRPr="00FA5607">
        <w:rPr>
          <w:noProof/>
        </w:rPr>
        <mc:AlternateContent>
          <mc:Choice Requires="wps">
            <w:drawing>
              <wp:anchor distT="0" distB="0" distL="114300" distR="114300" simplePos="0" relativeHeight="252014592" behindDoc="0" locked="0" layoutInCell="1" allowOverlap="1" wp14:anchorId="5EA7C54D" wp14:editId="1347CD09">
                <wp:simplePos x="0" y="0"/>
                <wp:positionH relativeFrom="column">
                  <wp:posOffset>7790815</wp:posOffset>
                </wp:positionH>
                <wp:positionV relativeFrom="paragraph">
                  <wp:posOffset>1034415</wp:posOffset>
                </wp:positionV>
                <wp:extent cx="2143125" cy="329565"/>
                <wp:effectExtent l="0" t="0" r="0" b="0"/>
                <wp:wrapNone/>
                <wp:docPr id="808" name="Textfeld 808"/>
                <wp:cNvGraphicFramePr/>
                <a:graphic xmlns:a="http://schemas.openxmlformats.org/drawingml/2006/main">
                  <a:graphicData uri="http://schemas.microsoft.com/office/word/2010/wordprocessingShape">
                    <wps:wsp>
                      <wps:cNvSpPr txBox="1"/>
                      <wps:spPr>
                        <a:xfrm>
                          <a:off x="0" y="0"/>
                          <a:ext cx="2143125" cy="329565"/>
                        </a:xfrm>
                        <a:prstGeom prst="rect">
                          <a:avLst/>
                        </a:prstGeom>
                        <a:noFill/>
                        <a:ln w="6350">
                          <a:noFill/>
                        </a:ln>
                      </wps:spPr>
                      <wps:txbx>
                        <w:txbxContent>
                          <w:p w14:paraId="586D4B02" w14:textId="77777777" w:rsidR="00B121DE" w:rsidRPr="004142C5" w:rsidRDefault="00B121DE" w:rsidP="00B121DE">
                            <w:pPr>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Teilen mit GoodNotes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A7C54D" id="Textfeld 808" o:spid="_x0000_s1229" type="#_x0000_t202" style="position:absolute;margin-left:613.45pt;margin-top:81.45pt;width:168.75pt;height:25.9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" filled="f" stroked="f" strokeweight=".5pt">
                <v:textbox>
                  <w:txbxContent>
                    <w:p w14:paraId="586D4B02" w14:textId="77777777" w:rsidR="00B121DE" w:rsidRPr="004142C5" w:rsidRDefault="00B121DE" w:rsidP="00B121DE">
                      <w:pPr>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Teilen mit GoodNotes</w:t>
                      </w:r>
                    </w:p>
                  </w:txbxContent>
                </v:textbox>
              </v:shape>
            </w:pict>
          </mc:Fallback>
        </mc:AlternateContent>
      </w:r>
      <w:r>
        <w:rPr>
          <w:noProof/>
        </w:rPr>
        <mc:AlternateContent>
          <mc:Choice Requires="wpg">
            <w:drawing>
              <wp:anchor distT="0" distB="0" distL="114300" distR="114300" simplePos="0" relativeHeight="252034048" behindDoc="0" locked="0" layoutInCell="1" allowOverlap="1" wp14:anchorId="3E097D06" wp14:editId="449192A2">
                <wp:simplePos x="0" y="0"/>
                <wp:positionH relativeFrom="column">
                  <wp:posOffset>9565640</wp:posOffset>
                </wp:positionH>
                <wp:positionV relativeFrom="paragraph">
                  <wp:posOffset>1326515</wp:posOffset>
                </wp:positionV>
                <wp:extent cx="170815" cy="187325"/>
                <wp:effectExtent l="0" t="0" r="635" b="3175"/>
                <wp:wrapNone/>
                <wp:docPr id="809" name="Gruppieren 809"/>
                <wp:cNvGraphicFramePr/>
                <a:graphic xmlns:a="http://schemas.openxmlformats.org/drawingml/2006/main">
                  <a:graphicData uri="http://schemas.microsoft.com/office/word/2010/wordprocessingGroup">
                    <wpg:wgp>
                      <wpg:cNvGrpSpPr/>
                      <wpg:grpSpPr>
                        <a:xfrm>
                          <a:off x="0" y="0"/>
                          <a:ext cx="170815" cy="187325"/>
                          <a:chOff x="0" y="0"/>
                          <a:chExt cx="170815" cy="187325"/>
                        </a:xfrm>
                      </wpg:grpSpPr>
                      <wps:wsp>
                        <wps:cNvPr id="810" name="Rechteck: abgerundete Ecken 810"/>
                        <wps:cNvSpPr/>
                        <wps:spPr>
                          <a:xfrm>
                            <a:off x="0" y="0"/>
                            <a:ext cx="170815" cy="18732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11" name="Grafik 811"/>
                          <pic:cNvPicPr>
                            <a:picLocks noChangeAspect="1"/>
                          </pic:cNvPicPr>
                        </pic:nvPicPr>
                        <pic:blipFill rotWithShape="1">
                          <a:blip r:embed="rId51">
                            <a:extLst>
                              <a:ext uri="{28A0092B-C50C-407E-A947-70E740481C1C}">
                                <a14:useLocalDpi xmlns:a14="http://schemas.microsoft.com/office/drawing/2010/main" val="0"/>
                              </a:ext>
                            </a:extLst>
                          </a:blip>
                          <a:srcRect l="14009" t="5413" r="15844" b="9474"/>
                          <a:stretch/>
                        </pic:blipFill>
                        <pic:spPr bwMode="auto">
                          <a:xfrm>
                            <a:off x="23854" y="23854"/>
                            <a:ext cx="118745" cy="13970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41FBCAC" id="Gruppieren 809" o:spid="_x0000_s1026" style="position:absolute;margin-left:753.2pt;margin-top:104.45pt;width:13.45pt;height:14.75pt;z-index:252034048" coordsize="170815,1873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">
                <v:roundrect id="Rechteck: abgerundete Ecken 810" o:spid="_x0000_s1027" style="position:absolute;width:170815;height:18732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" fillcolor="white [3212]" stroked="f" strokeweight="1pt">
                  <v:stroke joinstyle="miter"/>
                </v:roundrect>
                <v:shape id="Grafik 811" o:spid="_x0000_s1028" type="#_x0000_t75" style="position:absolute;left:23854;top:23854;width:118745;height:139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">
                  <v:imagedata r:id="rId61" o:title="" croptop="3547f" cropbottom="6209f" cropleft="9181f" cropright="10384f"/>
                </v:shape>
              </v:group>
            </w:pict>
          </mc:Fallback>
        </mc:AlternateContent>
      </w:r>
      <w:r w:rsidRPr="00C35E9C">
        <w:rPr>
          <w:noProof/>
        </w:rPr>
        <w:drawing>
          <wp:anchor distT="0" distB="0" distL="114300" distR="114300" simplePos="0" relativeHeight="252030976" behindDoc="0" locked="0" layoutInCell="1" allowOverlap="1" wp14:anchorId="72C43C6F" wp14:editId="1FB32BD1">
            <wp:simplePos x="0" y="0"/>
            <wp:positionH relativeFrom="column">
              <wp:posOffset>9359900</wp:posOffset>
            </wp:positionH>
            <wp:positionV relativeFrom="paragraph">
              <wp:posOffset>144145</wp:posOffset>
            </wp:positionV>
            <wp:extent cx="593725" cy="593725"/>
            <wp:effectExtent l="0" t="0" r="0" b="0"/>
            <wp:wrapNone/>
            <wp:docPr id="906" name="Grafik 65"/>
            <wp:cNvGraphicFramePr/>
            <a:graphic xmlns:a="http://schemas.openxmlformats.org/drawingml/2006/main">
              <a:graphicData uri="http://schemas.openxmlformats.org/drawingml/2006/picture">
                <pic:pic xmlns:pic="http://schemas.openxmlformats.org/drawingml/2006/picture">
                  <pic:nvPicPr>
                    <pic:cNvPr id="66" name="Grafik 65"/>
                    <pic:cNvPicPr/>
                  </pic:nvPicPr>
                  <pic:blipFill>
                    <a:blip r:embed="rId62" cstate="print">
                      <a:extLst>
                        <a:ext uri="{28A0092B-C50C-407E-A947-70E740481C1C}">
                          <a14:useLocalDpi xmlns:a14="http://schemas.microsoft.com/office/drawing/2010/main" val="0"/>
                        </a:ext>
                      </a:extLst>
                    </a:blip>
                    <a:stretch/>
                  </pic:blipFill>
                  <pic:spPr>
                    <a:xfrm>
                      <a:off x="0" y="0"/>
                      <a:ext cx="593725" cy="593725"/>
                    </a:xfrm>
                    <a:prstGeom prst="rect">
                      <a:avLst/>
                    </a:prstGeom>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029952" behindDoc="0" locked="0" layoutInCell="1" allowOverlap="1" wp14:anchorId="1AE88773" wp14:editId="4B2161DE">
                <wp:simplePos x="0" y="0"/>
                <wp:positionH relativeFrom="margin">
                  <wp:posOffset>9340411</wp:posOffset>
                </wp:positionH>
                <wp:positionV relativeFrom="paragraph">
                  <wp:posOffset>124460</wp:posOffset>
                </wp:positionV>
                <wp:extent cx="629920" cy="629920"/>
                <wp:effectExtent l="0" t="0" r="17780" b="17780"/>
                <wp:wrapNone/>
                <wp:docPr id="812" name="Rechteck: abgerundete Ecken 812"/>
                <wp:cNvGraphicFramePr/>
                <a:graphic xmlns:a="http://schemas.openxmlformats.org/drawingml/2006/main">
                  <a:graphicData uri="http://schemas.microsoft.com/office/word/2010/wordprocessingShape">
                    <wps:wsp>
                      <wps:cNvSpPr/>
                      <wps:spPr>
                        <a:xfrm>
                          <a:off x="0" y="0"/>
                          <a:ext cx="629920" cy="629920"/>
                        </a:xfrm>
                        <a:prstGeom prst="roundRect">
                          <a:avLst>
                            <a:gd name="adj" fmla="val 7748"/>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6A00C9" id="Rechteck: abgerundete Ecken 812" o:spid="_x0000_s1026" style="position:absolute;margin-left:735.45pt;margin-top:9.8pt;width:49.6pt;height:49.6pt;z-index:252029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0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" fillcolor="white [3212]" strokecolor="black [3213]" strokeweight="1pt">
                <v:stroke joinstyle="miter"/>
                <w10:wrap anchorx="margin"/>
              </v:roundrect>
            </w:pict>
          </mc:Fallback>
        </mc:AlternateContent>
      </w:r>
      <w:r w:rsidRPr="00C83B8A">
        <w:rPr>
          <w:lang w:val="en-US"/>
        </w:rPr>
        <w:t>1,75 cm</w:t>
      </w:r>
      <w:r>
        <w:rPr>
          <w:noProof/>
        </w:rPr>
        <w:drawing>
          <wp:anchor distT="0" distB="0" distL="114300" distR="114300" simplePos="0" relativeHeight="251985920" behindDoc="0" locked="0" layoutInCell="1" allowOverlap="1" wp14:anchorId="1A6C677D" wp14:editId="4534F335">
            <wp:simplePos x="0" y="0"/>
            <wp:positionH relativeFrom="margin">
              <wp:posOffset>2849880</wp:posOffset>
            </wp:positionH>
            <wp:positionV relativeFrom="paragraph">
              <wp:posOffset>430530</wp:posOffset>
            </wp:positionV>
            <wp:extent cx="4152900" cy="5885180"/>
            <wp:effectExtent l="0" t="0" r="0" b="1270"/>
            <wp:wrapSquare wrapText="bothSides"/>
            <wp:docPr id="910" name="Grafik 910" descr="Ein Bild, das Platz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Platz enthält.&#10;&#10;Automatisch generierte Beschreibung"/>
                    <pic:cNvPicPr>
                      <a:picLocks noChangeAspect="1" noChangeArrowheads="1"/>
                    </pic:cNvPicPr>
                  </pic:nvPicPr>
                  <pic:blipFill rotWithShape="1">
                    <a:blip r:embed="rId20">
                      <a:grayscl/>
                      <a:extLst>
                        <a:ext uri="{28A0092B-C50C-407E-A947-70E740481C1C}">
                          <a14:useLocalDpi xmlns:a14="http://schemas.microsoft.com/office/drawing/2010/main" val="0"/>
                        </a:ext>
                      </a:extLst>
                    </a:blip>
                    <a:srcRect r="2700"/>
                    <a:stretch/>
                  </pic:blipFill>
                  <pic:spPr bwMode="auto">
                    <a:xfrm>
                      <a:off x="0" y="0"/>
                      <a:ext cx="4152900" cy="5885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92064" behindDoc="0" locked="0" layoutInCell="1" allowOverlap="1" wp14:anchorId="430C88FF" wp14:editId="1B630C1A">
                <wp:simplePos x="0" y="0"/>
                <wp:positionH relativeFrom="page">
                  <wp:posOffset>0</wp:posOffset>
                </wp:positionH>
                <wp:positionV relativeFrom="paragraph">
                  <wp:posOffset>6860540</wp:posOffset>
                </wp:positionV>
                <wp:extent cx="10865485" cy="53340"/>
                <wp:effectExtent l="0" t="0" r="0" b="3810"/>
                <wp:wrapNone/>
                <wp:docPr id="830" name="Rechteck 830"/>
                <wp:cNvGraphicFramePr/>
                <a:graphic xmlns:a="http://schemas.openxmlformats.org/drawingml/2006/main">
                  <a:graphicData uri="http://schemas.microsoft.com/office/word/2010/wordprocessingShape">
                    <wps:wsp>
                      <wps:cNvSpPr/>
                      <wps:spPr>
                        <a:xfrm>
                          <a:off x="0" y="0"/>
                          <a:ext cx="10865485" cy="53340"/>
                        </a:xfrm>
                        <a:prstGeom prst="rect">
                          <a:avLst/>
                        </a:prstGeom>
                        <a:solidFill>
                          <a:schemeClr val="tx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223977" id="Rechteck 830" o:spid="_x0000_s1026" style="position:absolute;margin-left:0;margin-top:540.2pt;width:855.55pt;height:4.2pt;z-index:251992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" fillcolor="#acb9ca [1311]" stroked="f" strokeweight="1pt">
                <w10:wrap anchorx="page"/>
              </v:rect>
            </w:pict>
          </mc:Fallback>
        </mc:AlternateContent>
      </w:r>
      <w:r>
        <w:rPr>
          <w:noProof/>
        </w:rPr>
        <mc:AlternateContent>
          <mc:Choice Requires="wps">
            <w:drawing>
              <wp:anchor distT="0" distB="0" distL="114300" distR="114300" simplePos="0" relativeHeight="252009472" behindDoc="0" locked="0" layoutInCell="1" allowOverlap="1" wp14:anchorId="6C288A90" wp14:editId="41D3FEBD">
                <wp:simplePos x="0" y="0"/>
                <wp:positionH relativeFrom="page">
                  <wp:align>right</wp:align>
                </wp:positionH>
                <wp:positionV relativeFrom="paragraph">
                  <wp:posOffset>6500393</wp:posOffset>
                </wp:positionV>
                <wp:extent cx="416714" cy="407303"/>
                <wp:effectExtent l="0" t="0" r="0" b="0"/>
                <wp:wrapNone/>
                <wp:docPr id="831" name="Textfeld 831"/>
                <wp:cNvGraphicFramePr/>
                <a:graphic xmlns:a="http://schemas.openxmlformats.org/drawingml/2006/main">
                  <a:graphicData uri="http://schemas.microsoft.com/office/word/2010/wordprocessingShape">
                    <wps:wsp>
                      <wps:cNvSpPr txBox="1"/>
                      <wps:spPr>
                        <a:xfrm>
                          <a:off x="0" y="0"/>
                          <a:ext cx="416714" cy="407303"/>
                        </a:xfrm>
                        <a:prstGeom prst="rect">
                          <a:avLst/>
                        </a:prstGeom>
                        <a:noFill/>
                        <a:ln w="6350">
                          <a:noFill/>
                        </a:ln>
                      </wps:spPr>
                      <wps:txbx>
                        <w:txbxContent>
                          <w:p w14:paraId="5C96BD41" w14:textId="77777777" w:rsidR="00B121DE" w:rsidRPr="00D51996" w:rsidRDefault="00B121DE" w:rsidP="00B121DE">
                            <w:pPr>
                              <w:jc w:val="center"/>
                              <w:rPr>
                                <w:color w:val="FFFFFF" w:themeColor="background1"/>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288A90" id="Textfeld 831" o:spid="_x0000_s1230" type="#_x0000_t202" style="position:absolute;margin-left:-18.4pt;margin-top:511.85pt;width:32.8pt;height:32.05pt;z-index:25200947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" filled="f" stroked="f" strokeweight=".5pt">
                <v:textbox>
                  <w:txbxContent>
                    <w:p w14:paraId="5C96BD41" w14:textId="77777777" w:rsidR="00B121DE" w:rsidRPr="00D51996" w:rsidRDefault="00B121DE" w:rsidP="00B121DE">
                      <w:pPr>
                        <w:jc w:val="center"/>
                        <w:rPr>
                          <w:color w:val="FFFFFF" w:themeColor="background1"/>
                          <w:sz w:val="36"/>
                          <w:szCs w:val="36"/>
                        </w:rPr>
                      </w:pPr>
                    </w:p>
                  </w:txbxContent>
                </v:textbox>
                <w10:wrap anchorx="page"/>
              </v:shape>
            </w:pict>
          </mc:Fallback>
        </mc:AlternateContent>
      </w:r>
    </w:p>
    <w:p w14:paraId="292EC87F" w14:textId="4E053252" w:rsidR="00B121DE" w:rsidRPr="00C83B8A" w:rsidRDefault="00391D72">
      <w:pPr>
        <w:rPr>
          <w:lang w:val="en-US"/>
        </w:rPr>
      </w:pPr>
      <w:r>
        <w:rPr>
          <w:noProof/>
        </w:rPr>
        <mc:AlternateContent>
          <mc:Choice Requires="wpg">
            <w:drawing>
              <wp:anchor distT="0" distB="0" distL="114300" distR="114300" simplePos="0" relativeHeight="252516352" behindDoc="0" locked="0" layoutInCell="1" allowOverlap="1" wp14:anchorId="1708629D" wp14:editId="0DC0964D">
                <wp:simplePos x="0" y="0"/>
                <wp:positionH relativeFrom="column">
                  <wp:posOffset>-243428</wp:posOffset>
                </wp:positionH>
                <wp:positionV relativeFrom="paragraph">
                  <wp:posOffset>6309995</wp:posOffset>
                </wp:positionV>
                <wp:extent cx="3204845" cy="365125"/>
                <wp:effectExtent l="0" t="0" r="0" b="0"/>
                <wp:wrapNone/>
                <wp:docPr id="187" name="Gruppieren 187"/>
                <wp:cNvGraphicFramePr/>
                <a:graphic xmlns:a="http://schemas.openxmlformats.org/drawingml/2006/main">
                  <a:graphicData uri="http://schemas.microsoft.com/office/word/2010/wordprocessingGroup">
                    <wpg:wgp>
                      <wpg:cNvGrpSpPr/>
                      <wpg:grpSpPr>
                        <a:xfrm>
                          <a:off x="0" y="0"/>
                          <a:ext cx="3204845" cy="365125"/>
                          <a:chOff x="0" y="0"/>
                          <a:chExt cx="3205424" cy="365125"/>
                        </a:xfrm>
                      </wpg:grpSpPr>
                      <wps:wsp>
                        <wps:cNvPr id="188" name="Rechteck: abgerundete Ecken 188"/>
                        <wps:cNvSpPr/>
                        <wps:spPr>
                          <a:xfrm>
                            <a:off x="0" y="0"/>
                            <a:ext cx="3205424" cy="365125"/>
                          </a:xfrm>
                          <a:prstGeom prst="roundRect">
                            <a:avLst/>
                          </a:prstGeom>
                          <a:solidFill>
                            <a:schemeClr val="tx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796D79" w14:textId="77777777" w:rsidR="00CE1E01" w:rsidRDefault="00CE1E01" w:rsidP="00CE1E01">
                              <w:pPr>
                                <w:spacing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 name="Textfeld 189"/>
                        <wps:cNvSpPr txBox="1"/>
                        <wps:spPr>
                          <a:xfrm>
                            <a:off x="20096" y="15072"/>
                            <a:ext cx="2679701" cy="292735"/>
                          </a:xfrm>
                          <a:prstGeom prst="rect">
                            <a:avLst/>
                          </a:prstGeom>
                          <a:noFill/>
                          <a:ln w="6350">
                            <a:noFill/>
                          </a:ln>
                        </wps:spPr>
                        <wps:txbx>
                          <w:txbxContent>
                            <w:p w14:paraId="16677FD7" w14:textId="77777777" w:rsidR="00CE1E01" w:rsidRPr="003C0941" w:rsidRDefault="00CE1E01" w:rsidP="00CE1E01">
                              <w:pPr>
                                <w:rPr>
                                  <w:color w:val="FFFFFF" w:themeColor="background1"/>
                                  <w:sz w:val="20"/>
                                  <w:szCs w:val="20"/>
                                </w:rPr>
                              </w:pPr>
                              <w:r>
                                <w:rPr>
                                  <w:color w:val="FFFFFF" w:themeColor="background1"/>
                                  <w:sz w:val="20"/>
                                  <w:szCs w:val="20"/>
                                </w:rPr>
                                <w:t>Kontakt</w:t>
                              </w:r>
                              <w:r w:rsidRPr="003C0941">
                                <w:rPr>
                                  <w:color w:val="FFFFFF" w:themeColor="background1"/>
                                  <w:sz w:val="20"/>
                                  <w:szCs w:val="20"/>
                                </w:rPr>
                                <w:t xml:space="preserve">: </w:t>
                              </w:r>
                              <w:r>
                                <w:rPr>
                                  <w:color w:val="FFFFFF" w:themeColor="background1"/>
                                  <w:sz w:val="20"/>
                                  <w:szCs w:val="20"/>
                                </w:rPr>
                                <w:t>Sascha Lippke</w:t>
                              </w:r>
                              <w:r w:rsidRPr="003C0941">
                                <w:rPr>
                                  <w:color w:val="FFFFFF" w:themeColor="background1"/>
                                  <w:sz w:val="20"/>
                                  <w:szCs w:val="20"/>
                                </w:rPr>
                                <w:t>, Twitter: @</w:t>
                              </w:r>
                              <w:r>
                                <w:rPr>
                                  <w:color w:val="FFFFFF" w:themeColor="background1"/>
                                  <w:sz w:val="20"/>
                                  <w:szCs w:val="20"/>
                                </w:rPr>
                                <w:t xml:space="preserve">sal1ke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0" name="Grafik 190"/>
                          <pic:cNvPicPr>
                            <a:picLocks noChangeAspect="1"/>
                          </pic:cNvPicPr>
                        </pic:nvPicPr>
                        <pic:blipFill>
                          <a:blip r:embed="rId8" cstate="print">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2280975" y="44169"/>
                            <a:ext cx="834390" cy="197485"/>
                          </a:xfrm>
                          <a:prstGeom prst="rect">
                            <a:avLst/>
                          </a:prstGeom>
                          <a:noFill/>
                          <a:ln>
                            <a:noFill/>
                          </a:ln>
                        </pic:spPr>
                      </pic:pic>
                    </wpg:wgp>
                  </a:graphicData>
                </a:graphic>
                <wp14:sizeRelH relativeFrom="margin">
                  <wp14:pctWidth>0</wp14:pctWidth>
                </wp14:sizeRelH>
              </wp:anchor>
            </w:drawing>
          </mc:Choice>
          <mc:Fallback>
            <w:pict>
              <v:group w14:anchorId="1708629D" id="Gruppieren 187" o:spid="_x0000_s1231" style="position:absolute;margin-left:-19.15pt;margin-top:496.85pt;width:252.35pt;height:28.75pt;z-index:252516352;mso-width-relative:margin" coordsize="32054,3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">
                <v:roundrect id="Rechteck: abgerundete Ecken 188" o:spid="_x0000_s1232" style="position:absolute;width:32054;height:365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" fillcolor="#acb9ca [1311]" stroked="f" strokeweight="1pt">
                  <v:stroke joinstyle="miter"/>
                  <v:textbox>
                    <w:txbxContent>
                      <w:p w14:paraId="22796D79" w14:textId="77777777" w:rsidR="00CE1E01" w:rsidRDefault="00CE1E01" w:rsidP="00CE1E01">
                        <w:pPr>
                          <w:spacing w:line="240" w:lineRule="auto"/>
                          <w:jc w:val="center"/>
                        </w:pPr>
                      </w:p>
                    </w:txbxContent>
                  </v:textbox>
                </v:roundrect>
                <v:shape id="Textfeld 189" o:spid="_x0000_s1233" type="#_x0000_t202" style="position:absolute;left:200;top:150;width:26797;height:2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" filled="f" stroked="f" strokeweight=".5pt">
                  <v:textbox>
                    <w:txbxContent>
                      <w:p w14:paraId="16677FD7" w14:textId="77777777" w:rsidR="00CE1E01" w:rsidRPr="003C0941" w:rsidRDefault="00CE1E01" w:rsidP="00CE1E01">
                        <w:pPr>
                          <w:rPr>
                            <w:color w:val="FFFFFF" w:themeColor="background1"/>
                            <w:sz w:val="20"/>
                            <w:szCs w:val="20"/>
                          </w:rPr>
                        </w:pPr>
                        <w:r>
                          <w:rPr>
                            <w:color w:val="FFFFFF" w:themeColor="background1"/>
                            <w:sz w:val="20"/>
                            <w:szCs w:val="20"/>
                          </w:rPr>
                          <w:t>Kontakt</w:t>
                        </w:r>
                        <w:r w:rsidRPr="003C0941">
                          <w:rPr>
                            <w:color w:val="FFFFFF" w:themeColor="background1"/>
                            <w:sz w:val="20"/>
                            <w:szCs w:val="20"/>
                          </w:rPr>
                          <w:t xml:space="preserve">: </w:t>
                        </w:r>
                        <w:r>
                          <w:rPr>
                            <w:color w:val="FFFFFF" w:themeColor="background1"/>
                            <w:sz w:val="20"/>
                            <w:szCs w:val="20"/>
                          </w:rPr>
                          <w:t>Sascha Lippke</w:t>
                        </w:r>
                        <w:r w:rsidRPr="003C0941">
                          <w:rPr>
                            <w:color w:val="FFFFFF" w:themeColor="background1"/>
                            <w:sz w:val="20"/>
                            <w:szCs w:val="20"/>
                          </w:rPr>
                          <w:t>, Twitter: @</w:t>
                        </w:r>
                        <w:r>
                          <w:rPr>
                            <w:color w:val="FFFFFF" w:themeColor="background1"/>
                            <w:sz w:val="20"/>
                            <w:szCs w:val="20"/>
                          </w:rPr>
                          <w:t xml:space="preserve">sal1ke    </w:t>
                        </w:r>
                      </w:p>
                    </w:txbxContent>
                  </v:textbox>
                </v:shape>
                <v:shape id="Grafik 190" o:spid="_x0000_s1234" type="#_x0000_t75" style="position:absolute;left:22809;top:441;width:8344;height:1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">
                  <v:imagedata r:id="rId9" o:title="" recolortarget="#696565 [1454]"/>
                </v:shape>
              </v:group>
            </w:pict>
          </mc:Fallback>
        </mc:AlternateContent>
      </w:r>
      <w:r w:rsidR="00CE1E01" w:rsidRPr="002E5FC3">
        <w:rPr>
          <w:noProof/>
        </w:rPr>
        <mc:AlternateContent>
          <mc:Choice Requires="wps">
            <w:drawing>
              <wp:anchor distT="0" distB="0" distL="114300" distR="114300" simplePos="0" relativeHeight="252003328" behindDoc="0" locked="0" layoutInCell="1" allowOverlap="1" wp14:anchorId="2738346E" wp14:editId="472E45D9">
                <wp:simplePos x="0" y="0"/>
                <wp:positionH relativeFrom="column">
                  <wp:posOffset>478155</wp:posOffset>
                </wp:positionH>
                <wp:positionV relativeFrom="paragraph">
                  <wp:posOffset>2490470</wp:posOffset>
                </wp:positionV>
                <wp:extent cx="2451100" cy="329565"/>
                <wp:effectExtent l="0" t="0" r="0" b="0"/>
                <wp:wrapNone/>
                <wp:docPr id="820" name="Textfeld 820"/>
                <wp:cNvGraphicFramePr/>
                <a:graphic xmlns:a="http://schemas.openxmlformats.org/drawingml/2006/main">
                  <a:graphicData uri="http://schemas.microsoft.com/office/word/2010/wordprocessingShape">
                    <wps:wsp>
                      <wps:cNvSpPr txBox="1"/>
                      <wps:spPr>
                        <a:xfrm>
                          <a:off x="0" y="0"/>
                          <a:ext cx="2451100" cy="329565"/>
                        </a:xfrm>
                        <a:prstGeom prst="rect">
                          <a:avLst/>
                        </a:prstGeom>
                        <a:noFill/>
                        <a:ln w="6350">
                          <a:noFill/>
                        </a:ln>
                      </wps:spPr>
                      <wps:txbx>
                        <w:txbxContent>
                          <w:p w14:paraId="658AD8AF" w14:textId="77777777" w:rsidR="00B121DE" w:rsidRPr="004142C5" w:rsidRDefault="00B121DE" w:rsidP="00B121DE">
                            <w:pPr>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Deine digitale Federmappe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38346E" id="Textfeld 820" o:spid="_x0000_s1235" type="#_x0000_t202" style="position:absolute;margin-left:37.65pt;margin-top:196.1pt;width:193pt;height:25.9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" filled="f" stroked="f" strokeweight=".5pt">
                <v:textbox>
                  <w:txbxContent>
                    <w:p w14:paraId="658AD8AF" w14:textId="77777777" w:rsidR="00B121DE" w:rsidRPr="004142C5" w:rsidRDefault="00B121DE" w:rsidP="00B121DE">
                      <w:pPr>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Deine digitale Federmappe</w:t>
                      </w:r>
                    </w:p>
                  </w:txbxContent>
                </v:textbox>
              </v:shape>
            </w:pict>
          </mc:Fallback>
        </mc:AlternateContent>
      </w:r>
      <w:r w:rsidR="00CE1E01" w:rsidRPr="00FA7BE5">
        <w:rPr>
          <w:noProof/>
        </w:rPr>
        <w:drawing>
          <wp:anchor distT="0" distB="0" distL="114300" distR="114300" simplePos="0" relativeHeight="252021760" behindDoc="0" locked="0" layoutInCell="1" allowOverlap="1" wp14:anchorId="60A390EF" wp14:editId="553A6EC5">
            <wp:simplePos x="0" y="0"/>
            <wp:positionH relativeFrom="column">
              <wp:posOffset>112395</wp:posOffset>
            </wp:positionH>
            <wp:positionV relativeFrom="paragraph">
              <wp:posOffset>3853180</wp:posOffset>
            </wp:positionV>
            <wp:extent cx="1779905" cy="275590"/>
            <wp:effectExtent l="0" t="0" r="0" b="0"/>
            <wp:wrapNone/>
            <wp:docPr id="908"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Grafik 60"/>
                    <pic:cNvPicPr/>
                  </pic:nvPicPr>
                  <pic:blipFill rotWithShape="1">
                    <a:blip r:embed="rId63" cstate="print">
                      <a:extLst>
                        <a:ext uri="{28A0092B-C50C-407E-A947-70E740481C1C}">
                          <a14:useLocalDpi xmlns:a14="http://schemas.microsoft.com/office/drawing/2010/main" val="0"/>
                        </a:ext>
                      </a:extLst>
                    </a:blip>
                    <a:srcRect l="15570" t="15890" b="19608"/>
                    <a:stretch/>
                  </pic:blipFill>
                  <pic:spPr bwMode="auto">
                    <a:xfrm>
                      <a:off x="0" y="0"/>
                      <a:ext cx="1779905" cy="275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E1E01">
        <w:rPr>
          <w:noProof/>
        </w:rPr>
        <mc:AlternateContent>
          <mc:Choice Requires="wps">
            <w:drawing>
              <wp:anchor distT="0" distB="0" distL="114300" distR="114300" simplePos="0" relativeHeight="252020736" behindDoc="0" locked="0" layoutInCell="1" allowOverlap="1" wp14:anchorId="48C8E68A" wp14:editId="3DB86CB5">
                <wp:simplePos x="0" y="0"/>
                <wp:positionH relativeFrom="margin">
                  <wp:posOffset>87630</wp:posOffset>
                </wp:positionH>
                <wp:positionV relativeFrom="paragraph">
                  <wp:posOffset>3831590</wp:posOffset>
                </wp:positionV>
                <wp:extent cx="1831340" cy="318770"/>
                <wp:effectExtent l="0" t="0" r="0" b="5080"/>
                <wp:wrapNone/>
                <wp:docPr id="821" name="Rechteck: abgerundete Ecken 821"/>
                <wp:cNvGraphicFramePr/>
                <a:graphic xmlns:a="http://schemas.openxmlformats.org/drawingml/2006/main">
                  <a:graphicData uri="http://schemas.microsoft.com/office/word/2010/wordprocessingShape">
                    <wps:wsp>
                      <wps:cNvSpPr/>
                      <wps:spPr>
                        <a:xfrm>
                          <a:off x="0" y="0"/>
                          <a:ext cx="1831340" cy="318770"/>
                        </a:xfrm>
                        <a:prstGeom prst="roundRect">
                          <a:avLst>
                            <a:gd name="adj" fmla="val 15215"/>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76142C" id="Rechteck: abgerundete Ecken 821" o:spid="_x0000_s1026" style="position:absolute;margin-left:6.9pt;margin-top:301.7pt;width:144.2pt;height:25.1pt;z-index:252020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997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" fillcolor="white [3212]" stroked="f" strokeweight="1pt">
                <v:stroke joinstyle="miter"/>
                <w10:wrap anchorx="margin"/>
              </v:roundrect>
            </w:pict>
          </mc:Fallback>
        </mc:AlternateContent>
      </w:r>
      <w:r w:rsidR="00CE1E01" w:rsidRPr="002E5FC3">
        <w:rPr>
          <w:noProof/>
        </w:rPr>
        <mc:AlternateContent>
          <mc:Choice Requires="wps">
            <w:drawing>
              <wp:anchor distT="0" distB="0" distL="114300" distR="114300" simplePos="0" relativeHeight="252004352" behindDoc="0" locked="0" layoutInCell="1" allowOverlap="1" wp14:anchorId="01D244AF" wp14:editId="672F403B">
                <wp:simplePos x="0" y="0"/>
                <wp:positionH relativeFrom="margin">
                  <wp:posOffset>-635</wp:posOffset>
                </wp:positionH>
                <wp:positionV relativeFrom="paragraph">
                  <wp:posOffset>2757805</wp:posOffset>
                </wp:positionV>
                <wp:extent cx="2748280" cy="2343785"/>
                <wp:effectExtent l="0" t="0" r="0" b="0"/>
                <wp:wrapNone/>
                <wp:docPr id="822" name="Textfeld 822"/>
                <wp:cNvGraphicFramePr/>
                <a:graphic xmlns:a="http://schemas.openxmlformats.org/drawingml/2006/main">
                  <a:graphicData uri="http://schemas.microsoft.com/office/word/2010/wordprocessingShape">
                    <wps:wsp>
                      <wps:cNvSpPr txBox="1"/>
                      <wps:spPr>
                        <a:xfrm>
                          <a:off x="0" y="0"/>
                          <a:ext cx="2748280" cy="2343785"/>
                        </a:xfrm>
                        <a:prstGeom prst="rect">
                          <a:avLst/>
                        </a:prstGeom>
                        <a:noFill/>
                        <a:ln w="6350">
                          <a:noFill/>
                        </a:ln>
                      </wps:spPr>
                      <wps:txbx>
                        <w:txbxContent>
                          <w:p w14:paraId="1AA7AF02" w14:textId="77777777" w:rsidR="00B121DE" w:rsidRDefault="00B121DE" w:rsidP="00B121DE">
                            <w:pPr>
                              <w:tabs>
                                <w:tab w:val="left" w:pos="567"/>
                                <w:tab w:val="left" w:pos="709"/>
                              </w:tabs>
                              <w:spacing w:after="80"/>
                              <w:rPr>
                                <w:sz w:val="18"/>
                                <w:szCs w:val="18"/>
                              </w:rPr>
                            </w:pPr>
                            <w:r>
                              <w:rPr>
                                <w:sz w:val="18"/>
                                <w:szCs w:val="18"/>
                              </w:rPr>
                              <w:tab/>
                            </w:r>
                            <w:r>
                              <w:rPr>
                                <w:sz w:val="18"/>
                                <w:szCs w:val="18"/>
                              </w:rPr>
                              <w:tab/>
                            </w:r>
                            <w:r w:rsidRPr="00FA7BE5">
                              <w:rPr>
                                <w:spacing w:val="-2"/>
                                <w:sz w:val="18"/>
                                <w:szCs w:val="18"/>
                              </w:rPr>
                              <w:t xml:space="preserve">Hinter allen in der App dargestellten </w:t>
                            </w:r>
                            <w:r w:rsidRPr="00FA7BE5">
                              <w:rPr>
                                <w:b/>
                                <w:spacing w:val="-2"/>
                                <w:sz w:val="18"/>
                                <w:szCs w:val="18"/>
                              </w:rPr>
                              <w:t>Zeichen-</w:t>
                            </w:r>
                            <w:r w:rsidRPr="00FA7BE5">
                              <w:rPr>
                                <w:b/>
                                <w:sz w:val="18"/>
                                <w:szCs w:val="18"/>
                              </w:rPr>
                              <w:br/>
                              <w:t xml:space="preserve">              werkzeugen</w:t>
                            </w:r>
                            <w:r>
                              <w:rPr>
                                <w:sz w:val="18"/>
                                <w:szCs w:val="18"/>
                              </w:rPr>
                              <w:t xml:space="preserve"> verbergen sich Ausklappmenüs.</w:t>
                            </w:r>
                            <w:r w:rsidRPr="00FA5607">
                              <w:rPr>
                                <w:sz w:val="18"/>
                                <w:szCs w:val="18"/>
                              </w:rPr>
                              <w:t xml:space="preserve"> </w:t>
                            </w:r>
                            <w:r>
                              <w:rPr>
                                <w:sz w:val="18"/>
                                <w:szCs w:val="18"/>
                              </w:rPr>
                              <w:t>Darunter befinden sich beispielsweise:</w:t>
                            </w:r>
                          </w:p>
                          <w:p w14:paraId="2DF195C0" w14:textId="77777777" w:rsidR="00B121DE" w:rsidRPr="00FA7BE5" w:rsidRDefault="00B121DE" w:rsidP="00B121DE">
                            <w:pPr>
                              <w:pStyle w:val="Listenabsatz"/>
                              <w:numPr>
                                <w:ilvl w:val="0"/>
                                <w:numId w:val="16"/>
                              </w:numPr>
                              <w:spacing w:after="120"/>
                              <w:ind w:left="227" w:hanging="227"/>
                              <w:rPr>
                                <w:i/>
                                <w:iCs/>
                                <w:sz w:val="18"/>
                                <w:szCs w:val="18"/>
                              </w:rPr>
                            </w:pPr>
                            <w:r w:rsidRPr="00FA7BE5">
                              <w:rPr>
                                <w:i/>
                                <w:iCs/>
                                <w:sz w:val="18"/>
                                <w:szCs w:val="18"/>
                              </w:rPr>
                              <w:t xml:space="preserve">verschiedene </w:t>
                            </w:r>
                            <w:r w:rsidRPr="00FA7BE5">
                              <w:rPr>
                                <w:b/>
                                <w:i/>
                                <w:iCs/>
                                <w:sz w:val="18"/>
                                <w:szCs w:val="18"/>
                              </w:rPr>
                              <w:t>Stifte</w:t>
                            </w:r>
                          </w:p>
                          <w:p w14:paraId="280ABF2B" w14:textId="77777777" w:rsidR="00B121DE" w:rsidRPr="00FA7BE5" w:rsidRDefault="00B121DE" w:rsidP="00B121DE">
                            <w:pPr>
                              <w:pStyle w:val="Listenabsatz"/>
                              <w:numPr>
                                <w:ilvl w:val="0"/>
                                <w:numId w:val="16"/>
                              </w:numPr>
                              <w:spacing w:after="120"/>
                              <w:ind w:left="227" w:hanging="227"/>
                              <w:rPr>
                                <w:i/>
                                <w:iCs/>
                                <w:sz w:val="18"/>
                                <w:szCs w:val="18"/>
                              </w:rPr>
                            </w:pPr>
                            <w:r w:rsidRPr="00FA7BE5">
                              <w:rPr>
                                <w:i/>
                                <w:iCs/>
                                <w:sz w:val="18"/>
                                <w:szCs w:val="18"/>
                              </w:rPr>
                              <w:t xml:space="preserve">selektive </w:t>
                            </w:r>
                            <w:r w:rsidRPr="00FA7BE5">
                              <w:rPr>
                                <w:b/>
                                <w:i/>
                                <w:iCs/>
                                <w:sz w:val="18"/>
                                <w:szCs w:val="18"/>
                              </w:rPr>
                              <w:t>Radierer</w:t>
                            </w:r>
                            <w:r w:rsidRPr="00FA7BE5">
                              <w:rPr>
                                <w:i/>
                                <w:iCs/>
                                <w:sz w:val="18"/>
                                <w:szCs w:val="18"/>
                              </w:rPr>
                              <w:t xml:space="preserve"> (z. B. nur Textmarker!)</w:t>
                            </w:r>
                          </w:p>
                          <w:p w14:paraId="3F5494FC" w14:textId="77777777" w:rsidR="00B121DE" w:rsidRPr="00FA7BE5" w:rsidRDefault="00B121DE" w:rsidP="00B121DE">
                            <w:pPr>
                              <w:pStyle w:val="Listenabsatz"/>
                              <w:numPr>
                                <w:ilvl w:val="0"/>
                                <w:numId w:val="16"/>
                              </w:numPr>
                              <w:spacing w:after="120"/>
                              <w:ind w:left="227" w:hanging="227"/>
                              <w:rPr>
                                <w:i/>
                                <w:iCs/>
                                <w:sz w:val="18"/>
                                <w:szCs w:val="18"/>
                              </w:rPr>
                            </w:pPr>
                            <w:r w:rsidRPr="00FA7BE5">
                              <w:rPr>
                                <w:i/>
                                <w:iCs/>
                                <w:sz w:val="18"/>
                                <w:szCs w:val="18"/>
                              </w:rPr>
                              <w:t xml:space="preserve">ausgefüllte </w:t>
                            </w:r>
                            <w:r w:rsidRPr="00FA7BE5">
                              <w:rPr>
                                <w:b/>
                                <w:i/>
                                <w:iCs/>
                                <w:sz w:val="18"/>
                                <w:szCs w:val="18"/>
                              </w:rPr>
                              <w:t>Formen</w:t>
                            </w:r>
                          </w:p>
                          <w:p w14:paraId="2AE46283" w14:textId="77777777" w:rsidR="00B121DE" w:rsidRDefault="00B121DE" w:rsidP="00B121DE">
                            <w:pPr>
                              <w:tabs>
                                <w:tab w:val="left" w:pos="567"/>
                                <w:tab w:val="left" w:pos="709"/>
                              </w:tabs>
                              <w:spacing w:after="120"/>
                              <w:rPr>
                                <w:sz w:val="18"/>
                                <w:szCs w:val="18"/>
                              </w:rPr>
                            </w:pPr>
                          </w:p>
                          <w:p w14:paraId="16A402B3" w14:textId="77777777" w:rsidR="00B121DE" w:rsidRPr="00FA5607" w:rsidRDefault="00B121DE" w:rsidP="00CE1E01">
                            <w:pPr>
                              <w:tabs>
                                <w:tab w:val="left" w:pos="567"/>
                                <w:tab w:val="left" w:pos="709"/>
                              </w:tabs>
                              <w:spacing w:after="80"/>
                              <w:rPr>
                                <w:sz w:val="18"/>
                                <w:szCs w:val="18"/>
                              </w:rPr>
                            </w:pPr>
                            <w:r w:rsidRPr="00FA5607">
                              <w:rPr>
                                <w:sz w:val="18"/>
                                <w:szCs w:val="18"/>
                              </w:rPr>
                              <w:t xml:space="preserve"> </w:t>
                            </w:r>
                          </w:p>
                          <w:p w14:paraId="2D084EF7" w14:textId="77777777" w:rsidR="00B121DE" w:rsidRPr="00FA5607" w:rsidRDefault="00B121DE" w:rsidP="00B121DE">
                            <w:pPr>
                              <w:tabs>
                                <w:tab w:val="left" w:pos="567"/>
                                <w:tab w:val="left" w:pos="709"/>
                              </w:tabs>
                              <w:spacing w:after="120"/>
                              <w:rPr>
                                <w:sz w:val="18"/>
                                <w:szCs w:val="18"/>
                              </w:rPr>
                            </w:pPr>
                            <w:r>
                              <w:rPr>
                                <w:sz w:val="18"/>
                                <w:szCs w:val="18"/>
                              </w:rPr>
                              <w:t xml:space="preserve">Das </w:t>
                            </w:r>
                            <w:r w:rsidRPr="00FA7BE5">
                              <w:rPr>
                                <w:b/>
                                <w:sz w:val="18"/>
                                <w:szCs w:val="18"/>
                              </w:rPr>
                              <w:t>Lasso</w:t>
                            </w:r>
                            <w:r>
                              <w:rPr>
                                <w:sz w:val="18"/>
                                <w:szCs w:val="18"/>
                              </w:rPr>
                              <w:t xml:space="preserve"> wählt alles aus, was es berührt. Tippe die mit dem Lasso gewählte Auswahl an, um die Größe zu ändern, Inhalte zu kopieren, zu löschen… </w:t>
                            </w:r>
                            <w:proofErr w:type="gramStart"/>
                            <w:r>
                              <w:rPr>
                                <w:sz w:val="18"/>
                                <w:szCs w:val="18"/>
                              </w:rPr>
                              <w:t>Drücke</w:t>
                            </w:r>
                            <w:proofErr w:type="gramEnd"/>
                            <w:r>
                              <w:rPr>
                                <w:sz w:val="18"/>
                                <w:szCs w:val="18"/>
                              </w:rPr>
                              <w:t xml:space="preserve"> lange mit einem Finger auf eine leere Fläche, um kopierte Inhalte an einer anderen Stelle wieder einzufügen!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D244AF" id="Textfeld 822" o:spid="_x0000_s1236" type="#_x0000_t202" style="position:absolute;margin-left:-.05pt;margin-top:217.15pt;width:216.4pt;height:184.55pt;z-index:25200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" filled="f" stroked="f" strokeweight=".5pt">
                <v:textbox>
                  <w:txbxContent>
                    <w:p w14:paraId="1AA7AF02" w14:textId="77777777" w:rsidR="00B121DE" w:rsidRDefault="00B121DE" w:rsidP="00B121DE">
                      <w:pPr>
                        <w:tabs>
                          <w:tab w:val="left" w:pos="567"/>
                          <w:tab w:val="left" w:pos="709"/>
                        </w:tabs>
                        <w:spacing w:after="80"/>
                        <w:rPr>
                          <w:sz w:val="18"/>
                          <w:szCs w:val="18"/>
                        </w:rPr>
                      </w:pPr>
                      <w:r>
                        <w:rPr>
                          <w:sz w:val="18"/>
                          <w:szCs w:val="18"/>
                        </w:rPr>
                        <w:tab/>
                      </w:r>
                      <w:r>
                        <w:rPr>
                          <w:sz w:val="18"/>
                          <w:szCs w:val="18"/>
                        </w:rPr>
                        <w:tab/>
                      </w:r>
                      <w:r w:rsidRPr="00FA7BE5">
                        <w:rPr>
                          <w:spacing w:val="-2"/>
                          <w:sz w:val="18"/>
                          <w:szCs w:val="18"/>
                        </w:rPr>
                        <w:t xml:space="preserve">Hinter allen in der App dargestellten </w:t>
                      </w:r>
                      <w:r w:rsidRPr="00FA7BE5">
                        <w:rPr>
                          <w:b/>
                          <w:spacing w:val="-2"/>
                          <w:sz w:val="18"/>
                          <w:szCs w:val="18"/>
                        </w:rPr>
                        <w:t>Zeichen-</w:t>
                      </w:r>
                      <w:r w:rsidRPr="00FA7BE5">
                        <w:rPr>
                          <w:b/>
                          <w:sz w:val="18"/>
                          <w:szCs w:val="18"/>
                        </w:rPr>
                        <w:br/>
                        <w:t xml:space="preserve">              werkzeugen</w:t>
                      </w:r>
                      <w:r>
                        <w:rPr>
                          <w:sz w:val="18"/>
                          <w:szCs w:val="18"/>
                        </w:rPr>
                        <w:t xml:space="preserve"> verbergen sich Ausklappmenüs.</w:t>
                      </w:r>
                      <w:r w:rsidRPr="00FA5607">
                        <w:rPr>
                          <w:sz w:val="18"/>
                          <w:szCs w:val="18"/>
                        </w:rPr>
                        <w:t xml:space="preserve"> </w:t>
                      </w:r>
                      <w:r>
                        <w:rPr>
                          <w:sz w:val="18"/>
                          <w:szCs w:val="18"/>
                        </w:rPr>
                        <w:t>Darunter befinden sich beispielsweise:</w:t>
                      </w:r>
                    </w:p>
                    <w:p w14:paraId="2DF195C0" w14:textId="77777777" w:rsidR="00B121DE" w:rsidRPr="00FA7BE5" w:rsidRDefault="00B121DE" w:rsidP="00B121DE">
                      <w:pPr>
                        <w:pStyle w:val="Listenabsatz"/>
                        <w:numPr>
                          <w:ilvl w:val="0"/>
                          <w:numId w:val="16"/>
                        </w:numPr>
                        <w:spacing w:after="120"/>
                        <w:ind w:left="227" w:hanging="227"/>
                        <w:rPr>
                          <w:i/>
                          <w:iCs/>
                          <w:sz w:val="18"/>
                          <w:szCs w:val="18"/>
                        </w:rPr>
                      </w:pPr>
                      <w:r w:rsidRPr="00FA7BE5">
                        <w:rPr>
                          <w:i/>
                          <w:iCs/>
                          <w:sz w:val="18"/>
                          <w:szCs w:val="18"/>
                        </w:rPr>
                        <w:t xml:space="preserve">verschiedene </w:t>
                      </w:r>
                      <w:r w:rsidRPr="00FA7BE5">
                        <w:rPr>
                          <w:b/>
                          <w:i/>
                          <w:iCs/>
                          <w:sz w:val="18"/>
                          <w:szCs w:val="18"/>
                        </w:rPr>
                        <w:t>Stifte</w:t>
                      </w:r>
                    </w:p>
                    <w:p w14:paraId="280ABF2B" w14:textId="77777777" w:rsidR="00B121DE" w:rsidRPr="00FA7BE5" w:rsidRDefault="00B121DE" w:rsidP="00B121DE">
                      <w:pPr>
                        <w:pStyle w:val="Listenabsatz"/>
                        <w:numPr>
                          <w:ilvl w:val="0"/>
                          <w:numId w:val="16"/>
                        </w:numPr>
                        <w:spacing w:after="120"/>
                        <w:ind w:left="227" w:hanging="227"/>
                        <w:rPr>
                          <w:i/>
                          <w:iCs/>
                          <w:sz w:val="18"/>
                          <w:szCs w:val="18"/>
                        </w:rPr>
                      </w:pPr>
                      <w:r w:rsidRPr="00FA7BE5">
                        <w:rPr>
                          <w:i/>
                          <w:iCs/>
                          <w:sz w:val="18"/>
                          <w:szCs w:val="18"/>
                        </w:rPr>
                        <w:t xml:space="preserve">selektive </w:t>
                      </w:r>
                      <w:r w:rsidRPr="00FA7BE5">
                        <w:rPr>
                          <w:b/>
                          <w:i/>
                          <w:iCs/>
                          <w:sz w:val="18"/>
                          <w:szCs w:val="18"/>
                        </w:rPr>
                        <w:t>Radierer</w:t>
                      </w:r>
                      <w:r w:rsidRPr="00FA7BE5">
                        <w:rPr>
                          <w:i/>
                          <w:iCs/>
                          <w:sz w:val="18"/>
                          <w:szCs w:val="18"/>
                        </w:rPr>
                        <w:t xml:space="preserve"> (z. B. nur Textmarker!)</w:t>
                      </w:r>
                    </w:p>
                    <w:p w14:paraId="3F5494FC" w14:textId="77777777" w:rsidR="00B121DE" w:rsidRPr="00FA7BE5" w:rsidRDefault="00B121DE" w:rsidP="00B121DE">
                      <w:pPr>
                        <w:pStyle w:val="Listenabsatz"/>
                        <w:numPr>
                          <w:ilvl w:val="0"/>
                          <w:numId w:val="16"/>
                        </w:numPr>
                        <w:spacing w:after="120"/>
                        <w:ind w:left="227" w:hanging="227"/>
                        <w:rPr>
                          <w:i/>
                          <w:iCs/>
                          <w:sz w:val="18"/>
                          <w:szCs w:val="18"/>
                        </w:rPr>
                      </w:pPr>
                      <w:r w:rsidRPr="00FA7BE5">
                        <w:rPr>
                          <w:i/>
                          <w:iCs/>
                          <w:sz w:val="18"/>
                          <w:szCs w:val="18"/>
                        </w:rPr>
                        <w:t xml:space="preserve">ausgefüllte </w:t>
                      </w:r>
                      <w:r w:rsidRPr="00FA7BE5">
                        <w:rPr>
                          <w:b/>
                          <w:i/>
                          <w:iCs/>
                          <w:sz w:val="18"/>
                          <w:szCs w:val="18"/>
                        </w:rPr>
                        <w:t>Formen</w:t>
                      </w:r>
                    </w:p>
                    <w:p w14:paraId="2AE46283" w14:textId="77777777" w:rsidR="00B121DE" w:rsidRDefault="00B121DE" w:rsidP="00B121DE">
                      <w:pPr>
                        <w:tabs>
                          <w:tab w:val="left" w:pos="567"/>
                          <w:tab w:val="left" w:pos="709"/>
                        </w:tabs>
                        <w:spacing w:after="120"/>
                        <w:rPr>
                          <w:sz w:val="18"/>
                          <w:szCs w:val="18"/>
                        </w:rPr>
                      </w:pPr>
                    </w:p>
                    <w:p w14:paraId="16A402B3" w14:textId="77777777" w:rsidR="00B121DE" w:rsidRPr="00FA5607" w:rsidRDefault="00B121DE" w:rsidP="00CE1E01">
                      <w:pPr>
                        <w:tabs>
                          <w:tab w:val="left" w:pos="567"/>
                          <w:tab w:val="left" w:pos="709"/>
                        </w:tabs>
                        <w:spacing w:after="80"/>
                        <w:rPr>
                          <w:sz w:val="18"/>
                          <w:szCs w:val="18"/>
                        </w:rPr>
                      </w:pPr>
                      <w:r w:rsidRPr="00FA5607">
                        <w:rPr>
                          <w:sz w:val="18"/>
                          <w:szCs w:val="18"/>
                        </w:rPr>
                        <w:t xml:space="preserve"> </w:t>
                      </w:r>
                    </w:p>
                    <w:p w14:paraId="2D084EF7" w14:textId="77777777" w:rsidR="00B121DE" w:rsidRPr="00FA5607" w:rsidRDefault="00B121DE" w:rsidP="00B121DE">
                      <w:pPr>
                        <w:tabs>
                          <w:tab w:val="left" w:pos="567"/>
                          <w:tab w:val="left" w:pos="709"/>
                        </w:tabs>
                        <w:spacing w:after="120"/>
                        <w:rPr>
                          <w:sz w:val="18"/>
                          <w:szCs w:val="18"/>
                        </w:rPr>
                      </w:pPr>
                      <w:r>
                        <w:rPr>
                          <w:sz w:val="18"/>
                          <w:szCs w:val="18"/>
                        </w:rPr>
                        <w:t xml:space="preserve">Das </w:t>
                      </w:r>
                      <w:r w:rsidRPr="00FA7BE5">
                        <w:rPr>
                          <w:b/>
                          <w:sz w:val="18"/>
                          <w:szCs w:val="18"/>
                        </w:rPr>
                        <w:t>Lasso</w:t>
                      </w:r>
                      <w:r>
                        <w:rPr>
                          <w:sz w:val="18"/>
                          <w:szCs w:val="18"/>
                        </w:rPr>
                        <w:t xml:space="preserve"> wählt alles aus, was es berührt. Tippe die mit dem Lasso gewählte Auswahl an, um die Größe zu ändern, Inhalte zu kopieren, zu löschen… </w:t>
                      </w:r>
                      <w:proofErr w:type="gramStart"/>
                      <w:r>
                        <w:rPr>
                          <w:sz w:val="18"/>
                          <w:szCs w:val="18"/>
                        </w:rPr>
                        <w:t>Drücke</w:t>
                      </w:r>
                      <w:proofErr w:type="gramEnd"/>
                      <w:r>
                        <w:rPr>
                          <w:sz w:val="18"/>
                          <w:szCs w:val="18"/>
                        </w:rPr>
                        <w:t xml:space="preserve"> lange mit einem Finger auf eine leere Fläche, um kopierte Inhalte an einer anderen Stelle wieder einzufügen!</w:t>
                      </w:r>
                    </w:p>
                  </w:txbxContent>
                </v:textbox>
                <w10:wrap anchorx="margin"/>
              </v:shape>
            </w:pict>
          </mc:Fallback>
        </mc:AlternateContent>
      </w:r>
      <w:r w:rsidR="00CE1E01">
        <w:rPr>
          <w:noProof/>
        </w:rPr>
        <mc:AlternateContent>
          <mc:Choice Requires="wpg">
            <w:drawing>
              <wp:anchor distT="0" distB="0" distL="114300" distR="114300" simplePos="0" relativeHeight="251999232" behindDoc="0" locked="0" layoutInCell="1" allowOverlap="1" wp14:anchorId="32A85DD1" wp14:editId="1AC00787">
                <wp:simplePos x="0" y="0"/>
                <wp:positionH relativeFrom="margin">
                  <wp:posOffset>43815</wp:posOffset>
                </wp:positionH>
                <wp:positionV relativeFrom="paragraph">
                  <wp:posOffset>2536825</wp:posOffset>
                </wp:positionV>
                <wp:extent cx="442595" cy="443865"/>
                <wp:effectExtent l="38100" t="19050" r="52705" b="70485"/>
                <wp:wrapNone/>
                <wp:docPr id="824" name="Gruppieren 824"/>
                <wp:cNvGraphicFramePr/>
                <a:graphic xmlns:a="http://schemas.openxmlformats.org/drawingml/2006/main">
                  <a:graphicData uri="http://schemas.microsoft.com/office/word/2010/wordprocessingGroup">
                    <wpg:wgp>
                      <wpg:cNvGrpSpPr/>
                      <wpg:grpSpPr>
                        <a:xfrm>
                          <a:off x="0" y="0"/>
                          <a:ext cx="442595" cy="443865"/>
                          <a:chOff x="0" y="0"/>
                          <a:chExt cx="442767" cy="444114"/>
                        </a:xfrm>
                      </wpg:grpSpPr>
                      <wps:wsp>
                        <wps:cNvPr id="825" name="Flussdiagramm: Verbinder 825"/>
                        <wps:cNvSpPr/>
                        <wps:spPr>
                          <a:xfrm>
                            <a:off x="0" y="21270"/>
                            <a:ext cx="412273" cy="422844"/>
                          </a:xfrm>
                          <a:prstGeom prst="flowChartConnector">
                            <a:avLst/>
                          </a:prstGeom>
                          <a:solidFill>
                            <a:schemeClr val="tx2">
                              <a:lumMod val="40000"/>
                              <a:lumOff val="60000"/>
                            </a:schemeClr>
                          </a:solidFill>
                          <a:ln>
                            <a:solidFill>
                              <a:schemeClr val="bg1"/>
                            </a:solidFill>
                          </a:ln>
                          <a:effectLst>
                            <a:outerShdw blurRad="50800" dist="38100" dir="2700000" sx="95000" sy="95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6" name="Textfeld 826"/>
                        <wps:cNvSpPr txBox="1"/>
                        <wps:spPr>
                          <a:xfrm>
                            <a:off x="44414" y="0"/>
                            <a:ext cx="398353" cy="436440"/>
                          </a:xfrm>
                          <a:prstGeom prst="rect">
                            <a:avLst/>
                          </a:prstGeom>
                          <a:noFill/>
                          <a:ln w="6350">
                            <a:noFill/>
                          </a:ln>
                        </wps:spPr>
                        <wps:txbx>
                          <w:txbxContent>
                            <w:p w14:paraId="32CA2D94"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2A85DD1" id="Gruppieren 824" o:spid="_x0000_s1237" style="position:absolute;margin-left:3.45pt;margin-top:199.75pt;width:34.85pt;height:34.95pt;z-index:251999232;mso-position-horizontal-relative:margin" coordsize="442767,444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">
                <v:shape id="Flussdiagramm: Verbinder 825" o:spid="_x0000_s1238" type="#_x0000_t120" style="position:absolute;top:21270;width:412273;height:42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" fillcolor="#acb9ca [1311]" strokecolor="white [3212]" strokeweight="1pt">
                  <v:stroke joinstyle="miter"/>
                  <v:shadow on="t" type="perspective" color="black" opacity="26214f" origin="-.5,-.5" offset=".74836mm,.74836mm" matrix="62259f,,,62259f"/>
                </v:shape>
                <v:shape id="Textfeld 826" o:spid="_x0000_s1239" type="#_x0000_t202" style="position:absolute;left:44414;width:398353;height:43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" filled="f" stroked="f" strokeweight=".5pt">
                  <v:textbox>
                    <w:txbxContent>
                      <w:p w14:paraId="32CA2D94"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2</w:t>
                        </w:r>
                      </w:p>
                    </w:txbxContent>
                  </v:textbox>
                </v:shape>
                <w10:wrap anchorx="margin"/>
              </v:group>
            </w:pict>
          </mc:Fallback>
        </mc:AlternateContent>
      </w:r>
      <w:r w:rsidR="00CE1E01">
        <w:rPr>
          <w:noProof/>
        </w:rPr>
        <mc:AlternateContent>
          <mc:Choice Requires="wps">
            <w:drawing>
              <wp:anchor distT="0" distB="0" distL="114300" distR="114300" simplePos="0" relativeHeight="251995136" behindDoc="0" locked="0" layoutInCell="1" allowOverlap="1" wp14:anchorId="7F574644" wp14:editId="53ED95B1">
                <wp:simplePos x="0" y="0"/>
                <wp:positionH relativeFrom="margin">
                  <wp:posOffset>-169545</wp:posOffset>
                </wp:positionH>
                <wp:positionV relativeFrom="paragraph">
                  <wp:posOffset>2407920</wp:posOffset>
                </wp:positionV>
                <wp:extent cx="2984500" cy="2694305"/>
                <wp:effectExtent l="0" t="0" r="25400" b="10795"/>
                <wp:wrapNone/>
                <wp:docPr id="720" name="Rechteck: abgerundete Ecken 720"/>
                <wp:cNvGraphicFramePr/>
                <a:graphic xmlns:a="http://schemas.openxmlformats.org/drawingml/2006/main">
                  <a:graphicData uri="http://schemas.microsoft.com/office/word/2010/wordprocessingShape">
                    <wps:wsp>
                      <wps:cNvSpPr/>
                      <wps:spPr>
                        <a:xfrm>
                          <a:off x="0" y="0"/>
                          <a:ext cx="2984500" cy="2694305"/>
                        </a:xfrm>
                        <a:prstGeom prst="roundRect">
                          <a:avLst>
                            <a:gd name="adj" fmla="val 11369"/>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28B1A2" id="Rechteck: abgerundete Ecken 720" o:spid="_x0000_s1026" style="position:absolute;margin-left:-13.35pt;margin-top:189.6pt;width:235pt;height:212.15pt;z-index:25199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45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" fillcolor="#f2f2f2 [3052]" strokecolor="gray [1629]" strokeweight="1pt">
                <v:stroke joinstyle="miter"/>
                <w10:wrap anchorx="margin"/>
              </v:roundrect>
            </w:pict>
          </mc:Fallback>
        </mc:AlternateContent>
      </w:r>
      <w:r w:rsidR="00CE1E01">
        <w:rPr>
          <w:noProof/>
        </w:rPr>
        <mc:AlternateContent>
          <mc:Choice Requires="wps">
            <w:drawing>
              <wp:anchor distT="0" distB="0" distL="114300" distR="114300" simplePos="0" relativeHeight="252022784" behindDoc="0" locked="0" layoutInCell="1" allowOverlap="1" wp14:anchorId="27446F09" wp14:editId="5C94845C">
                <wp:simplePos x="0" y="0"/>
                <wp:positionH relativeFrom="column">
                  <wp:posOffset>981393</wp:posOffset>
                </wp:positionH>
                <wp:positionV relativeFrom="paragraph">
                  <wp:posOffset>3534397</wp:posOffset>
                </wp:positionV>
                <wp:extent cx="166370" cy="1334135"/>
                <wp:effectExtent l="6667" t="31433" r="49848" b="30797"/>
                <wp:wrapNone/>
                <wp:docPr id="823" name="Verbinder: gewinkelt 823"/>
                <wp:cNvGraphicFramePr/>
                <a:graphic xmlns:a="http://schemas.openxmlformats.org/drawingml/2006/main">
                  <a:graphicData uri="http://schemas.microsoft.com/office/word/2010/wordprocessingShape">
                    <wps:wsp>
                      <wps:cNvCnPr/>
                      <wps:spPr>
                        <a:xfrm rot="16200000">
                          <a:off x="0" y="0"/>
                          <a:ext cx="166370" cy="1334135"/>
                        </a:xfrm>
                        <a:prstGeom prst="bentConnector3">
                          <a:avLst>
                            <a:gd name="adj1" fmla="val 48055"/>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C76F8F" id="Verbinder: gewinkelt 823" o:spid="_x0000_s1026" type="#_x0000_t34" style="position:absolute;margin-left:77.3pt;margin-top:278.3pt;width:13.1pt;height:105.05pt;rotation:-90;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" adj="10380" strokecolor="#c00000" strokeweight=".5pt">
                <v:stroke endarrow="block"/>
              </v:shape>
            </w:pict>
          </mc:Fallback>
        </mc:AlternateContent>
      </w:r>
      <w:r w:rsidR="00CE1E01">
        <w:rPr>
          <w:noProof/>
        </w:rPr>
        <mc:AlternateContent>
          <mc:Choice Requires="wps">
            <w:drawing>
              <wp:anchor distT="0" distB="0" distL="114300" distR="114300" simplePos="0" relativeHeight="252023808" behindDoc="0" locked="0" layoutInCell="1" allowOverlap="1" wp14:anchorId="5A9D0333" wp14:editId="48A6AE30">
                <wp:simplePos x="0" y="0"/>
                <wp:positionH relativeFrom="margin">
                  <wp:posOffset>-169545</wp:posOffset>
                </wp:positionH>
                <wp:positionV relativeFrom="paragraph">
                  <wp:posOffset>5158105</wp:posOffset>
                </wp:positionV>
                <wp:extent cx="2984500" cy="1193165"/>
                <wp:effectExtent l="0" t="0" r="25400" b="26035"/>
                <wp:wrapNone/>
                <wp:docPr id="814" name="Rechteck: abgerundete Ecken 814"/>
                <wp:cNvGraphicFramePr/>
                <a:graphic xmlns:a="http://schemas.openxmlformats.org/drawingml/2006/main">
                  <a:graphicData uri="http://schemas.microsoft.com/office/word/2010/wordprocessingShape">
                    <wps:wsp>
                      <wps:cNvSpPr/>
                      <wps:spPr>
                        <a:xfrm>
                          <a:off x="0" y="0"/>
                          <a:ext cx="2984500" cy="1193165"/>
                        </a:xfrm>
                        <a:prstGeom prst="roundRect">
                          <a:avLst>
                            <a:gd name="adj" fmla="val 25616"/>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4D63B8" id="Rechteck: abgerundete Ecken 814" o:spid="_x0000_s1026" style="position:absolute;margin-left:-13.35pt;margin-top:406.15pt;width:235pt;height:93.95pt;z-index:25202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67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" fillcolor="#f2f2f2 [3052]" strokecolor="gray [1629]" strokeweight="1pt">
                <v:stroke joinstyle="miter"/>
                <w10:wrap anchorx="margin"/>
              </v:roundrect>
            </w:pict>
          </mc:Fallback>
        </mc:AlternateContent>
      </w:r>
      <w:r w:rsidR="00CE1E01" w:rsidRPr="00FD368C">
        <w:rPr>
          <w:noProof/>
        </w:rPr>
        <mc:AlternateContent>
          <mc:Choice Requires="wpg">
            <w:drawing>
              <wp:anchor distT="0" distB="0" distL="114300" distR="114300" simplePos="0" relativeHeight="252024832" behindDoc="0" locked="0" layoutInCell="1" allowOverlap="1" wp14:anchorId="4AB91D92" wp14:editId="3D754F70">
                <wp:simplePos x="0" y="0"/>
                <wp:positionH relativeFrom="margin">
                  <wp:posOffset>44450</wp:posOffset>
                </wp:positionH>
                <wp:positionV relativeFrom="paragraph">
                  <wp:posOffset>5268595</wp:posOffset>
                </wp:positionV>
                <wp:extent cx="442595" cy="443865"/>
                <wp:effectExtent l="38100" t="19050" r="52705" b="70485"/>
                <wp:wrapNone/>
                <wp:docPr id="815" name="Gruppieren 815"/>
                <wp:cNvGraphicFramePr/>
                <a:graphic xmlns:a="http://schemas.openxmlformats.org/drawingml/2006/main">
                  <a:graphicData uri="http://schemas.microsoft.com/office/word/2010/wordprocessingGroup">
                    <wpg:wgp>
                      <wpg:cNvGrpSpPr/>
                      <wpg:grpSpPr>
                        <a:xfrm>
                          <a:off x="0" y="0"/>
                          <a:ext cx="442595" cy="443865"/>
                          <a:chOff x="0" y="0"/>
                          <a:chExt cx="442767" cy="444114"/>
                        </a:xfrm>
                      </wpg:grpSpPr>
                      <wps:wsp>
                        <wps:cNvPr id="816" name="Flussdiagramm: Verbinder 816"/>
                        <wps:cNvSpPr/>
                        <wps:spPr>
                          <a:xfrm>
                            <a:off x="0" y="21270"/>
                            <a:ext cx="412273" cy="422844"/>
                          </a:xfrm>
                          <a:prstGeom prst="flowChartConnector">
                            <a:avLst/>
                          </a:prstGeom>
                          <a:solidFill>
                            <a:schemeClr val="tx2">
                              <a:lumMod val="40000"/>
                              <a:lumOff val="60000"/>
                            </a:schemeClr>
                          </a:solidFill>
                          <a:ln>
                            <a:solidFill>
                              <a:schemeClr val="bg1"/>
                            </a:solidFill>
                          </a:ln>
                          <a:effectLst>
                            <a:outerShdw blurRad="50800" dist="38100" dir="2700000" sx="95000" sy="95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7" name="Textfeld 817"/>
                        <wps:cNvSpPr txBox="1"/>
                        <wps:spPr>
                          <a:xfrm>
                            <a:off x="44414" y="0"/>
                            <a:ext cx="398353" cy="436440"/>
                          </a:xfrm>
                          <a:prstGeom prst="rect">
                            <a:avLst/>
                          </a:prstGeom>
                          <a:noFill/>
                          <a:ln w="6350">
                            <a:noFill/>
                          </a:ln>
                        </wps:spPr>
                        <wps:txbx>
                          <w:txbxContent>
                            <w:p w14:paraId="73E37AB1"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AB91D92" id="Gruppieren 815" o:spid="_x0000_s1240" style="position:absolute;margin-left:3.5pt;margin-top:414.85pt;width:34.85pt;height:34.95pt;z-index:252024832;mso-position-horizontal-relative:margin" coordsize="442767,444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">
                <v:shape id="Flussdiagramm: Verbinder 816" o:spid="_x0000_s1241" type="#_x0000_t120" style="position:absolute;top:21270;width:412273;height:42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" fillcolor="#acb9ca [1311]" strokecolor="white [3212]" strokeweight="1pt">
                  <v:stroke joinstyle="miter"/>
                  <v:shadow on="t" type="perspective" color="black" opacity="26214f" origin="-.5,-.5" offset=".74836mm,.74836mm" matrix="62259f,,,62259f"/>
                </v:shape>
                <v:shape id="Textfeld 817" o:spid="_x0000_s1242" type="#_x0000_t202" style="position:absolute;left:44414;width:398353;height:43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" filled="f" stroked="f" strokeweight=".5pt">
                  <v:textbox>
                    <w:txbxContent>
                      <w:p w14:paraId="73E37AB1"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3</w:t>
                        </w:r>
                      </w:p>
                    </w:txbxContent>
                  </v:textbox>
                </v:shape>
                <w10:wrap anchorx="margin"/>
              </v:group>
            </w:pict>
          </mc:Fallback>
        </mc:AlternateContent>
      </w:r>
      <w:r w:rsidR="00CE1E01" w:rsidRPr="00FD368C">
        <w:rPr>
          <w:noProof/>
        </w:rPr>
        <mc:AlternateContent>
          <mc:Choice Requires="wps">
            <w:drawing>
              <wp:anchor distT="0" distB="0" distL="114300" distR="114300" simplePos="0" relativeHeight="252025856" behindDoc="0" locked="0" layoutInCell="1" allowOverlap="1" wp14:anchorId="151AD814" wp14:editId="58755A05">
                <wp:simplePos x="0" y="0"/>
                <wp:positionH relativeFrom="column">
                  <wp:posOffset>478790</wp:posOffset>
                </wp:positionH>
                <wp:positionV relativeFrom="paragraph">
                  <wp:posOffset>5203190</wp:posOffset>
                </wp:positionV>
                <wp:extent cx="2451100" cy="329565"/>
                <wp:effectExtent l="0" t="0" r="0" b="0"/>
                <wp:wrapNone/>
                <wp:docPr id="818" name="Textfeld 818"/>
                <wp:cNvGraphicFramePr/>
                <a:graphic xmlns:a="http://schemas.openxmlformats.org/drawingml/2006/main">
                  <a:graphicData uri="http://schemas.microsoft.com/office/word/2010/wordprocessingShape">
                    <wps:wsp>
                      <wps:cNvSpPr txBox="1"/>
                      <wps:spPr>
                        <a:xfrm>
                          <a:off x="0" y="0"/>
                          <a:ext cx="2451100" cy="329565"/>
                        </a:xfrm>
                        <a:prstGeom prst="rect">
                          <a:avLst/>
                        </a:prstGeom>
                        <a:noFill/>
                        <a:ln w="6350">
                          <a:noFill/>
                        </a:ln>
                      </wps:spPr>
                      <wps:txbx>
                        <w:txbxContent>
                          <w:p w14:paraId="78E6D8E0" w14:textId="77777777" w:rsidR="00B121DE" w:rsidRPr="004142C5" w:rsidRDefault="00B121DE" w:rsidP="00B121DE">
                            <w:pPr>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Verfassen von Texten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1AD814" id="Textfeld 818" o:spid="_x0000_s1243" type="#_x0000_t202" style="position:absolute;margin-left:37.7pt;margin-top:409.7pt;width:193pt;height:25.95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" filled="f" stroked="f" strokeweight=".5pt">
                <v:textbox>
                  <w:txbxContent>
                    <w:p w14:paraId="78E6D8E0" w14:textId="77777777" w:rsidR="00B121DE" w:rsidRPr="004142C5" w:rsidRDefault="00B121DE" w:rsidP="00B121DE">
                      <w:pPr>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Verfassen von Texten</w:t>
                      </w:r>
                    </w:p>
                  </w:txbxContent>
                </v:textbox>
              </v:shape>
            </w:pict>
          </mc:Fallback>
        </mc:AlternateContent>
      </w:r>
      <w:r w:rsidR="00CE1E01" w:rsidRPr="00FD368C">
        <w:rPr>
          <w:noProof/>
        </w:rPr>
        <mc:AlternateContent>
          <mc:Choice Requires="wps">
            <w:drawing>
              <wp:anchor distT="0" distB="0" distL="114300" distR="114300" simplePos="0" relativeHeight="252026880" behindDoc="0" locked="0" layoutInCell="1" allowOverlap="1" wp14:anchorId="538C01E3" wp14:editId="290B65F5">
                <wp:simplePos x="0" y="0"/>
                <wp:positionH relativeFrom="margin">
                  <wp:posOffset>0</wp:posOffset>
                </wp:positionH>
                <wp:positionV relativeFrom="paragraph">
                  <wp:posOffset>5470525</wp:posOffset>
                </wp:positionV>
                <wp:extent cx="2748280" cy="2343785"/>
                <wp:effectExtent l="0" t="0" r="0" b="0"/>
                <wp:wrapNone/>
                <wp:docPr id="819" name="Textfeld 819"/>
                <wp:cNvGraphicFramePr/>
                <a:graphic xmlns:a="http://schemas.openxmlformats.org/drawingml/2006/main">
                  <a:graphicData uri="http://schemas.microsoft.com/office/word/2010/wordprocessingShape">
                    <wps:wsp>
                      <wps:cNvSpPr txBox="1"/>
                      <wps:spPr>
                        <a:xfrm>
                          <a:off x="0" y="0"/>
                          <a:ext cx="2748280" cy="2343785"/>
                        </a:xfrm>
                        <a:prstGeom prst="rect">
                          <a:avLst/>
                        </a:prstGeom>
                        <a:noFill/>
                        <a:ln w="6350">
                          <a:noFill/>
                        </a:ln>
                      </wps:spPr>
                      <wps:txbx>
                        <w:txbxContent>
                          <w:p w14:paraId="4B1AFDE3" w14:textId="77777777" w:rsidR="00B121DE" w:rsidRPr="00FA5607" w:rsidRDefault="00B121DE" w:rsidP="00B121DE">
                            <w:pPr>
                              <w:tabs>
                                <w:tab w:val="left" w:pos="567"/>
                                <w:tab w:val="left" w:pos="709"/>
                              </w:tabs>
                              <w:spacing w:after="120"/>
                              <w:rPr>
                                <w:sz w:val="18"/>
                                <w:szCs w:val="18"/>
                              </w:rPr>
                            </w:pPr>
                            <w:r>
                              <w:rPr>
                                <w:sz w:val="18"/>
                                <w:szCs w:val="18"/>
                              </w:rPr>
                              <w:tab/>
                            </w:r>
                            <w:r>
                              <w:rPr>
                                <w:sz w:val="18"/>
                                <w:szCs w:val="18"/>
                              </w:rPr>
                              <w:tab/>
                            </w:r>
                            <w:r w:rsidRPr="00FD368C">
                              <w:rPr>
                                <w:sz w:val="18"/>
                                <w:szCs w:val="18"/>
                              </w:rPr>
                              <w:t>Das Werkzeug links          teilt den</w:t>
                            </w:r>
                            <w:r w:rsidRPr="00FD368C">
                              <w:rPr>
                                <w:b/>
                                <w:sz w:val="18"/>
                                <w:szCs w:val="18"/>
                              </w:rPr>
                              <w:t xml:space="preserve"> </w:t>
                            </w:r>
                            <w:r w:rsidRPr="00FD368C">
                              <w:rPr>
                                <w:sz w:val="18"/>
                                <w:szCs w:val="18"/>
                              </w:rPr>
                              <w:t>Bil</w:t>
                            </w:r>
                            <w:r>
                              <w:rPr>
                                <w:sz w:val="18"/>
                                <w:szCs w:val="18"/>
                              </w:rPr>
                              <w:t>dschirm</w:t>
                            </w:r>
                            <w:r>
                              <w:rPr>
                                <w:sz w:val="18"/>
                                <w:szCs w:val="18"/>
                              </w:rPr>
                              <w:br/>
                            </w:r>
                            <w:r w:rsidRPr="00FA7BE5">
                              <w:rPr>
                                <w:b/>
                                <w:sz w:val="18"/>
                                <w:szCs w:val="18"/>
                              </w:rPr>
                              <w:t xml:space="preserve">              </w:t>
                            </w:r>
                            <w:r w:rsidRPr="002A6372">
                              <w:rPr>
                                <w:b/>
                                <w:spacing w:val="-2"/>
                                <w:sz w:val="18"/>
                                <w:szCs w:val="18"/>
                              </w:rPr>
                              <w:t>in zwei Teile</w:t>
                            </w:r>
                            <w:r w:rsidRPr="002A6372">
                              <w:rPr>
                                <w:spacing w:val="-2"/>
                                <w:sz w:val="18"/>
                                <w:szCs w:val="18"/>
                              </w:rPr>
                              <w:t xml:space="preserve">. Mit dem Balken über dem unteren Rahmen kannst du diesen verschieben. Mit den unteren Balken kann er vergrößert werden. </w:t>
                            </w:r>
                            <w:r w:rsidRPr="002A6372">
                              <w:rPr>
                                <w:spacing w:val="-4"/>
                                <w:sz w:val="18"/>
                                <w:szCs w:val="18"/>
                              </w:rPr>
                              <w:t xml:space="preserve">Der Rahmen wandert beim Schreiben automatisch mit. </w:t>
                            </w:r>
                            <w:r w:rsidRPr="002A6372">
                              <w:rPr>
                                <w:b/>
                                <w:spacing w:val="-4"/>
                                <w:sz w:val="18"/>
                                <w:szCs w:val="18"/>
                              </w:rPr>
                              <w:t>Ausprobieren!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8C01E3" id="Textfeld 819" o:spid="_x0000_s1244" type="#_x0000_t202" style="position:absolute;margin-left:0;margin-top:430.75pt;width:216.4pt;height:184.55pt;z-index:252026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" filled="f" stroked="f" strokeweight=".5pt">
                <v:textbox>
                  <w:txbxContent>
                    <w:p w14:paraId="4B1AFDE3" w14:textId="77777777" w:rsidR="00B121DE" w:rsidRPr="00FA5607" w:rsidRDefault="00B121DE" w:rsidP="00B121DE">
                      <w:pPr>
                        <w:tabs>
                          <w:tab w:val="left" w:pos="567"/>
                          <w:tab w:val="left" w:pos="709"/>
                        </w:tabs>
                        <w:spacing w:after="120"/>
                        <w:rPr>
                          <w:sz w:val="18"/>
                          <w:szCs w:val="18"/>
                        </w:rPr>
                      </w:pPr>
                      <w:r>
                        <w:rPr>
                          <w:sz w:val="18"/>
                          <w:szCs w:val="18"/>
                        </w:rPr>
                        <w:tab/>
                      </w:r>
                      <w:r>
                        <w:rPr>
                          <w:sz w:val="18"/>
                          <w:szCs w:val="18"/>
                        </w:rPr>
                        <w:tab/>
                      </w:r>
                      <w:r w:rsidRPr="00FD368C">
                        <w:rPr>
                          <w:sz w:val="18"/>
                          <w:szCs w:val="18"/>
                        </w:rPr>
                        <w:t>Das Werkzeug links          teilt den</w:t>
                      </w:r>
                      <w:r w:rsidRPr="00FD368C">
                        <w:rPr>
                          <w:b/>
                          <w:sz w:val="18"/>
                          <w:szCs w:val="18"/>
                        </w:rPr>
                        <w:t xml:space="preserve"> </w:t>
                      </w:r>
                      <w:r w:rsidRPr="00FD368C">
                        <w:rPr>
                          <w:sz w:val="18"/>
                          <w:szCs w:val="18"/>
                        </w:rPr>
                        <w:t>Bil</w:t>
                      </w:r>
                      <w:r>
                        <w:rPr>
                          <w:sz w:val="18"/>
                          <w:szCs w:val="18"/>
                        </w:rPr>
                        <w:t>dschirm</w:t>
                      </w:r>
                      <w:r>
                        <w:rPr>
                          <w:sz w:val="18"/>
                          <w:szCs w:val="18"/>
                        </w:rPr>
                        <w:br/>
                      </w:r>
                      <w:r w:rsidRPr="00FA7BE5">
                        <w:rPr>
                          <w:b/>
                          <w:sz w:val="18"/>
                          <w:szCs w:val="18"/>
                        </w:rPr>
                        <w:t xml:space="preserve">              </w:t>
                      </w:r>
                      <w:r w:rsidRPr="002A6372">
                        <w:rPr>
                          <w:b/>
                          <w:spacing w:val="-2"/>
                          <w:sz w:val="18"/>
                          <w:szCs w:val="18"/>
                        </w:rPr>
                        <w:t>in zwei Teile</w:t>
                      </w:r>
                      <w:r w:rsidRPr="002A6372">
                        <w:rPr>
                          <w:spacing w:val="-2"/>
                          <w:sz w:val="18"/>
                          <w:szCs w:val="18"/>
                        </w:rPr>
                        <w:t xml:space="preserve">. Mit dem Balken über dem unteren Rahmen kannst du diesen verschieben. Mit den unteren Balken kann er vergrößert werden. </w:t>
                      </w:r>
                      <w:r w:rsidRPr="002A6372">
                        <w:rPr>
                          <w:spacing w:val="-4"/>
                          <w:sz w:val="18"/>
                          <w:szCs w:val="18"/>
                        </w:rPr>
                        <w:t xml:space="preserve">Der Rahmen wandert beim Schreiben automatisch mit. </w:t>
                      </w:r>
                      <w:r w:rsidRPr="002A6372">
                        <w:rPr>
                          <w:b/>
                          <w:spacing w:val="-4"/>
                          <w:sz w:val="18"/>
                          <w:szCs w:val="18"/>
                        </w:rPr>
                        <w:t>Ausprobieren!</w:t>
                      </w:r>
                    </w:p>
                  </w:txbxContent>
                </v:textbox>
                <w10:wrap anchorx="margin"/>
              </v:shape>
            </w:pict>
          </mc:Fallback>
        </mc:AlternateContent>
      </w:r>
      <w:r w:rsidR="00CE1E01">
        <w:rPr>
          <w:noProof/>
        </w:rPr>
        <mc:AlternateContent>
          <mc:Choice Requires="wps">
            <w:drawing>
              <wp:anchor distT="0" distB="0" distL="114300" distR="114300" simplePos="0" relativeHeight="252027904" behindDoc="0" locked="0" layoutInCell="1" allowOverlap="1" wp14:anchorId="231FDF33" wp14:editId="35533050">
                <wp:simplePos x="0" y="0"/>
                <wp:positionH relativeFrom="margin">
                  <wp:posOffset>1472565</wp:posOffset>
                </wp:positionH>
                <wp:positionV relativeFrom="paragraph">
                  <wp:posOffset>5527040</wp:posOffset>
                </wp:positionV>
                <wp:extent cx="203200" cy="163830"/>
                <wp:effectExtent l="0" t="0" r="6350" b="7620"/>
                <wp:wrapNone/>
                <wp:docPr id="827" name="Rechteck: abgerundete Ecken 827"/>
                <wp:cNvGraphicFramePr/>
                <a:graphic xmlns:a="http://schemas.openxmlformats.org/drawingml/2006/main">
                  <a:graphicData uri="http://schemas.microsoft.com/office/word/2010/wordprocessingShape">
                    <wps:wsp>
                      <wps:cNvSpPr/>
                      <wps:spPr>
                        <a:xfrm>
                          <a:off x="0" y="0"/>
                          <a:ext cx="203200" cy="163830"/>
                        </a:xfrm>
                        <a:prstGeom prst="roundRect">
                          <a:avLst>
                            <a:gd name="adj" fmla="val 15215"/>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98C288" id="Rechteck: abgerundete Ecken 827" o:spid="_x0000_s1026" style="position:absolute;margin-left:115.95pt;margin-top:435.2pt;width:16pt;height:12.9pt;z-index:252027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997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" fillcolor="white [3212]" stroked="f" strokeweight="1pt">
                <v:stroke joinstyle="miter"/>
                <w10:wrap anchorx="margin"/>
              </v:roundrect>
            </w:pict>
          </mc:Fallback>
        </mc:AlternateContent>
      </w:r>
      <w:r w:rsidR="00CE1E01" w:rsidRPr="00FD368C">
        <w:rPr>
          <w:noProof/>
        </w:rPr>
        <w:drawing>
          <wp:anchor distT="0" distB="0" distL="114300" distR="114300" simplePos="0" relativeHeight="252028928" behindDoc="0" locked="0" layoutInCell="1" allowOverlap="1" wp14:anchorId="7BA33534" wp14:editId="53712B67">
            <wp:simplePos x="0" y="0"/>
            <wp:positionH relativeFrom="column">
              <wp:posOffset>1489075</wp:posOffset>
            </wp:positionH>
            <wp:positionV relativeFrom="paragraph">
              <wp:posOffset>5539410</wp:posOffset>
            </wp:positionV>
            <wp:extent cx="167005" cy="134620"/>
            <wp:effectExtent l="0" t="0" r="4445" b="0"/>
            <wp:wrapNone/>
            <wp:docPr id="909"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afik 64"/>
                    <pic:cNvPicPr/>
                  </pic:nvPicPr>
                  <pic:blipFill rotWithShape="1">
                    <a:blip r:embed="rId64" cstate="print">
                      <a:extLst>
                        <a:ext uri="{28A0092B-C50C-407E-A947-70E740481C1C}">
                          <a14:useLocalDpi xmlns:a14="http://schemas.microsoft.com/office/drawing/2010/main" val="0"/>
                        </a:ext>
                      </a:extLst>
                    </a:blip>
                    <a:srcRect l="4318" t="34092" r="87849" b="34922"/>
                    <a:stretch/>
                  </pic:blipFill>
                  <pic:spPr bwMode="auto">
                    <a:xfrm>
                      <a:off x="0" y="0"/>
                      <a:ext cx="167005" cy="134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E1E01" w:rsidRPr="00D42B87">
        <w:rPr>
          <w:noProof/>
        </w:rPr>
        <w:drawing>
          <wp:anchor distT="0" distB="0" distL="114300" distR="114300" simplePos="0" relativeHeight="252036096" behindDoc="0" locked="0" layoutInCell="1" allowOverlap="1" wp14:anchorId="6BBEF9CD" wp14:editId="379AED0E">
            <wp:simplePos x="0" y="0"/>
            <wp:positionH relativeFrom="margin">
              <wp:posOffset>9354185</wp:posOffset>
            </wp:positionH>
            <wp:positionV relativeFrom="paragraph">
              <wp:posOffset>1443355</wp:posOffset>
            </wp:positionV>
            <wp:extent cx="593725" cy="593725"/>
            <wp:effectExtent l="0" t="0" r="0" b="0"/>
            <wp:wrapNone/>
            <wp:docPr id="905" name="Grafik 43"/>
            <wp:cNvGraphicFramePr/>
            <a:graphic xmlns:a="http://schemas.openxmlformats.org/drawingml/2006/main">
              <a:graphicData uri="http://schemas.openxmlformats.org/drawingml/2006/picture">
                <pic:pic xmlns:pic="http://schemas.openxmlformats.org/drawingml/2006/picture">
                  <pic:nvPicPr>
                    <pic:cNvPr id="44" name="Grafik 43"/>
                    <pic:cNvPicPr/>
                  </pic:nvPicPr>
                  <pic:blipFill>
                    <a:blip r:embed="rId65" cstate="print">
                      <a:extLst>
                        <a:ext uri="{28A0092B-C50C-407E-A947-70E740481C1C}">
                          <a14:useLocalDpi xmlns:a14="http://schemas.microsoft.com/office/drawing/2010/main" val="0"/>
                        </a:ext>
                      </a:extLst>
                    </a:blip>
                    <a:stretch/>
                  </pic:blipFill>
                  <pic:spPr>
                    <a:xfrm>
                      <a:off x="0" y="0"/>
                      <a:ext cx="593725" cy="593725"/>
                    </a:xfrm>
                    <a:prstGeom prst="rect">
                      <a:avLst/>
                    </a:prstGeom>
                    <a:ln>
                      <a:noFill/>
                    </a:ln>
                  </pic:spPr>
                </pic:pic>
              </a:graphicData>
            </a:graphic>
            <wp14:sizeRelH relativeFrom="page">
              <wp14:pctWidth>0</wp14:pctWidth>
            </wp14:sizeRelH>
            <wp14:sizeRelV relativeFrom="page">
              <wp14:pctHeight>0</wp14:pctHeight>
            </wp14:sizeRelV>
          </wp:anchor>
        </w:drawing>
      </w:r>
      <w:r w:rsidR="00CE1E01">
        <w:rPr>
          <w:noProof/>
        </w:rPr>
        <mc:AlternateContent>
          <mc:Choice Requires="wps">
            <w:drawing>
              <wp:anchor distT="0" distB="0" distL="114300" distR="114300" simplePos="0" relativeHeight="252035072" behindDoc="0" locked="0" layoutInCell="1" allowOverlap="1" wp14:anchorId="51566340" wp14:editId="5AB45232">
                <wp:simplePos x="0" y="0"/>
                <wp:positionH relativeFrom="margin">
                  <wp:posOffset>9336300</wp:posOffset>
                </wp:positionH>
                <wp:positionV relativeFrom="paragraph">
                  <wp:posOffset>1426845</wp:posOffset>
                </wp:positionV>
                <wp:extent cx="629920" cy="629920"/>
                <wp:effectExtent l="0" t="0" r="17780" b="17780"/>
                <wp:wrapNone/>
                <wp:docPr id="804" name="Rechteck: abgerundete Ecken 804"/>
                <wp:cNvGraphicFramePr/>
                <a:graphic xmlns:a="http://schemas.openxmlformats.org/drawingml/2006/main">
                  <a:graphicData uri="http://schemas.microsoft.com/office/word/2010/wordprocessingShape">
                    <wps:wsp>
                      <wps:cNvSpPr/>
                      <wps:spPr>
                        <a:xfrm>
                          <a:off x="0" y="0"/>
                          <a:ext cx="629920" cy="629920"/>
                        </a:xfrm>
                        <a:prstGeom prst="roundRect">
                          <a:avLst>
                            <a:gd name="adj" fmla="val 7748"/>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315641" w14:textId="58F4B4F1" w:rsidR="00CE1E01" w:rsidRDefault="00CE1E01" w:rsidP="00CE1E01">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566340" id="Rechteck: abgerundete Ecken 804" o:spid="_x0000_s1245" style="position:absolute;margin-left:735.15pt;margin-top:112.35pt;width:49.6pt;height:49.6pt;z-index:252035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0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" fillcolor="white [3212]" strokecolor="black [3213]" strokeweight="1pt">
                <v:stroke joinstyle="miter"/>
                <v:textbox>
                  <w:txbxContent>
                    <w:p w14:paraId="57315641" w14:textId="58F4B4F1" w:rsidR="00CE1E01" w:rsidRDefault="00CE1E01" w:rsidP="00CE1E01">
                      <w:pPr>
                        <w:jc w:val="center"/>
                      </w:pPr>
                      <w:r>
                        <w:t>#</w:t>
                      </w:r>
                    </w:p>
                  </w:txbxContent>
                </v:textbox>
                <w10:wrap anchorx="margin"/>
              </v:roundrect>
            </w:pict>
          </mc:Fallback>
        </mc:AlternateContent>
      </w:r>
      <w:r w:rsidR="00CE1E01">
        <w:rPr>
          <w:noProof/>
        </w:rPr>
        <mc:AlternateContent>
          <mc:Choice Requires="wps">
            <w:drawing>
              <wp:anchor distT="0" distB="0" distL="114300" distR="114300" simplePos="0" relativeHeight="252042240" behindDoc="0" locked="0" layoutInCell="1" allowOverlap="1" wp14:anchorId="66D383B7" wp14:editId="7FDB2CC9">
                <wp:simplePos x="0" y="0"/>
                <wp:positionH relativeFrom="margin">
                  <wp:posOffset>9342120</wp:posOffset>
                </wp:positionH>
                <wp:positionV relativeFrom="paragraph">
                  <wp:posOffset>4260850</wp:posOffset>
                </wp:positionV>
                <wp:extent cx="629920" cy="629920"/>
                <wp:effectExtent l="0" t="0" r="17780" b="17780"/>
                <wp:wrapNone/>
                <wp:docPr id="754" name="Rechteck: abgerundete Ecken 754"/>
                <wp:cNvGraphicFramePr/>
                <a:graphic xmlns:a="http://schemas.openxmlformats.org/drawingml/2006/main">
                  <a:graphicData uri="http://schemas.microsoft.com/office/word/2010/wordprocessingShape">
                    <wps:wsp>
                      <wps:cNvSpPr/>
                      <wps:spPr>
                        <a:xfrm>
                          <a:off x="0" y="0"/>
                          <a:ext cx="629920" cy="629920"/>
                        </a:xfrm>
                        <a:prstGeom prst="roundRect">
                          <a:avLst>
                            <a:gd name="adj" fmla="val 7748"/>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C8E1A3" id="Rechteck: abgerundete Ecken 754" o:spid="_x0000_s1026" style="position:absolute;margin-left:735.6pt;margin-top:335.5pt;width:49.6pt;height:49.6pt;z-index:252042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0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" fillcolor="white [3212]" strokecolor="black [3213]" strokeweight="1pt">
                <v:stroke joinstyle="miter"/>
                <w10:wrap anchorx="margin"/>
              </v:roundrect>
            </w:pict>
          </mc:Fallback>
        </mc:AlternateContent>
      </w:r>
      <w:r w:rsidR="00CE1E01" w:rsidRPr="00A47B8C">
        <w:rPr>
          <w:noProof/>
        </w:rPr>
        <w:drawing>
          <wp:anchor distT="0" distB="0" distL="114300" distR="114300" simplePos="0" relativeHeight="252043264" behindDoc="0" locked="0" layoutInCell="1" allowOverlap="1" wp14:anchorId="2C1E60D9" wp14:editId="38685B91">
            <wp:simplePos x="0" y="0"/>
            <wp:positionH relativeFrom="column">
              <wp:posOffset>9357360</wp:posOffset>
            </wp:positionH>
            <wp:positionV relativeFrom="paragraph">
              <wp:posOffset>4281170</wp:posOffset>
            </wp:positionV>
            <wp:extent cx="593725" cy="593725"/>
            <wp:effectExtent l="0" t="0" r="0" b="0"/>
            <wp:wrapNone/>
            <wp:docPr id="903" name="Grafik 71"/>
            <wp:cNvGraphicFramePr/>
            <a:graphic xmlns:a="http://schemas.openxmlformats.org/drawingml/2006/main">
              <a:graphicData uri="http://schemas.openxmlformats.org/drawingml/2006/picture">
                <pic:pic xmlns:pic="http://schemas.openxmlformats.org/drawingml/2006/picture">
                  <pic:nvPicPr>
                    <pic:cNvPr id="72" name="Grafik 71"/>
                    <pic:cNvPicPr/>
                  </pic:nvPicPr>
                  <pic:blipFill>
                    <a:blip r:embed="rId66" cstate="print">
                      <a:extLst>
                        <a:ext uri="{28A0092B-C50C-407E-A947-70E740481C1C}">
                          <a14:useLocalDpi xmlns:a14="http://schemas.microsoft.com/office/drawing/2010/main" val="0"/>
                        </a:ext>
                      </a:extLst>
                    </a:blip>
                    <a:stretch/>
                  </pic:blipFill>
                  <pic:spPr>
                    <a:xfrm>
                      <a:off x="0" y="0"/>
                      <a:ext cx="593725" cy="593725"/>
                    </a:xfrm>
                    <a:prstGeom prst="rect">
                      <a:avLst/>
                    </a:prstGeom>
                    <a:ln>
                      <a:noFill/>
                    </a:ln>
                  </pic:spPr>
                </pic:pic>
              </a:graphicData>
            </a:graphic>
            <wp14:sizeRelH relativeFrom="page">
              <wp14:pctWidth>0</wp14:pctWidth>
            </wp14:sizeRelH>
            <wp14:sizeRelV relativeFrom="page">
              <wp14:pctHeight>0</wp14:pctHeight>
            </wp14:sizeRelV>
          </wp:anchor>
        </w:drawing>
      </w:r>
      <w:r w:rsidR="00FA5D74" w:rsidRPr="00FA5D74">
        <w:rPr>
          <w:noProof/>
          <w:lang w:val="en-US"/>
        </w:rPr>
        <mc:AlternateContent>
          <mc:Choice Requires="wps">
            <w:drawing>
              <wp:anchor distT="0" distB="0" distL="114300" distR="114300" simplePos="0" relativeHeight="252468224" behindDoc="0" locked="0" layoutInCell="1" allowOverlap="1" wp14:anchorId="491B6197" wp14:editId="2802EEB2">
                <wp:simplePos x="0" y="0"/>
                <wp:positionH relativeFrom="margin">
                  <wp:posOffset>4125595</wp:posOffset>
                </wp:positionH>
                <wp:positionV relativeFrom="paragraph">
                  <wp:posOffset>6290310</wp:posOffset>
                </wp:positionV>
                <wp:extent cx="1693545" cy="279400"/>
                <wp:effectExtent l="0" t="0" r="1905" b="6350"/>
                <wp:wrapNone/>
                <wp:docPr id="1392" name="Textfeld 1392">
                  <a:hlinkClick xmlns:a="http://schemas.openxmlformats.org/drawingml/2006/main" r:id="rId32"/>
                </wp:docPr>
                <wp:cNvGraphicFramePr/>
                <a:graphic xmlns:a="http://schemas.openxmlformats.org/drawingml/2006/main">
                  <a:graphicData uri="http://schemas.microsoft.com/office/word/2010/wordprocessingShape">
                    <wps:wsp>
                      <wps:cNvSpPr txBox="1"/>
                      <wps:spPr>
                        <a:xfrm>
                          <a:off x="0" y="0"/>
                          <a:ext cx="1693545" cy="279400"/>
                        </a:xfrm>
                        <a:prstGeom prst="rect">
                          <a:avLst/>
                        </a:prstGeom>
                        <a:solidFill>
                          <a:srgbClr val="C00000"/>
                        </a:solidFill>
                        <a:ln w="12700">
                          <a:noFill/>
                        </a:ln>
                      </wps:spPr>
                      <wps:txbx>
                        <w:txbxContent>
                          <w:p w14:paraId="33B9CE0A" w14:textId="77777777" w:rsidR="00FA5D74" w:rsidRPr="00B63E5E" w:rsidRDefault="00FA5D74" w:rsidP="00FA5D74">
                            <w:pPr>
                              <w:jc w:val="center"/>
                              <w:rPr>
                                <w:b/>
                                <w:bCs/>
                                <w:color w:val="FFFFFF" w:themeColor="background1"/>
                              </w:rPr>
                            </w:pPr>
                            <w:r>
                              <w:rPr>
                                <w:b/>
                                <w:bCs/>
                                <w:color w:val="FFFFFF" w:themeColor="background1"/>
                              </w:rPr>
                              <w:t>&gt; zurück zur Übersicht &lt;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B6197" id="Textfeld 1392" o:spid="_x0000_s1246" type="#_x0000_t202" href="#Übersicht" style="position:absolute;margin-left:324.85pt;margin-top:495.3pt;width:133.35pt;height:22pt;z-index:252468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" o:button="t" fillcolor="#c00000" stroked="f" strokeweight="1pt">
                <v:fill o:detectmouseclick="t"/>
                <v:textbox>
                  <w:txbxContent>
                    <w:p w14:paraId="33B9CE0A" w14:textId="77777777" w:rsidR="00FA5D74" w:rsidRPr="00B63E5E" w:rsidRDefault="00FA5D74" w:rsidP="00FA5D74">
                      <w:pPr>
                        <w:jc w:val="center"/>
                        <w:rPr>
                          <w:b/>
                          <w:bCs/>
                          <w:color w:val="FFFFFF" w:themeColor="background1"/>
                        </w:rPr>
                      </w:pPr>
                      <w:r>
                        <w:rPr>
                          <w:b/>
                          <w:bCs/>
                          <w:color w:val="FFFFFF" w:themeColor="background1"/>
                        </w:rPr>
                        <w:t>&gt; zurück zur Übersicht &lt;</w:t>
                      </w:r>
                    </w:p>
                  </w:txbxContent>
                </v:textbox>
                <w10:wrap anchorx="margin"/>
              </v:shape>
            </w:pict>
          </mc:Fallback>
        </mc:AlternateContent>
      </w:r>
      <w:r w:rsidR="00FA5D74" w:rsidRPr="00FA5D74">
        <w:rPr>
          <w:noProof/>
          <w:lang w:val="en-US"/>
        </w:rPr>
        <mc:AlternateContent>
          <mc:Choice Requires="wps">
            <w:drawing>
              <wp:anchor distT="0" distB="0" distL="114300" distR="114300" simplePos="0" relativeHeight="252467200" behindDoc="0" locked="0" layoutInCell="1" allowOverlap="1" wp14:anchorId="0D6FBC07" wp14:editId="138BEEDF">
                <wp:simplePos x="0" y="0"/>
                <wp:positionH relativeFrom="margin">
                  <wp:posOffset>3942080</wp:posOffset>
                </wp:positionH>
                <wp:positionV relativeFrom="paragraph">
                  <wp:posOffset>6243002</wp:posOffset>
                </wp:positionV>
                <wp:extent cx="2067560" cy="858520"/>
                <wp:effectExtent l="0" t="0" r="8890" b="0"/>
                <wp:wrapNone/>
                <wp:docPr id="1391" name="Rechteck: abgerundete Ecken 1391"/>
                <wp:cNvGraphicFramePr/>
                <a:graphic xmlns:a="http://schemas.openxmlformats.org/drawingml/2006/main">
                  <a:graphicData uri="http://schemas.microsoft.com/office/word/2010/wordprocessingShape">
                    <wps:wsp>
                      <wps:cNvSpPr/>
                      <wps:spPr>
                        <a:xfrm>
                          <a:off x="0" y="0"/>
                          <a:ext cx="2067560" cy="858520"/>
                        </a:xfrm>
                        <a:prstGeom prst="roundRect">
                          <a:avLst/>
                        </a:prstGeom>
                        <a:solidFill>
                          <a:schemeClr val="tx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2737E1C" w14:textId="77777777" w:rsidR="00FA5D74" w:rsidRDefault="00FA5D74" w:rsidP="00FA5D74">
                            <w:pPr>
                              <w:spacing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D6FBC07" id="Rechteck: abgerundete Ecken 1391" o:spid="_x0000_s1247" style="position:absolute;margin-left:310.4pt;margin-top:491.55pt;width:162.8pt;height:67.6pt;z-index:2524672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" fillcolor="#acb9ca [1311]" stroked="f" strokeweight="1pt">
                <v:stroke joinstyle="miter"/>
                <v:textbox>
                  <w:txbxContent>
                    <w:p w14:paraId="52737E1C" w14:textId="77777777" w:rsidR="00FA5D74" w:rsidRDefault="00FA5D74" w:rsidP="00FA5D74">
                      <w:pPr>
                        <w:spacing w:line="240" w:lineRule="auto"/>
                        <w:jc w:val="center"/>
                      </w:pPr>
                    </w:p>
                  </w:txbxContent>
                </v:textbox>
                <w10:wrap anchorx="margin"/>
              </v:roundrect>
            </w:pict>
          </mc:Fallback>
        </mc:AlternateContent>
      </w:r>
      <w:r w:rsidR="00B121DE" w:rsidRPr="00B121DE">
        <w:rPr>
          <w:noProof/>
        </w:rPr>
        <mc:AlternateContent>
          <mc:Choice Requires="wps">
            <w:drawing>
              <wp:anchor distT="0" distB="0" distL="114300" distR="114300" simplePos="0" relativeHeight="252426240" behindDoc="0" locked="0" layoutInCell="1" allowOverlap="1" wp14:anchorId="2A2988B1" wp14:editId="7A578A12">
                <wp:simplePos x="0" y="0"/>
                <wp:positionH relativeFrom="page">
                  <wp:posOffset>10260330</wp:posOffset>
                </wp:positionH>
                <wp:positionV relativeFrom="paragraph">
                  <wp:posOffset>6207760</wp:posOffset>
                </wp:positionV>
                <wp:extent cx="416560" cy="407035"/>
                <wp:effectExtent l="0" t="0" r="0" b="0"/>
                <wp:wrapNone/>
                <wp:docPr id="1367" name="Textfeld 1367"/>
                <wp:cNvGraphicFramePr/>
                <a:graphic xmlns:a="http://schemas.openxmlformats.org/drawingml/2006/main">
                  <a:graphicData uri="http://schemas.microsoft.com/office/word/2010/wordprocessingShape">
                    <wps:wsp>
                      <wps:cNvSpPr txBox="1"/>
                      <wps:spPr>
                        <a:xfrm>
                          <a:off x="0" y="0"/>
                          <a:ext cx="416560" cy="407035"/>
                        </a:xfrm>
                        <a:prstGeom prst="rect">
                          <a:avLst/>
                        </a:prstGeom>
                        <a:noFill/>
                        <a:ln w="6350">
                          <a:noFill/>
                        </a:ln>
                      </wps:spPr>
                      <wps:txbx>
                        <w:txbxContent>
                          <w:p w14:paraId="17558904" w14:textId="01FED5FC" w:rsidR="00B121DE" w:rsidRPr="00D51996" w:rsidRDefault="00B121DE" w:rsidP="00B121DE">
                            <w:pPr>
                              <w:jc w:val="center"/>
                              <w:rPr>
                                <w:color w:val="FFFFFF" w:themeColor="background1"/>
                                <w:sz w:val="36"/>
                                <w:szCs w:val="36"/>
                              </w:rPr>
                            </w:pPr>
                            <w:bookmarkStart w:id="8" w:name="GoodNotes"/>
                            <w:r>
                              <w:rPr>
                                <w:color w:val="FFFFFF" w:themeColor="background1"/>
                                <w:sz w:val="36"/>
                                <w:szCs w:val="36"/>
                              </w:rPr>
                              <w:t>5</w:t>
                            </w:r>
                            <w:bookmarkEnd w:id="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2988B1" id="Textfeld 1367" o:spid="_x0000_s1248" type="#_x0000_t202" style="position:absolute;margin-left:807.9pt;margin-top:488.8pt;width:32.8pt;height:32.05pt;z-index:252426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" filled="f" stroked="f" strokeweight=".5pt">
                <v:textbox>
                  <w:txbxContent>
                    <w:p w14:paraId="17558904" w14:textId="01FED5FC" w:rsidR="00B121DE" w:rsidRPr="00D51996" w:rsidRDefault="00B121DE" w:rsidP="00B121DE">
                      <w:pPr>
                        <w:jc w:val="center"/>
                        <w:rPr>
                          <w:color w:val="FFFFFF" w:themeColor="background1"/>
                          <w:sz w:val="36"/>
                          <w:szCs w:val="36"/>
                        </w:rPr>
                      </w:pPr>
                      <w:bookmarkStart w:id="9" w:name="GoodNotes"/>
                      <w:r>
                        <w:rPr>
                          <w:color w:val="FFFFFF" w:themeColor="background1"/>
                          <w:sz w:val="36"/>
                          <w:szCs w:val="36"/>
                        </w:rPr>
                        <w:t>5</w:t>
                      </w:r>
                      <w:bookmarkEnd w:id="9"/>
                    </w:p>
                  </w:txbxContent>
                </v:textbox>
                <w10:wrap anchorx="page"/>
              </v:shape>
            </w:pict>
          </mc:Fallback>
        </mc:AlternateContent>
      </w:r>
      <w:r w:rsidR="00B121DE" w:rsidRPr="00B121DE">
        <w:rPr>
          <w:noProof/>
        </w:rPr>
        <mc:AlternateContent>
          <mc:Choice Requires="wps">
            <w:drawing>
              <wp:anchor distT="0" distB="0" distL="114300" distR="114300" simplePos="0" relativeHeight="252425216" behindDoc="0" locked="0" layoutInCell="1" allowOverlap="1" wp14:anchorId="717BE81C" wp14:editId="0B58C310">
                <wp:simplePos x="0" y="0"/>
                <wp:positionH relativeFrom="page">
                  <wp:posOffset>9990224</wp:posOffset>
                </wp:positionH>
                <wp:positionV relativeFrom="paragraph">
                  <wp:posOffset>5925526</wp:posOffset>
                </wp:positionV>
                <wp:extent cx="704215" cy="669925"/>
                <wp:effectExtent l="0" t="1905" r="0" b="0"/>
                <wp:wrapNone/>
                <wp:docPr id="1366" name="Rechtwinkliges Dreieck 1366"/>
                <wp:cNvGraphicFramePr/>
                <a:graphic xmlns:a="http://schemas.openxmlformats.org/drawingml/2006/main">
                  <a:graphicData uri="http://schemas.microsoft.com/office/word/2010/wordprocessingShape">
                    <wps:wsp>
                      <wps:cNvSpPr/>
                      <wps:spPr>
                        <a:xfrm rot="16200000">
                          <a:off x="0" y="0"/>
                          <a:ext cx="704215" cy="669925"/>
                        </a:xfrm>
                        <a:prstGeom prst="rtTriangle">
                          <a:avLst/>
                        </a:prstGeom>
                        <a:solidFill>
                          <a:schemeClr val="tx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F265CF" id="Rechtwinkliges Dreieck 1366" o:spid="_x0000_s1026" type="#_x0000_t6" style="position:absolute;margin-left:786.65pt;margin-top:466.6pt;width:55.45pt;height:52.75pt;rotation:-90;z-index:252425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" fillcolor="#acb9ca [1311]" stroked="f" strokeweight="1pt">
                <w10:wrap anchorx="page"/>
              </v:shape>
            </w:pict>
          </mc:Fallback>
        </mc:AlternateContent>
      </w:r>
      <w:r w:rsidR="00CE1E01">
        <w:rPr>
          <w:lang w:val="en-US"/>
        </w:rPr>
        <w:t>##</w:t>
      </w:r>
      <w:r w:rsidR="00B121DE" w:rsidRPr="00C83B8A">
        <w:rPr>
          <w:lang w:val="en-US"/>
        </w:rPr>
        <w:br w:type="page"/>
      </w:r>
    </w:p>
    <w:p w14:paraId="66E4A3A0" w14:textId="69AB0FA4" w:rsidR="00B121DE" w:rsidRPr="00C83B8A" w:rsidRDefault="00A00887" w:rsidP="00B121DE">
      <w:pPr>
        <w:jc w:val="both"/>
        <w:rPr>
          <w:lang w:val="en-US"/>
        </w:rPr>
      </w:pPr>
      <w:r w:rsidRPr="00102907">
        <w:rPr>
          <w:noProof/>
        </w:rPr>
        <w:lastRenderedPageBreak/>
        <mc:AlternateContent>
          <mc:Choice Requires="wps">
            <w:drawing>
              <wp:anchor distT="0" distB="0" distL="114300" distR="114300" simplePos="0" relativeHeight="252102656" behindDoc="0" locked="0" layoutInCell="1" allowOverlap="1" wp14:anchorId="358739EC" wp14:editId="2F9A4B66">
                <wp:simplePos x="0" y="0"/>
                <wp:positionH relativeFrom="margin">
                  <wp:posOffset>9678670</wp:posOffset>
                </wp:positionH>
                <wp:positionV relativeFrom="paragraph">
                  <wp:posOffset>596265</wp:posOffset>
                </wp:positionV>
                <wp:extent cx="161925" cy="156210"/>
                <wp:effectExtent l="0" t="0" r="9525" b="0"/>
                <wp:wrapNone/>
                <wp:docPr id="947" name="Rechteck: abgerundete Ecken 947"/>
                <wp:cNvGraphicFramePr/>
                <a:graphic xmlns:a="http://schemas.openxmlformats.org/drawingml/2006/main">
                  <a:graphicData uri="http://schemas.microsoft.com/office/word/2010/wordprocessingShape">
                    <wps:wsp>
                      <wps:cNvSpPr/>
                      <wps:spPr>
                        <a:xfrm>
                          <a:off x="0" y="0"/>
                          <a:ext cx="161925" cy="156210"/>
                        </a:xfrm>
                        <a:prstGeom prst="round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A92BE5" id="Rechteck: abgerundete Ecken 947" o:spid="_x0000_s1026" style="position:absolute;margin-left:762.1pt;margin-top:46.95pt;width:12.75pt;height:12.3pt;z-index:252102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" fillcolor="black [3213]" stroked="f" strokeweight="1pt">
                <v:stroke joinstyle="miter"/>
                <w10:wrap anchorx="margin"/>
              </v:roundrect>
            </w:pict>
          </mc:Fallback>
        </mc:AlternateContent>
      </w:r>
      <w:r w:rsidRPr="00102907">
        <w:rPr>
          <w:noProof/>
        </w:rPr>
        <w:drawing>
          <wp:anchor distT="0" distB="0" distL="114300" distR="114300" simplePos="0" relativeHeight="252103680" behindDoc="0" locked="0" layoutInCell="1" allowOverlap="1" wp14:anchorId="40CFAD04" wp14:editId="20D1E711">
            <wp:simplePos x="0" y="0"/>
            <wp:positionH relativeFrom="column">
              <wp:posOffset>9700260</wp:posOffset>
            </wp:positionH>
            <wp:positionV relativeFrom="paragraph">
              <wp:posOffset>609600</wp:posOffset>
            </wp:positionV>
            <wp:extent cx="120650" cy="129540"/>
            <wp:effectExtent l="0" t="0" r="0" b="3810"/>
            <wp:wrapNone/>
            <wp:docPr id="1050" name="Grafik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20650" cy="129540"/>
                    </a:xfrm>
                    <a:prstGeom prst="rect">
                      <a:avLst/>
                    </a:prstGeom>
                  </pic:spPr>
                </pic:pic>
              </a:graphicData>
            </a:graphic>
            <wp14:sizeRelH relativeFrom="page">
              <wp14:pctWidth>0</wp14:pctWidth>
            </wp14:sizeRelH>
            <wp14:sizeRelV relativeFrom="page">
              <wp14:pctHeight>0</wp14:pctHeight>
            </wp14:sizeRelV>
          </wp:anchor>
        </w:drawing>
      </w:r>
      <w:r w:rsidRPr="004E4384">
        <w:rPr>
          <w:noProof/>
        </w:rPr>
        <w:drawing>
          <wp:anchor distT="0" distB="0" distL="114300" distR="114300" simplePos="0" relativeHeight="252106752" behindDoc="0" locked="0" layoutInCell="1" allowOverlap="1" wp14:anchorId="0925EE08" wp14:editId="3B8CBA3F">
            <wp:simplePos x="0" y="0"/>
            <wp:positionH relativeFrom="column">
              <wp:posOffset>8836660</wp:posOffset>
            </wp:positionH>
            <wp:positionV relativeFrom="paragraph">
              <wp:posOffset>1250315</wp:posOffset>
            </wp:positionV>
            <wp:extent cx="139700" cy="139700"/>
            <wp:effectExtent l="0" t="0" r="0" b="0"/>
            <wp:wrapNone/>
            <wp:docPr id="1049" name="Grafik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print">
                      <a:extLst>
                        <a:ext uri="{28A0092B-C50C-407E-A947-70E740481C1C}">
                          <a14:useLocalDpi xmlns:a14="http://schemas.microsoft.com/office/drawing/2010/main" val="0"/>
                        </a:ext>
                      </a:extLst>
                    </a:blip>
                    <a:srcRect l="15312" t="16250" r="18438" b="17500"/>
                    <a:stretch/>
                  </pic:blipFill>
                  <pic:spPr bwMode="auto">
                    <a:xfrm>
                      <a:off x="0" y="0"/>
                      <a:ext cx="139700" cy="139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E4384">
        <w:rPr>
          <w:noProof/>
        </w:rPr>
        <mc:AlternateContent>
          <mc:Choice Requires="wps">
            <w:drawing>
              <wp:anchor distT="0" distB="0" distL="114300" distR="114300" simplePos="0" relativeHeight="252105728" behindDoc="0" locked="0" layoutInCell="1" allowOverlap="1" wp14:anchorId="52A7137B" wp14:editId="5FFB021B">
                <wp:simplePos x="0" y="0"/>
                <wp:positionH relativeFrom="margin">
                  <wp:posOffset>8825230</wp:posOffset>
                </wp:positionH>
                <wp:positionV relativeFrom="paragraph">
                  <wp:posOffset>1240790</wp:posOffset>
                </wp:positionV>
                <wp:extent cx="161925" cy="156210"/>
                <wp:effectExtent l="0" t="0" r="9525" b="0"/>
                <wp:wrapNone/>
                <wp:docPr id="946" name="Rechteck: abgerundete Ecken 946"/>
                <wp:cNvGraphicFramePr/>
                <a:graphic xmlns:a="http://schemas.openxmlformats.org/drawingml/2006/main">
                  <a:graphicData uri="http://schemas.microsoft.com/office/word/2010/wordprocessingShape">
                    <wps:wsp>
                      <wps:cNvSpPr/>
                      <wps:spPr>
                        <a:xfrm>
                          <a:off x="0" y="0"/>
                          <a:ext cx="161925" cy="156210"/>
                        </a:xfrm>
                        <a:prstGeom prst="round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2E7244" id="Rechteck: abgerundete Ecken 946" o:spid="_x0000_s1026" style="position:absolute;margin-left:694.9pt;margin-top:97.7pt;width:12.75pt;height:12.3pt;z-index:252105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" fillcolor="black [3213]" stroked="f" strokeweight="1pt">
                <v:stroke joinstyle="miter"/>
                <w10:wrap anchorx="margin"/>
              </v:roundrect>
            </w:pict>
          </mc:Fallback>
        </mc:AlternateContent>
      </w:r>
      <w:r w:rsidRPr="00BC32F2">
        <w:rPr>
          <w:noProof/>
        </w:rPr>
        <w:drawing>
          <wp:anchor distT="0" distB="0" distL="114300" distR="114300" simplePos="0" relativeHeight="252109824" behindDoc="0" locked="0" layoutInCell="1" allowOverlap="1" wp14:anchorId="15F69621" wp14:editId="1AF11741">
            <wp:simplePos x="0" y="0"/>
            <wp:positionH relativeFrom="column">
              <wp:posOffset>8935085</wp:posOffset>
            </wp:positionH>
            <wp:positionV relativeFrom="paragraph">
              <wp:posOffset>1594485</wp:posOffset>
            </wp:positionV>
            <wp:extent cx="125095" cy="130810"/>
            <wp:effectExtent l="0" t="0" r="8255" b="2540"/>
            <wp:wrapNone/>
            <wp:docPr id="1048" name="Grafik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print">
                      <a:extLst>
                        <a:ext uri="{28A0092B-C50C-407E-A947-70E740481C1C}">
                          <a14:useLocalDpi xmlns:a14="http://schemas.microsoft.com/office/drawing/2010/main" val="0"/>
                        </a:ext>
                      </a:extLst>
                    </a:blip>
                    <a:srcRect t="2424" r="4822" b="1"/>
                    <a:stretch/>
                  </pic:blipFill>
                  <pic:spPr bwMode="auto">
                    <a:xfrm>
                      <a:off x="0" y="0"/>
                      <a:ext cx="125095" cy="1308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E4384">
        <w:rPr>
          <w:noProof/>
        </w:rPr>
        <mc:AlternateContent>
          <mc:Choice Requires="wps">
            <w:drawing>
              <wp:anchor distT="0" distB="0" distL="114300" distR="114300" simplePos="0" relativeHeight="252111872" behindDoc="0" locked="0" layoutInCell="1" allowOverlap="1" wp14:anchorId="0187778D" wp14:editId="2C37EC0E">
                <wp:simplePos x="0" y="0"/>
                <wp:positionH relativeFrom="margin">
                  <wp:posOffset>9095740</wp:posOffset>
                </wp:positionH>
                <wp:positionV relativeFrom="paragraph">
                  <wp:posOffset>4254500</wp:posOffset>
                </wp:positionV>
                <wp:extent cx="161925" cy="156210"/>
                <wp:effectExtent l="0" t="0" r="9525" b="0"/>
                <wp:wrapNone/>
                <wp:docPr id="939" name="Rechteck: abgerundete Ecken 939"/>
                <wp:cNvGraphicFramePr/>
                <a:graphic xmlns:a="http://schemas.openxmlformats.org/drawingml/2006/main">
                  <a:graphicData uri="http://schemas.microsoft.com/office/word/2010/wordprocessingShape">
                    <wps:wsp>
                      <wps:cNvSpPr/>
                      <wps:spPr>
                        <a:xfrm>
                          <a:off x="0" y="0"/>
                          <a:ext cx="161925" cy="156210"/>
                        </a:xfrm>
                        <a:prstGeom prst="round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889012" id="Rechteck: abgerundete Ecken 939" o:spid="_x0000_s1026" style="position:absolute;margin-left:716.2pt;margin-top:335pt;width:12.75pt;height:12.3pt;z-index:252111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" fillcolor="black [3213]" stroked="f" strokeweight="1pt">
                <v:stroke joinstyle="miter"/>
                <w10:wrap anchorx="margin"/>
              </v:roundrect>
            </w:pict>
          </mc:Fallback>
        </mc:AlternateContent>
      </w:r>
      <w:r w:rsidRPr="004E4384">
        <w:rPr>
          <w:noProof/>
        </w:rPr>
        <w:drawing>
          <wp:anchor distT="0" distB="0" distL="114300" distR="114300" simplePos="0" relativeHeight="252112896" behindDoc="0" locked="0" layoutInCell="1" allowOverlap="1" wp14:anchorId="4634B78A" wp14:editId="51079DA7">
            <wp:simplePos x="0" y="0"/>
            <wp:positionH relativeFrom="column">
              <wp:posOffset>9103995</wp:posOffset>
            </wp:positionH>
            <wp:positionV relativeFrom="paragraph">
              <wp:posOffset>4264660</wp:posOffset>
            </wp:positionV>
            <wp:extent cx="147320" cy="136525"/>
            <wp:effectExtent l="0" t="0" r="5080" b="0"/>
            <wp:wrapNone/>
            <wp:docPr id="1047" name="Grafik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47320" cy="136525"/>
                    </a:xfrm>
                    <a:prstGeom prst="rect">
                      <a:avLst/>
                    </a:prstGeom>
                  </pic:spPr>
                </pic:pic>
              </a:graphicData>
            </a:graphic>
            <wp14:sizeRelH relativeFrom="page">
              <wp14:pctWidth>0</wp14:pctWidth>
            </wp14:sizeRelH>
            <wp14:sizeRelV relativeFrom="page">
              <wp14:pctHeight>0</wp14:pctHeight>
            </wp14:sizeRelV>
          </wp:anchor>
        </w:drawing>
      </w:r>
      <w:r w:rsidRPr="00364002">
        <w:rPr>
          <w:noProof/>
        </w:rPr>
        <mc:AlternateContent>
          <mc:Choice Requires="wps">
            <w:drawing>
              <wp:anchor distT="0" distB="0" distL="114300" distR="114300" simplePos="0" relativeHeight="252114944" behindDoc="0" locked="0" layoutInCell="1" allowOverlap="1" wp14:anchorId="61176B5E" wp14:editId="52458B8E">
                <wp:simplePos x="0" y="0"/>
                <wp:positionH relativeFrom="margin">
                  <wp:posOffset>7913370</wp:posOffset>
                </wp:positionH>
                <wp:positionV relativeFrom="paragraph">
                  <wp:posOffset>5346065</wp:posOffset>
                </wp:positionV>
                <wp:extent cx="161925" cy="156210"/>
                <wp:effectExtent l="0" t="0" r="9525" b="0"/>
                <wp:wrapNone/>
                <wp:docPr id="936" name="Rechteck: abgerundete Ecken 936"/>
                <wp:cNvGraphicFramePr/>
                <a:graphic xmlns:a="http://schemas.openxmlformats.org/drawingml/2006/main">
                  <a:graphicData uri="http://schemas.microsoft.com/office/word/2010/wordprocessingShape">
                    <wps:wsp>
                      <wps:cNvSpPr/>
                      <wps:spPr>
                        <a:xfrm>
                          <a:off x="0" y="0"/>
                          <a:ext cx="161925" cy="156210"/>
                        </a:xfrm>
                        <a:prstGeom prst="round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9441B5" id="Rechteck: abgerundete Ecken 936" o:spid="_x0000_s1026" style="position:absolute;margin-left:623.1pt;margin-top:420.95pt;width:12.75pt;height:12.3pt;z-index:252114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" fillcolor="black [3213]" stroked="f" strokeweight="1pt">
                <v:stroke joinstyle="miter"/>
                <w10:wrap anchorx="margin"/>
              </v:roundrect>
            </w:pict>
          </mc:Fallback>
        </mc:AlternateContent>
      </w:r>
      <w:r w:rsidRPr="00364002">
        <w:rPr>
          <w:noProof/>
        </w:rPr>
        <w:drawing>
          <wp:anchor distT="0" distB="0" distL="114300" distR="114300" simplePos="0" relativeHeight="252115968" behindDoc="0" locked="0" layoutInCell="1" allowOverlap="1" wp14:anchorId="6201CB7D" wp14:editId="354FD25A">
            <wp:simplePos x="0" y="0"/>
            <wp:positionH relativeFrom="column">
              <wp:posOffset>7930515</wp:posOffset>
            </wp:positionH>
            <wp:positionV relativeFrom="paragraph">
              <wp:posOffset>5361305</wp:posOffset>
            </wp:positionV>
            <wp:extent cx="125095" cy="130810"/>
            <wp:effectExtent l="0" t="0" r="8255" b="2540"/>
            <wp:wrapNone/>
            <wp:docPr id="937" name="Grafik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print">
                      <a:extLst>
                        <a:ext uri="{28A0092B-C50C-407E-A947-70E740481C1C}">
                          <a14:useLocalDpi xmlns:a14="http://schemas.microsoft.com/office/drawing/2010/main" val="0"/>
                        </a:ext>
                      </a:extLst>
                    </a:blip>
                    <a:srcRect t="2424" r="4822" b="1"/>
                    <a:stretch/>
                  </pic:blipFill>
                  <pic:spPr bwMode="auto">
                    <a:xfrm>
                      <a:off x="0" y="0"/>
                      <a:ext cx="125095" cy="1308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2069888" behindDoc="0" locked="0" layoutInCell="1" allowOverlap="1" wp14:anchorId="46FE9C56" wp14:editId="2E740E28">
                <wp:simplePos x="0" y="0"/>
                <wp:positionH relativeFrom="margin">
                  <wp:posOffset>7846060</wp:posOffset>
                </wp:positionH>
                <wp:positionV relativeFrom="paragraph">
                  <wp:posOffset>-160020</wp:posOffset>
                </wp:positionV>
                <wp:extent cx="438785" cy="443865"/>
                <wp:effectExtent l="38100" t="19050" r="56515" b="70485"/>
                <wp:wrapNone/>
                <wp:docPr id="933" name="Gruppieren 933"/>
                <wp:cNvGraphicFramePr/>
                <a:graphic xmlns:a="http://schemas.openxmlformats.org/drawingml/2006/main">
                  <a:graphicData uri="http://schemas.microsoft.com/office/word/2010/wordprocessingGroup">
                    <wpg:wgp>
                      <wpg:cNvGrpSpPr/>
                      <wpg:grpSpPr>
                        <a:xfrm>
                          <a:off x="0" y="0"/>
                          <a:ext cx="438785" cy="443865"/>
                          <a:chOff x="0" y="0"/>
                          <a:chExt cx="438791" cy="444114"/>
                        </a:xfrm>
                      </wpg:grpSpPr>
                      <wps:wsp>
                        <wps:cNvPr id="934" name="Flussdiagramm: Verbinder 934"/>
                        <wps:cNvSpPr/>
                        <wps:spPr>
                          <a:xfrm>
                            <a:off x="0" y="21270"/>
                            <a:ext cx="412273" cy="422844"/>
                          </a:xfrm>
                          <a:prstGeom prst="flowChartConnector">
                            <a:avLst/>
                          </a:prstGeom>
                          <a:solidFill>
                            <a:schemeClr val="tx2"/>
                          </a:solidFill>
                          <a:ln>
                            <a:solidFill>
                              <a:schemeClr val="bg1"/>
                            </a:solidFill>
                          </a:ln>
                          <a:effectLst>
                            <a:outerShdw blurRad="50800" dist="38100" dir="2700000" sx="95000" sy="95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5" name="Textfeld 935"/>
                        <wps:cNvSpPr txBox="1"/>
                        <wps:spPr>
                          <a:xfrm>
                            <a:off x="40438" y="0"/>
                            <a:ext cx="398353" cy="436440"/>
                          </a:xfrm>
                          <a:prstGeom prst="rect">
                            <a:avLst/>
                          </a:prstGeom>
                          <a:noFill/>
                          <a:ln w="6350">
                            <a:noFill/>
                          </a:ln>
                        </wps:spPr>
                        <wps:txbx>
                          <w:txbxContent>
                            <w:p w14:paraId="11FBB5D9"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6FE9C56" id="Gruppieren 933" o:spid="_x0000_s1249" style="position:absolute;left:0;text-align:left;margin-left:617.8pt;margin-top:-12.6pt;width:34.55pt;height:34.95pt;z-index:252069888;mso-position-horizontal-relative:margin" coordsize="438791,444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">
                <v:shape id="Flussdiagramm: Verbinder 934" o:spid="_x0000_s1250" type="#_x0000_t120" style="position:absolute;top:21270;width:412273;height:42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" fillcolor="#44546a [3215]" strokecolor="white [3212]" strokeweight="1pt">
                  <v:stroke joinstyle="miter"/>
                  <v:shadow on="t" type="perspective" color="black" opacity="26214f" origin="-.5,-.5" offset=".74836mm,.74836mm" matrix="62259f,,,62259f"/>
                </v:shape>
                <v:shape id="Textfeld 935" o:spid="_x0000_s1251" type="#_x0000_t202" style="position:absolute;left:40438;width:398353;height:43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" filled="f" stroked="f" strokeweight=".5pt">
                  <v:textbox>
                    <w:txbxContent>
                      <w:p w14:paraId="11FBB5D9"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5</w:t>
                        </w:r>
                      </w:p>
                    </w:txbxContent>
                  </v:textbox>
                </v:shape>
                <w10:wrap anchorx="margin"/>
              </v:group>
            </w:pict>
          </mc:Fallback>
        </mc:AlternateContent>
      </w:r>
      <w:r>
        <w:rPr>
          <w:noProof/>
        </w:rPr>
        <mc:AlternateContent>
          <mc:Choice Requires="wps">
            <w:drawing>
              <wp:anchor distT="0" distB="0" distL="114300" distR="114300" simplePos="0" relativeHeight="252073984" behindDoc="0" locked="0" layoutInCell="1" allowOverlap="1" wp14:anchorId="35F29367" wp14:editId="01B59725">
                <wp:simplePos x="0" y="0"/>
                <wp:positionH relativeFrom="column">
                  <wp:posOffset>8278495</wp:posOffset>
                </wp:positionH>
                <wp:positionV relativeFrom="paragraph">
                  <wp:posOffset>-208280</wp:posOffset>
                </wp:positionV>
                <wp:extent cx="1743710" cy="634365"/>
                <wp:effectExtent l="0" t="0" r="0" b="0"/>
                <wp:wrapNone/>
                <wp:docPr id="932" name="Textfeld 932"/>
                <wp:cNvGraphicFramePr/>
                <a:graphic xmlns:a="http://schemas.openxmlformats.org/drawingml/2006/main">
                  <a:graphicData uri="http://schemas.microsoft.com/office/word/2010/wordprocessingShape">
                    <wps:wsp>
                      <wps:cNvSpPr txBox="1"/>
                      <wps:spPr>
                        <a:xfrm>
                          <a:off x="0" y="0"/>
                          <a:ext cx="1743710" cy="634365"/>
                        </a:xfrm>
                        <a:prstGeom prst="rect">
                          <a:avLst/>
                        </a:prstGeom>
                        <a:noFill/>
                        <a:ln w="6350">
                          <a:noFill/>
                        </a:ln>
                      </wps:spPr>
                      <wps:txbx>
                        <w:txbxContent>
                          <w:p w14:paraId="324B9539" w14:textId="77777777" w:rsidR="00B121DE" w:rsidRPr="004142C5" w:rsidRDefault="00B121DE" w:rsidP="00B121DE">
                            <w:pPr>
                              <w:spacing w:line="240" w:lineRule="auto"/>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Keynote für Profis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F29367" id="Textfeld 932" o:spid="_x0000_s1252" type="#_x0000_t202" style="position:absolute;left:0;text-align:left;margin-left:651.85pt;margin-top:-16.4pt;width:137.3pt;height:49.95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" filled="f" stroked="f" strokeweight=".5pt">
                <v:textbox>
                  <w:txbxContent>
                    <w:p w14:paraId="324B9539" w14:textId="77777777" w:rsidR="00B121DE" w:rsidRPr="004142C5" w:rsidRDefault="00B121DE" w:rsidP="00B121DE">
                      <w:pPr>
                        <w:spacing w:line="240" w:lineRule="auto"/>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Keynote für Profis</w:t>
                      </w:r>
                    </w:p>
                  </w:txbxContent>
                </v:textbox>
              </v:shape>
            </w:pict>
          </mc:Fallback>
        </mc:AlternateContent>
      </w:r>
      <w:r>
        <w:rPr>
          <w:noProof/>
        </w:rPr>
        <mc:AlternateContent>
          <mc:Choice Requires="wps">
            <w:drawing>
              <wp:anchor distT="0" distB="0" distL="114300" distR="114300" simplePos="0" relativeHeight="252075008" behindDoc="0" locked="0" layoutInCell="1" allowOverlap="1" wp14:anchorId="5731F9A6" wp14:editId="2AB876E2">
                <wp:simplePos x="0" y="0"/>
                <wp:positionH relativeFrom="margin">
                  <wp:posOffset>7266940</wp:posOffset>
                </wp:positionH>
                <wp:positionV relativeFrom="paragraph">
                  <wp:posOffset>62230</wp:posOffset>
                </wp:positionV>
                <wp:extent cx="2748280" cy="5850890"/>
                <wp:effectExtent l="0" t="0" r="0" b="0"/>
                <wp:wrapNone/>
                <wp:docPr id="912" name="Textfeld 912"/>
                <wp:cNvGraphicFramePr/>
                <a:graphic xmlns:a="http://schemas.openxmlformats.org/drawingml/2006/main">
                  <a:graphicData uri="http://schemas.microsoft.com/office/word/2010/wordprocessingShape">
                    <wps:wsp>
                      <wps:cNvSpPr txBox="1"/>
                      <wps:spPr>
                        <a:xfrm>
                          <a:off x="0" y="0"/>
                          <a:ext cx="2748280" cy="5850890"/>
                        </a:xfrm>
                        <a:prstGeom prst="rect">
                          <a:avLst/>
                        </a:prstGeom>
                        <a:noFill/>
                        <a:ln w="6350">
                          <a:noFill/>
                        </a:ln>
                      </wps:spPr>
                      <wps:txbx>
                        <w:txbxContent>
                          <w:p w14:paraId="4BED7031" w14:textId="77777777" w:rsidR="00B121DE" w:rsidRDefault="00B121DE" w:rsidP="00B121DE">
                            <w:pPr>
                              <w:tabs>
                                <w:tab w:val="left" w:pos="567"/>
                                <w:tab w:val="left" w:pos="851"/>
                                <w:tab w:val="left" w:pos="993"/>
                                <w:tab w:val="left" w:pos="1134"/>
                                <w:tab w:val="left" w:pos="1276"/>
                                <w:tab w:val="left" w:pos="1418"/>
                                <w:tab w:val="left" w:pos="1560"/>
                              </w:tabs>
                              <w:spacing w:after="60"/>
                              <w:rPr>
                                <w:spacing w:val="-2"/>
                                <w:sz w:val="18"/>
                                <w:szCs w:val="18"/>
                              </w:rPr>
                            </w:pPr>
                            <w:r>
                              <w:rPr>
                                <w:sz w:val="18"/>
                                <w:szCs w:val="18"/>
                              </w:rPr>
                              <w:tab/>
                              <w:t xml:space="preserve">  </w:t>
                            </w:r>
                            <w:r>
                              <w:rPr>
                                <w:sz w:val="18"/>
                                <w:szCs w:val="18"/>
                              </w:rPr>
                              <w:tab/>
                            </w:r>
                            <w:r>
                              <w:rPr>
                                <w:sz w:val="18"/>
                                <w:szCs w:val="18"/>
                              </w:rPr>
                              <w:tab/>
                            </w:r>
                            <w:r>
                              <w:rPr>
                                <w:sz w:val="18"/>
                                <w:szCs w:val="18"/>
                              </w:rPr>
                              <w:tab/>
                            </w:r>
                            <w:r>
                              <w:rPr>
                                <w:sz w:val="18"/>
                                <w:szCs w:val="18"/>
                              </w:rPr>
                              <w:tab/>
                            </w:r>
                            <w:r>
                              <w:rPr>
                                <w:sz w:val="18"/>
                                <w:szCs w:val="18"/>
                              </w:rPr>
                              <w:tab/>
                            </w:r>
                            <w:r>
                              <w:rPr>
                                <w:sz w:val="18"/>
                                <w:szCs w:val="18"/>
                              </w:rPr>
                              <w:tab/>
                            </w:r>
                            <w:r>
                              <w:rPr>
                                <w:spacing w:val="-2"/>
                                <w:sz w:val="18"/>
                                <w:szCs w:val="18"/>
                              </w:rPr>
                              <w:t xml:space="preserve">Im Folgenden findest du Hinweise, </w:t>
                            </w:r>
                            <w:r>
                              <w:rPr>
                                <w:spacing w:val="-2"/>
                                <w:sz w:val="18"/>
                                <w:szCs w:val="18"/>
                              </w:rPr>
                              <w:br/>
                            </w:r>
                            <w:r w:rsidRPr="00034D20">
                              <w:rPr>
                                <w:spacing w:val="-2"/>
                                <w:sz w:val="18"/>
                                <w:szCs w:val="18"/>
                              </w:rPr>
                              <w:t xml:space="preserve">                                   </w:t>
                            </w:r>
                            <w:r>
                              <w:rPr>
                                <w:spacing w:val="-2"/>
                                <w:sz w:val="18"/>
                                <w:szCs w:val="18"/>
                              </w:rPr>
                              <w:t xml:space="preserve">  die dir dabei helfen, noch mehr aus </w:t>
                            </w:r>
                            <w:r>
                              <w:rPr>
                                <w:spacing w:val="-2"/>
                                <w:sz w:val="18"/>
                                <w:szCs w:val="18"/>
                              </w:rPr>
                              <w:br/>
                            </w:r>
                            <w:r w:rsidRPr="00CF1FBB">
                              <w:rPr>
                                <w:b/>
                                <w:spacing w:val="-2"/>
                                <w:sz w:val="18"/>
                                <w:szCs w:val="18"/>
                              </w:rPr>
                              <w:t xml:space="preserve">                       </w:t>
                            </w:r>
                            <w:r>
                              <w:rPr>
                                <w:spacing w:val="-2"/>
                                <w:sz w:val="18"/>
                                <w:szCs w:val="18"/>
                              </w:rPr>
                              <w:t>der App Keynote herauszuholen.</w:t>
                            </w:r>
                          </w:p>
                          <w:p w14:paraId="6EF5EDDA" w14:textId="77777777" w:rsidR="00B121DE" w:rsidRPr="008E6791" w:rsidRDefault="00B121DE" w:rsidP="00B121DE">
                            <w:pPr>
                              <w:pStyle w:val="Listenabsatz"/>
                              <w:numPr>
                                <w:ilvl w:val="0"/>
                                <w:numId w:val="17"/>
                              </w:numPr>
                              <w:tabs>
                                <w:tab w:val="left" w:pos="567"/>
                                <w:tab w:val="left" w:pos="851"/>
                                <w:tab w:val="left" w:pos="993"/>
                                <w:tab w:val="left" w:pos="1134"/>
                                <w:tab w:val="left" w:pos="1276"/>
                                <w:tab w:val="left" w:pos="1418"/>
                                <w:tab w:val="left" w:pos="1560"/>
                              </w:tabs>
                              <w:spacing w:after="60"/>
                              <w:ind w:left="284" w:hanging="284"/>
                              <w:contextualSpacing w:val="0"/>
                              <w:rPr>
                                <w:i/>
                                <w:iCs/>
                                <w:spacing w:val="-2"/>
                                <w:sz w:val="18"/>
                                <w:szCs w:val="18"/>
                              </w:rPr>
                            </w:pPr>
                            <w:r w:rsidRPr="008E6791">
                              <w:rPr>
                                <w:b/>
                                <w:i/>
                                <w:iCs/>
                                <w:spacing w:val="-2"/>
                                <w:sz w:val="18"/>
                                <w:szCs w:val="18"/>
                                <w:u w:val="single"/>
                              </w:rPr>
                              <w:t>Folieninhalte bearbeiten:</w:t>
                            </w:r>
                            <w:r w:rsidRPr="008E6791">
                              <w:rPr>
                                <w:i/>
                                <w:iCs/>
                                <w:spacing w:val="-2"/>
                                <w:sz w:val="18"/>
                                <w:szCs w:val="18"/>
                              </w:rPr>
                              <w:t xml:space="preserve"> Klicke auf den Pinsel         . </w:t>
                            </w:r>
                            <w:r w:rsidRPr="008E6791">
                              <w:rPr>
                                <w:i/>
                                <w:iCs/>
                                <w:spacing w:val="-4"/>
                                <w:sz w:val="18"/>
                                <w:szCs w:val="18"/>
                              </w:rPr>
                              <w:t>Hier (</w:t>
                            </w:r>
                            <w:r w:rsidRPr="008E6791">
                              <w:rPr>
                                <w:rFonts w:cstheme="minorHAnsi"/>
                                <w:i/>
                                <w:iCs/>
                                <w:color w:val="C00000"/>
                                <w:spacing w:val="-4"/>
                                <w:sz w:val="18"/>
                                <w:szCs w:val="18"/>
                              </w:rPr>
                              <w:t>❻</w:t>
                            </w:r>
                            <w:r w:rsidRPr="008E6791">
                              <w:rPr>
                                <w:i/>
                                <w:iCs/>
                                <w:spacing w:val="-4"/>
                                <w:sz w:val="18"/>
                                <w:szCs w:val="18"/>
                              </w:rPr>
                              <w:t>) kannst du den Farbhintergrund deiner Folien ändern, die Schriftart und -größe einstellen, Felder mit einem Rahmen versehen und vieles mehr.</w:t>
                            </w:r>
                          </w:p>
                          <w:p w14:paraId="6BB2AD2B" w14:textId="77777777" w:rsidR="00B121DE" w:rsidRPr="008B1B80" w:rsidRDefault="00B121DE" w:rsidP="00B121DE">
                            <w:pPr>
                              <w:pStyle w:val="Listenabsatz"/>
                              <w:numPr>
                                <w:ilvl w:val="0"/>
                                <w:numId w:val="17"/>
                              </w:numPr>
                              <w:tabs>
                                <w:tab w:val="left" w:pos="567"/>
                                <w:tab w:val="left" w:pos="851"/>
                                <w:tab w:val="left" w:pos="993"/>
                                <w:tab w:val="left" w:pos="1134"/>
                                <w:tab w:val="left" w:pos="1276"/>
                                <w:tab w:val="left" w:pos="1418"/>
                                <w:tab w:val="left" w:pos="1560"/>
                              </w:tabs>
                              <w:spacing w:after="60"/>
                              <w:ind w:left="284" w:hanging="284"/>
                              <w:contextualSpacing w:val="0"/>
                              <w:rPr>
                                <w:i/>
                                <w:iCs/>
                                <w:spacing w:val="-2"/>
                                <w:sz w:val="18"/>
                                <w:szCs w:val="18"/>
                              </w:rPr>
                            </w:pPr>
                            <w:r>
                              <w:rPr>
                                <w:b/>
                                <w:i/>
                                <w:iCs/>
                                <w:spacing w:val="-2"/>
                                <w:sz w:val="18"/>
                                <w:szCs w:val="18"/>
                                <w:u w:val="single"/>
                              </w:rPr>
                              <w:t>Medien einfügen:</w:t>
                            </w:r>
                            <w:r>
                              <w:rPr>
                                <w:b/>
                                <w:i/>
                                <w:iCs/>
                                <w:spacing w:val="-2"/>
                                <w:sz w:val="18"/>
                                <w:szCs w:val="18"/>
                              </w:rPr>
                              <w:t xml:space="preserve"> </w:t>
                            </w:r>
                            <w:r>
                              <w:rPr>
                                <w:i/>
                                <w:iCs/>
                                <w:spacing w:val="-2"/>
                                <w:sz w:val="18"/>
                                <w:szCs w:val="18"/>
                              </w:rPr>
                              <w:t>Über das         -Symbol (</w:t>
                            </w:r>
                            <w:r>
                              <w:rPr>
                                <w:rFonts w:cstheme="minorHAnsi"/>
                                <w:i/>
                                <w:iCs/>
                                <w:color w:val="C00000"/>
                                <w:spacing w:val="-2"/>
                                <w:sz w:val="18"/>
                                <w:szCs w:val="18"/>
                              </w:rPr>
                              <w:t>❼</w:t>
                            </w:r>
                            <w:r>
                              <w:rPr>
                                <w:i/>
                                <w:iCs/>
                                <w:spacing w:val="-2"/>
                                <w:sz w:val="18"/>
                                <w:szCs w:val="18"/>
                              </w:rPr>
                              <w:t>) kannst du Bilder, Audio- oder Videodateien einfügen.</w:t>
                            </w:r>
                          </w:p>
                          <w:p w14:paraId="40AA36E5" w14:textId="77777777" w:rsidR="00B121DE" w:rsidRDefault="00B121DE" w:rsidP="00B121DE">
                            <w:pPr>
                              <w:pStyle w:val="Listenabsatz"/>
                              <w:numPr>
                                <w:ilvl w:val="0"/>
                                <w:numId w:val="17"/>
                              </w:numPr>
                              <w:tabs>
                                <w:tab w:val="left" w:pos="567"/>
                                <w:tab w:val="left" w:pos="851"/>
                                <w:tab w:val="left" w:pos="993"/>
                                <w:tab w:val="left" w:pos="1134"/>
                                <w:tab w:val="left" w:pos="1276"/>
                                <w:tab w:val="left" w:pos="1418"/>
                                <w:tab w:val="left" w:pos="1560"/>
                              </w:tabs>
                              <w:spacing w:after="60"/>
                              <w:ind w:left="284" w:hanging="284"/>
                              <w:contextualSpacing w:val="0"/>
                              <w:rPr>
                                <w:i/>
                                <w:iCs/>
                                <w:spacing w:val="-2"/>
                                <w:sz w:val="18"/>
                                <w:szCs w:val="18"/>
                              </w:rPr>
                            </w:pPr>
                            <w:r w:rsidRPr="004E4384">
                              <w:rPr>
                                <w:b/>
                                <w:i/>
                                <w:iCs/>
                                <w:spacing w:val="-2"/>
                                <w:sz w:val="18"/>
                                <w:szCs w:val="18"/>
                                <w:u w:val="single"/>
                              </w:rPr>
                              <w:t>Übergänge:</w:t>
                            </w:r>
                            <w:r w:rsidRPr="004E4384">
                              <w:rPr>
                                <w:i/>
                                <w:iCs/>
                                <w:spacing w:val="-2"/>
                                <w:sz w:val="18"/>
                                <w:szCs w:val="18"/>
                              </w:rPr>
                              <w:t xml:space="preserve"> Wenn du auf das         -Symbol </w:t>
                            </w:r>
                            <w:r w:rsidRPr="004E4384">
                              <w:rPr>
                                <w:spacing w:val="-4"/>
                                <w:sz w:val="18"/>
                                <w:szCs w:val="18"/>
                              </w:rPr>
                              <w:t>(</w:t>
                            </w:r>
                            <w:r>
                              <w:rPr>
                                <w:rFonts w:cstheme="minorHAnsi"/>
                                <w:color w:val="C00000"/>
                                <w:spacing w:val="-4"/>
                                <w:sz w:val="18"/>
                                <w:szCs w:val="18"/>
                              </w:rPr>
                              <w:t>❺</w:t>
                            </w:r>
                            <w:r w:rsidRPr="004E4384">
                              <w:rPr>
                                <w:spacing w:val="-4"/>
                                <w:sz w:val="18"/>
                                <w:szCs w:val="18"/>
                              </w:rPr>
                              <w:t xml:space="preserve">) </w:t>
                            </w:r>
                            <w:r w:rsidRPr="004E4384">
                              <w:rPr>
                                <w:i/>
                                <w:iCs/>
                                <w:spacing w:val="-4"/>
                                <w:sz w:val="18"/>
                                <w:szCs w:val="18"/>
                              </w:rPr>
                              <w:t xml:space="preserve">tippst, kannst du nicht nur speichern, sondern auch Übergänge </w:t>
                            </w:r>
                            <w:r>
                              <w:rPr>
                                <w:i/>
                                <w:iCs/>
                                <w:spacing w:val="-4"/>
                                <w:sz w:val="18"/>
                                <w:szCs w:val="18"/>
                              </w:rPr>
                              <w:t xml:space="preserve">zwischen den einzelnen Folien </w:t>
                            </w:r>
                            <w:r w:rsidRPr="004E4384">
                              <w:rPr>
                                <w:i/>
                                <w:iCs/>
                                <w:spacing w:val="-4"/>
                                <w:sz w:val="18"/>
                                <w:szCs w:val="18"/>
                              </w:rPr>
                              <w:t>einstellen.</w:t>
                            </w:r>
                            <w:r>
                              <w:rPr>
                                <w:i/>
                                <w:iCs/>
                                <w:spacing w:val="-2"/>
                                <w:sz w:val="18"/>
                                <w:szCs w:val="18"/>
                              </w:rPr>
                              <w:t xml:space="preserve"> </w:t>
                            </w:r>
                            <w:r w:rsidRPr="004E4384">
                              <w:rPr>
                                <w:i/>
                                <w:iCs/>
                                <w:spacing w:val="-2"/>
                                <w:sz w:val="18"/>
                                <w:szCs w:val="18"/>
                              </w:rPr>
                              <w:t>Entscheide, ob und welche Übergänge du von einer Folie zur nächsten zeigen möchtest (z. B. Irisblende, Zauberei, Überblenden…).</w:t>
                            </w:r>
                          </w:p>
                          <w:p w14:paraId="5D08B4CC" w14:textId="77777777" w:rsidR="00B121DE" w:rsidRPr="008E6791" w:rsidRDefault="00B121DE" w:rsidP="00B121DE">
                            <w:pPr>
                              <w:pStyle w:val="Listenabsatz"/>
                              <w:numPr>
                                <w:ilvl w:val="0"/>
                                <w:numId w:val="17"/>
                              </w:numPr>
                              <w:tabs>
                                <w:tab w:val="left" w:pos="567"/>
                                <w:tab w:val="left" w:pos="851"/>
                                <w:tab w:val="left" w:pos="993"/>
                                <w:tab w:val="left" w:pos="1134"/>
                                <w:tab w:val="left" w:pos="1276"/>
                                <w:tab w:val="left" w:pos="1418"/>
                                <w:tab w:val="left" w:pos="1560"/>
                              </w:tabs>
                              <w:spacing w:after="20"/>
                              <w:ind w:left="284" w:hanging="284"/>
                              <w:contextualSpacing w:val="0"/>
                              <w:rPr>
                                <w:i/>
                                <w:iCs/>
                                <w:spacing w:val="-2"/>
                                <w:sz w:val="18"/>
                                <w:szCs w:val="18"/>
                              </w:rPr>
                            </w:pPr>
                            <w:r w:rsidRPr="008E6791">
                              <w:rPr>
                                <w:b/>
                                <w:i/>
                                <w:iCs/>
                                <w:spacing w:val="-4"/>
                                <w:sz w:val="18"/>
                                <w:szCs w:val="18"/>
                                <w:u w:val="single"/>
                              </w:rPr>
                              <w:t>Animieren:</w:t>
                            </w:r>
                            <w:r>
                              <w:rPr>
                                <w:i/>
                                <w:iCs/>
                                <w:spacing w:val="-4"/>
                                <w:sz w:val="18"/>
                                <w:szCs w:val="18"/>
                              </w:rPr>
                              <w:t xml:space="preserve"> </w:t>
                            </w:r>
                            <w:r w:rsidRPr="004E4384">
                              <w:rPr>
                                <w:i/>
                                <w:iCs/>
                                <w:spacing w:val="-4"/>
                                <w:sz w:val="18"/>
                                <w:szCs w:val="18"/>
                              </w:rPr>
                              <w:t>Wenn du einzelne Textfelder animieren möchtest, tippst du einmal in das zu animierende Textfeld. Klicke auf „Animieren“.</w:t>
                            </w:r>
                          </w:p>
                          <w:p w14:paraId="320CEC7F" w14:textId="77777777" w:rsidR="00B121DE" w:rsidRPr="008E6791" w:rsidRDefault="00B121DE" w:rsidP="00B121DE">
                            <w:pPr>
                              <w:pStyle w:val="Listenabsatz"/>
                              <w:numPr>
                                <w:ilvl w:val="0"/>
                                <w:numId w:val="18"/>
                              </w:numPr>
                              <w:spacing w:after="20"/>
                              <w:ind w:left="568" w:hanging="284"/>
                              <w:contextualSpacing w:val="0"/>
                              <w:rPr>
                                <w:i/>
                                <w:iCs/>
                                <w:spacing w:val="-2"/>
                                <w:sz w:val="18"/>
                                <w:szCs w:val="18"/>
                              </w:rPr>
                            </w:pPr>
                            <w:r w:rsidRPr="008E6791">
                              <w:rPr>
                                <w:i/>
                                <w:iCs/>
                                <w:spacing w:val="-4"/>
                                <w:sz w:val="18"/>
                                <w:szCs w:val="18"/>
                                <w:u w:val="single"/>
                              </w:rPr>
                              <w:t>Aufbau:</w:t>
                            </w:r>
                            <w:r>
                              <w:rPr>
                                <w:i/>
                                <w:iCs/>
                                <w:spacing w:val="-4"/>
                                <w:sz w:val="18"/>
                                <w:szCs w:val="18"/>
                              </w:rPr>
                              <w:t xml:space="preserve"> Hier </w:t>
                            </w:r>
                            <w:r w:rsidRPr="004E4384">
                              <w:rPr>
                                <w:i/>
                                <w:iCs/>
                                <w:spacing w:val="-4"/>
                                <w:sz w:val="18"/>
                                <w:szCs w:val="18"/>
                              </w:rPr>
                              <w:t>gibst du ein, wie die einzelnen Text</w:t>
                            </w:r>
                            <w:r>
                              <w:rPr>
                                <w:i/>
                                <w:iCs/>
                                <w:spacing w:val="-4"/>
                                <w:sz w:val="18"/>
                                <w:szCs w:val="18"/>
                              </w:rPr>
                              <w:t>-</w:t>
                            </w:r>
                            <w:r w:rsidRPr="004E4384">
                              <w:rPr>
                                <w:i/>
                                <w:iCs/>
                                <w:spacing w:val="-4"/>
                                <w:sz w:val="18"/>
                                <w:szCs w:val="18"/>
                              </w:rPr>
                              <w:t>felder zum ersten Mal erscheinen sollen.</w:t>
                            </w:r>
                          </w:p>
                          <w:p w14:paraId="34D99DAD" w14:textId="77777777" w:rsidR="00B121DE" w:rsidRPr="008E6791" w:rsidRDefault="00B121DE" w:rsidP="00B121DE">
                            <w:pPr>
                              <w:pStyle w:val="Listenabsatz"/>
                              <w:numPr>
                                <w:ilvl w:val="0"/>
                                <w:numId w:val="18"/>
                              </w:numPr>
                              <w:spacing w:after="20"/>
                              <w:ind w:left="568" w:hanging="284"/>
                              <w:contextualSpacing w:val="0"/>
                              <w:rPr>
                                <w:i/>
                                <w:iCs/>
                                <w:spacing w:val="-2"/>
                                <w:sz w:val="18"/>
                                <w:szCs w:val="18"/>
                              </w:rPr>
                            </w:pPr>
                            <w:r w:rsidRPr="008E6791">
                              <w:rPr>
                                <w:i/>
                                <w:iCs/>
                                <w:spacing w:val="-4"/>
                                <w:sz w:val="18"/>
                                <w:szCs w:val="18"/>
                                <w:u w:val="single"/>
                              </w:rPr>
                              <w:t>Aktion:</w:t>
                            </w:r>
                            <w:r>
                              <w:rPr>
                                <w:i/>
                                <w:iCs/>
                                <w:spacing w:val="-4"/>
                                <w:sz w:val="18"/>
                                <w:szCs w:val="18"/>
                              </w:rPr>
                              <w:t xml:space="preserve"> Hier</w:t>
                            </w:r>
                            <w:r w:rsidRPr="008E6791">
                              <w:rPr>
                                <w:i/>
                                <w:iCs/>
                                <w:spacing w:val="-4"/>
                                <w:sz w:val="18"/>
                                <w:szCs w:val="18"/>
                              </w:rPr>
                              <w:t xml:space="preserve"> kannst du definieren, ob nach dem Erscheinen noch etwas mit dem Textfeld geschehen soll (z. B. „Blinken“)</w:t>
                            </w:r>
                            <w:r>
                              <w:rPr>
                                <w:i/>
                                <w:iCs/>
                                <w:spacing w:val="-4"/>
                                <w:sz w:val="18"/>
                                <w:szCs w:val="18"/>
                              </w:rPr>
                              <w:t>.</w:t>
                            </w:r>
                          </w:p>
                          <w:p w14:paraId="1B82D203" w14:textId="77777777" w:rsidR="00B121DE" w:rsidRPr="008E6791" w:rsidRDefault="00B121DE" w:rsidP="00B121DE">
                            <w:pPr>
                              <w:pStyle w:val="Listenabsatz"/>
                              <w:numPr>
                                <w:ilvl w:val="0"/>
                                <w:numId w:val="18"/>
                              </w:numPr>
                              <w:spacing w:after="60"/>
                              <w:ind w:left="567" w:hanging="283"/>
                              <w:contextualSpacing w:val="0"/>
                              <w:rPr>
                                <w:i/>
                                <w:iCs/>
                                <w:spacing w:val="-2"/>
                                <w:sz w:val="18"/>
                                <w:szCs w:val="18"/>
                              </w:rPr>
                            </w:pPr>
                            <w:r w:rsidRPr="008E6791">
                              <w:rPr>
                                <w:i/>
                                <w:iCs/>
                                <w:spacing w:val="-4"/>
                                <w:sz w:val="18"/>
                                <w:szCs w:val="18"/>
                                <w:u w:val="single"/>
                              </w:rPr>
                              <w:t>Abbau:</w:t>
                            </w:r>
                            <w:r>
                              <w:rPr>
                                <w:i/>
                                <w:iCs/>
                                <w:spacing w:val="-4"/>
                                <w:sz w:val="18"/>
                                <w:szCs w:val="18"/>
                              </w:rPr>
                              <w:t xml:space="preserve"> Hier</w:t>
                            </w:r>
                            <w:r w:rsidRPr="008E6791">
                              <w:rPr>
                                <w:i/>
                                <w:iCs/>
                                <w:spacing w:val="-4"/>
                                <w:sz w:val="18"/>
                                <w:szCs w:val="18"/>
                              </w:rPr>
                              <w:t xml:space="preserve"> gibst du an, ob einzelne Textfelder ausgeblendet werden sollen, bevor die </w:t>
                            </w:r>
                            <w:r>
                              <w:rPr>
                                <w:i/>
                                <w:iCs/>
                                <w:spacing w:val="-4"/>
                                <w:sz w:val="18"/>
                                <w:szCs w:val="18"/>
                              </w:rPr>
                              <w:br/>
                            </w:r>
                            <w:r w:rsidRPr="008E6791">
                              <w:rPr>
                                <w:i/>
                                <w:iCs/>
                                <w:spacing w:val="-4"/>
                                <w:sz w:val="18"/>
                                <w:szCs w:val="18"/>
                              </w:rPr>
                              <w:t>nächste Folie erscheint.</w:t>
                            </w:r>
                          </w:p>
                          <w:p w14:paraId="04BF809B" w14:textId="77777777" w:rsidR="00B121DE" w:rsidRDefault="00B121DE" w:rsidP="00B121DE">
                            <w:pPr>
                              <w:pStyle w:val="Listenabsatz"/>
                              <w:numPr>
                                <w:ilvl w:val="0"/>
                                <w:numId w:val="17"/>
                              </w:numPr>
                              <w:tabs>
                                <w:tab w:val="left" w:pos="567"/>
                                <w:tab w:val="left" w:pos="851"/>
                                <w:tab w:val="left" w:pos="993"/>
                                <w:tab w:val="left" w:pos="1134"/>
                                <w:tab w:val="left" w:pos="1276"/>
                                <w:tab w:val="left" w:pos="1418"/>
                                <w:tab w:val="left" w:pos="1560"/>
                              </w:tabs>
                              <w:spacing w:after="60"/>
                              <w:ind w:left="284" w:hanging="284"/>
                              <w:contextualSpacing w:val="0"/>
                              <w:rPr>
                                <w:i/>
                                <w:iCs/>
                                <w:spacing w:val="-2"/>
                                <w:sz w:val="18"/>
                                <w:szCs w:val="18"/>
                              </w:rPr>
                            </w:pPr>
                            <w:r w:rsidRPr="00FF1B79">
                              <w:rPr>
                                <w:b/>
                                <w:i/>
                                <w:iCs/>
                                <w:spacing w:val="-2"/>
                                <w:sz w:val="18"/>
                                <w:szCs w:val="18"/>
                                <w:u w:val="single"/>
                              </w:rPr>
                              <w:t>Moderatornotizen:</w:t>
                            </w:r>
                            <w:r>
                              <w:rPr>
                                <w:i/>
                                <w:iCs/>
                                <w:spacing w:val="-2"/>
                                <w:sz w:val="18"/>
                                <w:szCs w:val="18"/>
                              </w:rPr>
                              <w:t xml:space="preserve"> Klicke auf das         -Symbol (</w:t>
                            </w:r>
                            <w:r>
                              <w:rPr>
                                <w:rFonts w:cstheme="minorHAnsi"/>
                                <w:i/>
                                <w:iCs/>
                                <w:color w:val="C00000"/>
                                <w:spacing w:val="-2"/>
                                <w:sz w:val="18"/>
                                <w:szCs w:val="18"/>
                              </w:rPr>
                              <w:t>❽</w:t>
                            </w:r>
                            <w:r>
                              <w:rPr>
                                <w:i/>
                                <w:iCs/>
                                <w:spacing w:val="-2"/>
                                <w:sz w:val="18"/>
                                <w:szCs w:val="18"/>
                              </w:rPr>
                              <w:t xml:space="preserve">), um Moderatornotizen einzugeben. Hier kannst du notieren, was du alles zu der Folie sagen möchtest. Aber Vorsicht! </w:t>
                            </w:r>
                            <w:r w:rsidRPr="00FF1B79">
                              <w:rPr>
                                <w:i/>
                                <w:iCs/>
                                <w:color w:val="C00000"/>
                                <w:spacing w:val="-2"/>
                                <w:sz w:val="18"/>
                                <w:szCs w:val="18"/>
                              </w:rPr>
                              <w:t>Diese Notizen sind nicht dafür gedacht, dass du sie im Vortrag 1:1 abliest.</w:t>
                            </w:r>
                          </w:p>
                          <w:p w14:paraId="41B560AC" w14:textId="77777777" w:rsidR="00B121DE" w:rsidRPr="00102907" w:rsidRDefault="00B121DE" w:rsidP="00B121DE">
                            <w:pPr>
                              <w:pStyle w:val="Listenabsatz"/>
                              <w:numPr>
                                <w:ilvl w:val="0"/>
                                <w:numId w:val="17"/>
                              </w:numPr>
                              <w:tabs>
                                <w:tab w:val="left" w:pos="567"/>
                                <w:tab w:val="left" w:pos="851"/>
                                <w:tab w:val="left" w:pos="993"/>
                                <w:tab w:val="left" w:pos="1134"/>
                                <w:tab w:val="left" w:pos="1276"/>
                                <w:tab w:val="left" w:pos="1418"/>
                                <w:tab w:val="left" w:pos="1560"/>
                              </w:tabs>
                              <w:spacing w:after="60"/>
                              <w:ind w:left="284" w:hanging="284"/>
                              <w:rPr>
                                <w:i/>
                                <w:iCs/>
                                <w:spacing w:val="-4"/>
                                <w:sz w:val="18"/>
                                <w:szCs w:val="18"/>
                              </w:rPr>
                            </w:pPr>
                            <w:r w:rsidRPr="00FF1B79">
                              <w:rPr>
                                <w:b/>
                                <w:i/>
                                <w:iCs/>
                                <w:spacing w:val="-2"/>
                                <w:sz w:val="18"/>
                                <w:szCs w:val="18"/>
                                <w:u w:val="single"/>
                              </w:rPr>
                              <w:t>Zusammenarbeiten:</w:t>
                            </w:r>
                            <w:r>
                              <w:rPr>
                                <w:i/>
                                <w:iCs/>
                                <w:spacing w:val="-2"/>
                                <w:sz w:val="18"/>
                                <w:szCs w:val="18"/>
                              </w:rPr>
                              <w:t xml:space="preserve"> </w:t>
                            </w:r>
                            <w:r w:rsidRPr="00102907">
                              <w:rPr>
                                <w:i/>
                                <w:iCs/>
                                <w:spacing w:val="-4"/>
                                <w:sz w:val="18"/>
                                <w:szCs w:val="18"/>
                              </w:rPr>
                              <w:t>Wenn du eine Präsentation mit anderen zusammen erarbeiten möchtest, klickst du auf das</w:t>
                            </w:r>
                            <w:r>
                              <w:rPr>
                                <w:i/>
                                <w:iCs/>
                                <w:spacing w:val="-4"/>
                                <w:sz w:val="18"/>
                                <w:szCs w:val="18"/>
                              </w:rPr>
                              <w:t xml:space="preserve">         </w:t>
                            </w:r>
                            <w:r w:rsidRPr="00102907">
                              <w:rPr>
                                <w:i/>
                                <w:iCs/>
                                <w:spacing w:val="-4"/>
                                <w:sz w:val="18"/>
                                <w:szCs w:val="18"/>
                              </w:rPr>
                              <w:t xml:space="preserve"> </w:t>
                            </w:r>
                            <w:r>
                              <w:rPr>
                                <w:i/>
                                <w:iCs/>
                                <w:spacing w:val="-4"/>
                                <w:sz w:val="18"/>
                                <w:szCs w:val="18"/>
                              </w:rPr>
                              <w:t>-</w:t>
                            </w:r>
                            <w:r w:rsidRPr="00102907">
                              <w:rPr>
                                <w:i/>
                                <w:iCs/>
                                <w:spacing w:val="-4"/>
                                <w:sz w:val="18"/>
                                <w:szCs w:val="18"/>
                              </w:rPr>
                              <w:t>Symbol</w:t>
                            </w:r>
                            <w:r>
                              <w:rPr>
                                <w:i/>
                                <w:iCs/>
                                <w:spacing w:val="-4"/>
                                <w:sz w:val="18"/>
                                <w:szCs w:val="18"/>
                              </w:rPr>
                              <w:t xml:space="preserve"> </w:t>
                            </w:r>
                            <w:r w:rsidRPr="004E4384">
                              <w:rPr>
                                <w:spacing w:val="-4"/>
                                <w:sz w:val="18"/>
                                <w:szCs w:val="18"/>
                              </w:rPr>
                              <w:t>(</w:t>
                            </w:r>
                            <w:r>
                              <w:rPr>
                                <w:rFonts w:cstheme="minorHAnsi"/>
                                <w:color w:val="C00000"/>
                                <w:spacing w:val="-4"/>
                                <w:sz w:val="18"/>
                                <w:szCs w:val="18"/>
                              </w:rPr>
                              <w:t>❺</w:t>
                            </w:r>
                            <w:r w:rsidRPr="004E4384">
                              <w:rPr>
                                <w:spacing w:val="-4"/>
                                <w:sz w:val="18"/>
                                <w:szCs w:val="18"/>
                              </w:rPr>
                              <w:t>)</w:t>
                            </w:r>
                            <w:r w:rsidRPr="00102907">
                              <w:rPr>
                                <w:i/>
                                <w:iCs/>
                                <w:spacing w:val="-4"/>
                                <w:sz w:val="18"/>
                                <w:szCs w:val="18"/>
                              </w:rPr>
                              <w:t>. Du kannst dann über „Keynote live“ und / oder „Teilen“ (per Airdrop) zu</w:t>
                            </w:r>
                            <w:r>
                              <w:rPr>
                                <w:i/>
                                <w:iCs/>
                                <w:spacing w:val="-4"/>
                                <w:sz w:val="18"/>
                                <w:szCs w:val="18"/>
                              </w:rPr>
                              <w:t>-</w:t>
                            </w:r>
                            <w:r w:rsidRPr="00102907">
                              <w:rPr>
                                <w:i/>
                                <w:iCs/>
                                <w:spacing w:val="-4"/>
                                <w:sz w:val="18"/>
                                <w:szCs w:val="18"/>
                              </w:rPr>
                              <w:t>sammen mit anderen an derselben Datei arbeiten.</w:t>
                            </w:r>
                          </w:p>
                          <w:p w14:paraId="664A8052" w14:textId="77777777" w:rsidR="00B121DE" w:rsidRPr="00102907" w:rsidRDefault="00B121DE" w:rsidP="00B121DE">
                            <w:pPr>
                              <w:tabs>
                                <w:tab w:val="left" w:pos="567"/>
                                <w:tab w:val="left" w:pos="851"/>
                                <w:tab w:val="left" w:pos="993"/>
                                <w:tab w:val="left" w:pos="1134"/>
                                <w:tab w:val="left" w:pos="1276"/>
                                <w:tab w:val="left" w:pos="1418"/>
                                <w:tab w:val="left" w:pos="1560"/>
                              </w:tabs>
                              <w:spacing w:after="60"/>
                              <w:rPr>
                                <w:i/>
                                <w:iCs/>
                                <w:spacing w:val="-4"/>
                                <w:sz w:val="18"/>
                                <w:szCs w:val="18"/>
                              </w:rPr>
                            </w:pPr>
                            <w:r w:rsidRPr="00102907">
                              <w:rPr>
                                <w:i/>
                                <w:iCs/>
                                <w:spacing w:val="-4"/>
                                <w:sz w:val="18"/>
                                <w:szCs w:val="18"/>
                              </w:rPr>
                              <w:t xml:space="preserve"> </w:t>
                            </w:r>
                            <w:r w:rsidRPr="00102907">
                              <w:rPr>
                                <w:i/>
                                <w:iCs/>
                                <w:spacing w:val="-4"/>
                                <w:sz w:val="18"/>
                                <w:szCs w:val="18"/>
                              </w:rPr>
                              <w:br/>
                            </w:r>
                          </w:p>
                          <w:p w14:paraId="5329C1D3" w14:textId="77777777" w:rsidR="00B121DE" w:rsidRPr="00E16BB2" w:rsidRDefault="00B121DE" w:rsidP="00B121DE">
                            <w:pPr>
                              <w:tabs>
                                <w:tab w:val="left" w:pos="567"/>
                                <w:tab w:val="left" w:pos="851"/>
                                <w:tab w:val="left" w:pos="993"/>
                                <w:tab w:val="left" w:pos="1134"/>
                                <w:tab w:val="left" w:pos="1276"/>
                                <w:tab w:val="left" w:pos="1418"/>
                                <w:tab w:val="left" w:pos="1560"/>
                              </w:tabs>
                              <w:spacing w:after="60"/>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31F9A6" id="Textfeld 912" o:spid="_x0000_s1253" type="#_x0000_t202" style="position:absolute;left:0;text-align:left;margin-left:572.2pt;margin-top:4.9pt;width:216.4pt;height:460.7pt;z-index:252075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" filled="f" stroked="f" strokeweight=".5pt">
                <v:textbox>
                  <w:txbxContent>
                    <w:p w14:paraId="4BED7031" w14:textId="77777777" w:rsidR="00B121DE" w:rsidRDefault="00B121DE" w:rsidP="00B121DE">
                      <w:pPr>
                        <w:tabs>
                          <w:tab w:val="left" w:pos="567"/>
                          <w:tab w:val="left" w:pos="851"/>
                          <w:tab w:val="left" w:pos="993"/>
                          <w:tab w:val="left" w:pos="1134"/>
                          <w:tab w:val="left" w:pos="1276"/>
                          <w:tab w:val="left" w:pos="1418"/>
                          <w:tab w:val="left" w:pos="1560"/>
                        </w:tabs>
                        <w:spacing w:after="60"/>
                        <w:rPr>
                          <w:spacing w:val="-2"/>
                          <w:sz w:val="18"/>
                          <w:szCs w:val="18"/>
                        </w:rPr>
                      </w:pPr>
                      <w:r>
                        <w:rPr>
                          <w:sz w:val="18"/>
                          <w:szCs w:val="18"/>
                        </w:rPr>
                        <w:tab/>
                        <w:t xml:space="preserve">  </w:t>
                      </w:r>
                      <w:r>
                        <w:rPr>
                          <w:sz w:val="18"/>
                          <w:szCs w:val="18"/>
                        </w:rPr>
                        <w:tab/>
                      </w:r>
                      <w:r>
                        <w:rPr>
                          <w:sz w:val="18"/>
                          <w:szCs w:val="18"/>
                        </w:rPr>
                        <w:tab/>
                      </w:r>
                      <w:r>
                        <w:rPr>
                          <w:sz w:val="18"/>
                          <w:szCs w:val="18"/>
                        </w:rPr>
                        <w:tab/>
                      </w:r>
                      <w:r>
                        <w:rPr>
                          <w:sz w:val="18"/>
                          <w:szCs w:val="18"/>
                        </w:rPr>
                        <w:tab/>
                      </w:r>
                      <w:r>
                        <w:rPr>
                          <w:sz w:val="18"/>
                          <w:szCs w:val="18"/>
                        </w:rPr>
                        <w:tab/>
                      </w:r>
                      <w:r>
                        <w:rPr>
                          <w:sz w:val="18"/>
                          <w:szCs w:val="18"/>
                        </w:rPr>
                        <w:tab/>
                      </w:r>
                      <w:r>
                        <w:rPr>
                          <w:spacing w:val="-2"/>
                          <w:sz w:val="18"/>
                          <w:szCs w:val="18"/>
                        </w:rPr>
                        <w:t xml:space="preserve">Im Folgenden findest du Hinweise, </w:t>
                      </w:r>
                      <w:r>
                        <w:rPr>
                          <w:spacing w:val="-2"/>
                          <w:sz w:val="18"/>
                          <w:szCs w:val="18"/>
                        </w:rPr>
                        <w:br/>
                      </w:r>
                      <w:r w:rsidRPr="00034D20">
                        <w:rPr>
                          <w:spacing w:val="-2"/>
                          <w:sz w:val="18"/>
                          <w:szCs w:val="18"/>
                        </w:rPr>
                        <w:t xml:space="preserve">                                   </w:t>
                      </w:r>
                      <w:r>
                        <w:rPr>
                          <w:spacing w:val="-2"/>
                          <w:sz w:val="18"/>
                          <w:szCs w:val="18"/>
                        </w:rPr>
                        <w:t xml:space="preserve">  die dir dabei helfen, noch mehr aus </w:t>
                      </w:r>
                      <w:r>
                        <w:rPr>
                          <w:spacing w:val="-2"/>
                          <w:sz w:val="18"/>
                          <w:szCs w:val="18"/>
                        </w:rPr>
                        <w:br/>
                      </w:r>
                      <w:r w:rsidRPr="00CF1FBB">
                        <w:rPr>
                          <w:b/>
                          <w:spacing w:val="-2"/>
                          <w:sz w:val="18"/>
                          <w:szCs w:val="18"/>
                        </w:rPr>
                        <w:t xml:space="preserve">                       </w:t>
                      </w:r>
                      <w:r>
                        <w:rPr>
                          <w:spacing w:val="-2"/>
                          <w:sz w:val="18"/>
                          <w:szCs w:val="18"/>
                        </w:rPr>
                        <w:t>der App Keynote herauszuholen.</w:t>
                      </w:r>
                    </w:p>
                    <w:p w14:paraId="6EF5EDDA" w14:textId="77777777" w:rsidR="00B121DE" w:rsidRPr="008E6791" w:rsidRDefault="00B121DE" w:rsidP="00B121DE">
                      <w:pPr>
                        <w:pStyle w:val="Listenabsatz"/>
                        <w:numPr>
                          <w:ilvl w:val="0"/>
                          <w:numId w:val="17"/>
                        </w:numPr>
                        <w:tabs>
                          <w:tab w:val="left" w:pos="567"/>
                          <w:tab w:val="left" w:pos="851"/>
                          <w:tab w:val="left" w:pos="993"/>
                          <w:tab w:val="left" w:pos="1134"/>
                          <w:tab w:val="left" w:pos="1276"/>
                          <w:tab w:val="left" w:pos="1418"/>
                          <w:tab w:val="left" w:pos="1560"/>
                        </w:tabs>
                        <w:spacing w:after="60"/>
                        <w:ind w:left="284" w:hanging="284"/>
                        <w:contextualSpacing w:val="0"/>
                        <w:rPr>
                          <w:i/>
                          <w:iCs/>
                          <w:spacing w:val="-2"/>
                          <w:sz w:val="18"/>
                          <w:szCs w:val="18"/>
                        </w:rPr>
                      </w:pPr>
                      <w:r w:rsidRPr="008E6791">
                        <w:rPr>
                          <w:b/>
                          <w:i/>
                          <w:iCs/>
                          <w:spacing w:val="-2"/>
                          <w:sz w:val="18"/>
                          <w:szCs w:val="18"/>
                          <w:u w:val="single"/>
                        </w:rPr>
                        <w:t>Folieninhalte bearbeiten:</w:t>
                      </w:r>
                      <w:r w:rsidRPr="008E6791">
                        <w:rPr>
                          <w:i/>
                          <w:iCs/>
                          <w:spacing w:val="-2"/>
                          <w:sz w:val="18"/>
                          <w:szCs w:val="18"/>
                        </w:rPr>
                        <w:t xml:space="preserve"> Klicke auf den Pinsel         . </w:t>
                      </w:r>
                      <w:r w:rsidRPr="008E6791">
                        <w:rPr>
                          <w:i/>
                          <w:iCs/>
                          <w:spacing w:val="-4"/>
                          <w:sz w:val="18"/>
                          <w:szCs w:val="18"/>
                        </w:rPr>
                        <w:t>Hier (</w:t>
                      </w:r>
                      <w:r w:rsidRPr="008E6791">
                        <w:rPr>
                          <w:rFonts w:cstheme="minorHAnsi"/>
                          <w:i/>
                          <w:iCs/>
                          <w:color w:val="C00000"/>
                          <w:spacing w:val="-4"/>
                          <w:sz w:val="18"/>
                          <w:szCs w:val="18"/>
                        </w:rPr>
                        <w:t>❻</w:t>
                      </w:r>
                      <w:r w:rsidRPr="008E6791">
                        <w:rPr>
                          <w:i/>
                          <w:iCs/>
                          <w:spacing w:val="-4"/>
                          <w:sz w:val="18"/>
                          <w:szCs w:val="18"/>
                        </w:rPr>
                        <w:t>) kannst du den Farbhintergrund deiner Folien ändern, die Schriftart und -größe einstellen, Felder mit einem Rahmen versehen und vieles mehr.</w:t>
                      </w:r>
                    </w:p>
                    <w:p w14:paraId="6BB2AD2B" w14:textId="77777777" w:rsidR="00B121DE" w:rsidRPr="008B1B80" w:rsidRDefault="00B121DE" w:rsidP="00B121DE">
                      <w:pPr>
                        <w:pStyle w:val="Listenabsatz"/>
                        <w:numPr>
                          <w:ilvl w:val="0"/>
                          <w:numId w:val="17"/>
                        </w:numPr>
                        <w:tabs>
                          <w:tab w:val="left" w:pos="567"/>
                          <w:tab w:val="left" w:pos="851"/>
                          <w:tab w:val="left" w:pos="993"/>
                          <w:tab w:val="left" w:pos="1134"/>
                          <w:tab w:val="left" w:pos="1276"/>
                          <w:tab w:val="left" w:pos="1418"/>
                          <w:tab w:val="left" w:pos="1560"/>
                        </w:tabs>
                        <w:spacing w:after="60"/>
                        <w:ind w:left="284" w:hanging="284"/>
                        <w:contextualSpacing w:val="0"/>
                        <w:rPr>
                          <w:i/>
                          <w:iCs/>
                          <w:spacing w:val="-2"/>
                          <w:sz w:val="18"/>
                          <w:szCs w:val="18"/>
                        </w:rPr>
                      </w:pPr>
                      <w:r>
                        <w:rPr>
                          <w:b/>
                          <w:i/>
                          <w:iCs/>
                          <w:spacing w:val="-2"/>
                          <w:sz w:val="18"/>
                          <w:szCs w:val="18"/>
                          <w:u w:val="single"/>
                        </w:rPr>
                        <w:t>Medien einfügen:</w:t>
                      </w:r>
                      <w:r>
                        <w:rPr>
                          <w:b/>
                          <w:i/>
                          <w:iCs/>
                          <w:spacing w:val="-2"/>
                          <w:sz w:val="18"/>
                          <w:szCs w:val="18"/>
                        </w:rPr>
                        <w:t xml:space="preserve"> </w:t>
                      </w:r>
                      <w:r>
                        <w:rPr>
                          <w:i/>
                          <w:iCs/>
                          <w:spacing w:val="-2"/>
                          <w:sz w:val="18"/>
                          <w:szCs w:val="18"/>
                        </w:rPr>
                        <w:t>Über das         -Symbol (</w:t>
                      </w:r>
                      <w:r>
                        <w:rPr>
                          <w:rFonts w:cstheme="minorHAnsi"/>
                          <w:i/>
                          <w:iCs/>
                          <w:color w:val="C00000"/>
                          <w:spacing w:val="-2"/>
                          <w:sz w:val="18"/>
                          <w:szCs w:val="18"/>
                        </w:rPr>
                        <w:t>❼</w:t>
                      </w:r>
                      <w:r>
                        <w:rPr>
                          <w:i/>
                          <w:iCs/>
                          <w:spacing w:val="-2"/>
                          <w:sz w:val="18"/>
                          <w:szCs w:val="18"/>
                        </w:rPr>
                        <w:t>) kannst du Bilder, Audio- oder Videodateien einfügen.</w:t>
                      </w:r>
                    </w:p>
                    <w:p w14:paraId="40AA36E5" w14:textId="77777777" w:rsidR="00B121DE" w:rsidRDefault="00B121DE" w:rsidP="00B121DE">
                      <w:pPr>
                        <w:pStyle w:val="Listenabsatz"/>
                        <w:numPr>
                          <w:ilvl w:val="0"/>
                          <w:numId w:val="17"/>
                        </w:numPr>
                        <w:tabs>
                          <w:tab w:val="left" w:pos="567"/>
                          <w:tab w:val="left" w:pos="851"/>
                          <w:tab w:val="left" w:pos="993"/>
                          <w:tab w:val="left" w:pos="1134"/>
                          <w:tab w:val="left" w:pos="1276"/>
                          <w:tab w:val="left" w:pos="1418"/>
                          <w:tab w:val="left" w:pos="1560"/>
                        </w:tabs>
                        <w:spacing w:after="60"/>
                        <w:ind w:left="284" w:hanging="284"/>
                        <w:contextualSpacing w:val="0"/>
                        <w:rPr>
                          <w:i/>
                          <w:iCs/>
                          <w:spacing w:val="-2"/>
                          <w:sz w:val="18"/>
                          <w:szCs w:val="18"/>
                        </w:rPr>
                      </w:pPr>
                      <w:r w:rsidRPr="004E4384">
                        <w:rPr>
                          <w:b/>
                          <w:i/>
                          <w:iCs/>
                          <w:spacing w:val="-2"/>
                          <w:sz w:val="18"/>
                          <w:szCs w:val="18"/>
                          <w:u w:val="single"/>
                        </w:rPr>
                        <w:t>Übergänge:</w:t>
                      </w:r>
                      <w:r w:rsidRPr="004E4384">
                        <w:rPr>
                          <w:i/>
                          <w:iCs/>
                          <w:spacing w:val="-2"/>
                          <w:sz w:val="18"/>
                          <w:szCs w:val="18"/>
                        </w:rPr>
                        <w:t xml:space="preserve"> Wenn du auf das         -Symbol </w:t>
                      </w:r>
                      <w:r w:rsidRPr="004E4384">
                        <w:rPr>
                          <w:spacing w:val="-4"/>
                          <w:sz w:val="18"/>
                          <w:szCs w:val="18"/>
                        </w:rPr>
                        <w:t>(</w:t>
                      </w:r>
                      <w:r>
                        <w:rPr>
                          <w:rFonts w:cstheme="minorHAnsi"/>
                          <w:color w:val="C00000"/>
                          <w:spacing w:val="-4"/>
                          <w:sz w:val="18"/>
                          <w:szCs w:val="18"/>
                        </w:rPr>
                        <w:t>❺</w:t>
                      </w:r>
                      <w:r w:rsidRPr="004E4384">
                        <w:rPr>
                          <w:spacing w:val="-4"/>
                          <w:sz w:val="18"/>
                          <w:szCs w:val="18"/>
                        </w:rPr>
                        <w:t xml:space="preserve">) </w:t>
                      </w:r>
                      <w:r w:rsidRPr="004E4384">
                        <w:rPr>
                          <w:i/>
                          <w:iCs/>
                          <w:spacing w:val="-4"/>
                          <w:sz w:val="18"/>
                          <w:szCs w:val="18"/>
                        </w:rPr>
                        <w:t xml:space="preserve">tippst, kannst du nicht nur speichern, sondern auch Übergänge </w:t>
                      </w:r>
                      <w:r>
                        <w:rPr>
                          <w:i/>
                          <w:iCs/>
                          <w:spacing w:val="-4"/>
                          <w:sz w:val="18"/>
                          <w:szCs w:val="18"/>
                        </w:rPr>
                        <w:t xml:space="preserve">zwischen den einzelnen Folien </w:t>
                      </w:r>
                      <w:r w:rsidRPr="004E4384">
                        <w:rPr>
                          <w:i/>
                          <w:iCs/>
                          <w:spacing w:val="-4"/>
                          <w:sz w:val="18"/>
                          <w:szCs w:val="18"/>
                        </w:rPr>
                        <w:t>einstellen.</w:t>
                      </w:r>
                      <w:r>
                        <w:rPr>
                          <w:i/>
                          <w:iCs/>
                          <w:spacing w:val="-2"/>
                          <w:sz w:val="18"/>
                          <w:szCs w:val="18"/>
                        </w:rPr>
                        <w:t xml:space="preserve"> </w:t>
                      </w:r>
                      <w:r w:rsidRPr="004E4384">
                        <w:rPr>
                          <w:i/>
                          <w:iCs/>
                          <w:spacing w:val="-2"/>
                          <w:sz w:val="18"/>
                          <w:szCs w:val="18"/>
                        </w:rPr>
                        <w:t>Entscheide, ob und welche Übergänge du von einer Folie zur nächsten zeigen möchtest (z. B. Irisblende, Zauberei, Überblenden…).</w:t>
                      </w:r>
                    </w:p>
                    <w:p w14:paraId="5D08B4CC" w14:textId="77777777" w:rsidR="00B121DE" w:rsidRPr="008E6791" w:rsidRDefault="00B121DE" w:rsidP="00B121DE">
                      <w:pPr>
                        <w:pStyle w:val="Listenabsatz"/>
                        <w:numPr>
                          <w:ilvl w:val="0"/>
                          <w:numId w:val="17"/>
                        </w:numPr>
                        <w:tabs>
                          <w:tab w:val="left" w:pos="567"/>
                          <w:tab w:val="left" w:pos="851"/>
                          <w:tab w:val="left" w:pos="993"/>
                          <w:tab w:val="left" w:pos="1134"/>
                          <w:tab w:val="left" w:pos="1276"/>
                          <w:tab w:val="left" w:pos="1418"/>
                          <w:tab w:val="left" w:pos="1560"/>
                        </w:tabs>
                        <w:spacing w:after="20"/>
                        <w:ind w:left="284" w:hanging="284"/>
                        <w:contextualSpacing w:val="0"/>
                        <w:rPr>
                          <w:i/>
                          <w:iCs/>
                          <w:spacing w:val="-2"/>
                          <w:sz w:val="18"/>
                          <w:szCs w:val="18"/>
                        </w:rPr>
                      </w:pPr>
                      <w:r w:rsidRPr="008E6791">
                        <w:rPr>
                          <w:b/>
                          <w:i/>
                          <w:iCs/>
                          <w:spacing w:val="-4"/>
                          <w:sz w:val="18"/>
                          <w:szCs w:val="18"/>
                          <w:u w:val="single"/>
                        </w:rPr>
                        <w:t>Animieren:</w:t>
                      </w:r>
                      <w:r>
                        <w:rPr>
                          <w:i/>
                          <w:iCs/>
                          <w:spacing w:val="-4"/>
                          <w:sz w:val="18"/>
                          <w:szCs w:val="18"/>
                        </w:rPr>
                        <w:t xml:space="preserve"> </w:t>
                      </w:r>
                      <w:r w:rsidRPr="004E4384">
                        <w:rPr>
                          <w:i/>
                          <w:iCs/>
                          <w:spacing w:val="-4"/>
                          <w:sz w:val="18"/>
                          <w:szCs w:val="18"/>
                        </w:rPr>
                        <w:t>Wenn du einzelne Textfelder animieren möchtest, tippst du einmal in das zu animierende Textfeld. Klicke auf „Animieren“.</w:t>
                      </w:r>
                    </w:p>
                    <w:p w14:paraId="320CEC7F" w14:textId="77777777" w:rsidR="00B121DE" w:rsidRPr="008E6791" w:rsidRDefault="00B121DE" w:rsidP="00B121DE">
                      <w:pPr>
                        <w:pStyle w:val="Listenabsatz"/>
                        <w:numPr>
                          <w:ilvl w:val="0"/>
                          <w:numId w:val="18"/>
                        </w:numPr>
                        <w:spacing w:after="20"/>
                        <w:ind w:left="568" w:hanging="284"/>
                        <w:contextualSpacing w:val="0"/>
                        <w:rPr>
                          <w:i/>
                          <w:iCs/>
                          <w:spacing w:val="-2"/>
                          <w:sz w:val="18"/>
                          <w:szCs w:val="18"/>
                        </w:rPr>
                      </w:pPr>
                      <w:r w:rsidRPr="008E6791">
                        <w:rPr>
                          <w:i/>
                          <w:iCs/>
                          <w:spacing w:val="-4"/>
                          <w:sz w:val="18"/>
                          <w:szCs w:val="18"/>
                          <w:u w:val="single"/>
                        </w:rPr>
                        <w:t>Aufbau:</w:t>
                      </w:r>
                      <w:r>
                        <w:rPr>
                          <w:i/>
                          <w:iCs/>
                          <w:spacing w:val="-4"/>
                          <w:sz w:val="18"/>
                          <w:szCs w:val="18"/>
                        </w:rPr>
                        <w:t xml:space="preserve"> Hier </w:t>
                      </w:r>
                      <w:r w:rsidRPr="004E4384">
                        <w:rPr>
                          <w:i/>
                          <w:iCs/>
                          <w:spacing w:val="-4"/>
                          <w:sz w:val="18"/>
                          <w:szCs w:val="18"/>
                        </w:rPr>
                        <w:t>gibst du ein, wie die einzelnen Text</w:t>
                      </w:r>
                      <w:r>
                        <w:rPr>
                          <w:i/>
                          <w:iCs/>
                          <w:spacing w:val="-4"/>
                          <w:sz w:val="18"/>
                          <w:szCs w:val="18"/>
                        </w:rPr>
                        <w:t>-</w:t>
                      </w:r>
                      <w:r w:rsidRPr="004E4384">
                        <w:rPr>
                          <w:i/>
                          <w:iCs/>
                          <w:spacing w:val="-4"/>
                          <w:sz w:val="18"/>
                          <w:szCs w:val="18"/>
                        </w:rPr>
                        <w:t>felder zum ersten Mal erscheinen sollen.</w:t>
                      </w:r>
                    </w:p>
                    <w:p w14:paraId="34D99DAD" w14:textId="77777777" w:rsidR="00B121DE" w:rsidRPr="008E6791" w:rsidRDefault="00B121DE" w:rsidP="00B121DE">
                      <w:pPr>
                        <w:pStyle w:val="Listenabsatz"/>
                        <w:numPr>
                          <w:ilvl w:val="0"/>
                          <w:numId w:val="18"/>
                        </w:numPr>
                        <w:spacing w:after="20"/>
                        <w:ind w:left="568" w:hanging="284"/>
                        <w:contextualSpacing w:val="0"/>
                        <w:rPr>
                          <w:i/>
                          <w:iCs/>
                          <w:spacing w:val="-2"/>
                          <w:sz w:val="18"/>
                          <w:szCs w:val="18"/>
                        </w:rPr>
                      </w:pPr>
                      <w:r w:rsidRPr="008E6791">
                        <w:rPr>
                          <w:i/>
                          <w:iCs/>
                          <w:spacing w:val="-4"/>
                          <w:sz w:val="18"/>
                          <w:szCs w:val="18"/>
                          <w:u w:val="single"/>
                        </w:rPr>
                        <w:t>Aktion:</w:t>
                      </w:r>
                      <w:r>
                        <w:rPr>
                          <w:i/>
                          <w:iCs/>
                          <w:spacing w:val="-4"/>
                          <w:sz w:val="18"/>
                          <w:szCs w:val="18"/>
                        </w:rPr>
                        <w:t xml:space="preserve"> Hier</w:t>
                      </w:r>
                      <w:r w:rsidRPr="008E6791">
                        <w:rPr>
                          <w:i/>
                          <w:iCs/>
                          <w:spacing w:val="-4"/>
                          <w:sz w:val="18"/>
                          <w:szCs w:val="18"/>
                        </w:rPr>
                        <w:t xml:space="preserve"> kannst du definieren, ob nach dem Erscheinen noch etwas mit dem Textfeld geschehen soll (z. B. „Blinken“)</w:t>
                      </w:r>
                      <w:r>
                        <w:rPr>
                          <w:i/>
                          <w:iCs/>
                          <w:spacing w:val="-4"/>
                          <w:sz w:val="18"/>
                          <w:szCs w:val="18"/>
                        </w:rPr>
                        <w:t>.</w:t>
                      </w:r>
                    </w:p>
                    <w:p w14:paraId="1B82D203" w14:textId="77777777" w:rsidR="00B121DE" w:rsidRPr="008E6791" w:rsidRDefault="00B121DE" w:rsidP="00B121DE">
                      <w:pPr>
                        <w:pStyle w:val="Listenabsatz"/>
                        <w:numPr>
                          <w:ilvl w:val="0"/>
                          <w:numId w:val="18"/>
                        </w:numPr>
                        <w:spacing w:after="60"/>
                        <w:ind w:left="567" w:hanging="283"/>
                        <w:contextualSpacing w:val="0"/>
                        <w:rPr>
                          <w:i/>
                          <w:iCs/>
                          <w:spacing w:val="-2"/>
                          <w:sz w:val="18"/>
                          <w:szCs w:val="18"/>
                        </w:rPr>
                      </w:pPr>
                      <w:r w:rsidRPr="008E6791">
                        <w:rPr>
                          <w:i/>
                          <w:iCs/>
                          <w:spacing w:val="-4"/>
                          <w:sz w:val="18"/>
                          <w:szCs w:val="18"/>
                          <w:u w:val="single"/>
                        </w:rPr>
                        <w:t>Abbau:</w:t>
                      </w:r>
                      <w:r>
                        <w:rPr>
                          <w:i/>
                          <w:iCs/>
                          <w:spacing w:val="-4"/>
                          <w:sz w:val="18"/>
                          <w:szCs w:val="18"/>
                        </w:rPr>
                        <w:t xml:space="preserve"> Hier</w:t>
                      </w:r>
                      <w:r w:rsidRPr="008E6791">
                        <w:rPr>
                          <w:i/>
                          <w:iCs/>
                          <w:spacing w:val="-4"/>
                          <w:sz w:val="18"/>
                          <w:szCs w:val="18"/>
                        </w:rPr>
                        <w:t xml:space="preserve"> gibst du an, ob einzelne Textfelder ausgeblendet werden sollen, bevor die </w:t>
                      </w:r>
                      <w:r>
                        <w:rPr>
                          <w:i/>
                          <w:iCs/>
                          <w:spacing w:val="-4"/>
                          <w:sz w:val="18"/>
                          <w:szCs w:val="18"/>
                        </w:rPr>
                        <w:br/>
                      </w:r>
                      <w:r w:rsidRPr="008E6791">
                        <w:rPr>
                          <w:i/>
                          <w:iCs/>
                          <w:spacing w:val="-4"/>
                          <w:sz w:val="18"/>
                          <w:szCs w:val="18"/>
                        </w:rPr>
                        <w:t>nächste Folie erscheint.</w:t>
                      </w:r>
                    </w:p>
                    <w:p w14:paraId="04BF809B" w14:textId="77777777" w:rsidR="00B121DE" w:rsidRDefault="00B121DE" w:rsidP="00B121DE">
                      <w:pPr>
                        <w:pStyle w:val="Listenabsatz"/>
                        <w:numPr>
                          <w:ilvl w:val="0"/>
                          <w:numId w:val="17"/>
                        </w:numPr>
                        <w:tabs>
                          <w:tab w:val="left" w:pos="567"/>
                          <w:tab w:val="left" w:pos="851"/>
                          <w:tab w:val="left" w:pos="993"/>
                          <w:tab w:val="left" w:pos="1134"/>
                          <w:tab w:val="left" w:pos="1276"/>
                          <w:tab w:val="left" w:pos="1418"/>
                          <w:tab w:val="left" w:pos="1560"/>
                        </w:tabs>
                        <w:spacing w:after="60"/>
                        <w:ind w:left="284" w:hanging="284"/>
                        <w:contextualSpacing w:val="0"/>
                        <w:rPr>
                          <w:i/>
                          <w:iCs/>
                          <w:spacing w:val="-2"/>
                          <w:sz w:val="18"/>
                          <w:szCs w:val="18"/>
                        </w:rPr>
                      </w:pPr>
                      <w:r w:rsidRPr="00FF1B79">
                        <w:rPr>
                          <w:b/>
                          <w:i/>
                          <w:iCs/>
                          <w:spacing w:val="-2"/>
                          <w:sz w:val="18"/>
                          <w:szCs w:val="18"/>
                          <w:u w:val="single"/>
                        </w:rPr>
                        <w:t>Moderatornotizen:</w:t>
                      </w:r>
                      <w:r>
                        <w:rPr>
                          <w:i/>
                          <w:iCs/>
                          <w:spacing w:val="-2"/>
                          <w:sz w:val="18"/>
                          <w:szCs w:val="18"/>
                        </w:rPr>
                        <w:t xml:space="preserve"> Klicke auf das         -Symbol (</w:t>
                      </w:r>
                      <w:r>
                        <w:rPr>
                          <w:rFonts w:cstheme="minorHAnsi"/>
                          <w:i/>
                          <w:iCs/>
                          <w:color w:val="C00000"/>
                          <w:spacing w:val="-2"/>
                          <w:sz w:val="18"/>
                          <w:szCs w:val="18"/>
                        </w:rPr>
                        <w:t>❽</w:t>
                      </w:r>
                      <w:r>
                        <w:rPr>
                          <w:i/>
                          <w:iCs/>
                          <w:spacing w:val="-2"/>
                          <w:sz w:val="18"/>
                          <w:szCs w:val="18"/>
                        </w:rPr>
                        <w:t xml:space="preserve">), um Moderatornotizen einzugeben. Hier kannst du notieren, was du alles zu der Folie sagen möchtest. Aber Vorsicht! </w:t>
                      </w:r>
                      <w:r w:rsidRPr="00FF1B79">
                        <w:rPr>
                          <w:i/>
                          <w:iCs/>
                          <w:color w:val="C00000"/>
                          <w:spacing w:val="-2"/>
                          <w:sz w:val="18"/>
                          <w:szCs w:val="18"/>
                        </w:rPr>
                        <w:t>Diese Notizen sind nicht dafür gedacht, dass du sie im Vortrag 1:1 abliest.</w:t>
                      </w:r>
                    </w:p>
                    <w:p w14:paraId="41B560AC" w14:textId="77777777" w:rsidR="00B121DE" w:rsidRPr="00102907" w:rsidRDefault="00B121DE" w:rsidP="00B121DE">
                      <w:pPr>
                        <w:pStyle w:val="Listenabsatz"/>
                        <w:numPr>
                          <w:ilvl w:val="0"/>
                          <w:numId w:val="17"/>
                        </w:numPr>
                        <w:tabs>
                          <w:tab w:val="left" w:pos="567"/>
                          <w:tab w:val="left" w:pos="851"/>
                          <w:tab w:val="left" w:pos="993"/>
                          <w:tab w:val="left" w:pos="1134"/>
                          <w:tab w:val="left" w:pos="1276"/>
                          <w:tab w:val="left" w:pos="1418"/>
                          <w:tab w:val="left" w:pos="1560"/>
                        </w:tabs>
                        <w:spacing w:after="60"/>
                        <w:ind w:left="284" w:hanging="284"/>
                        <w:rPr>
                          <w:i/>
                          <w:iCs/>
                          <w:spacing w:val="-4"/>
                          <w:sz w:val="18"/>
                          <w:szCs w:val="18"/>
                        </w:rPr>
                      </w:pPr>
                      <w:r w:rsidRPr="00FF1B79">
                        <w:rPr>
                          <w:b/>
                          <w:i/>
                          <w:iCs/>
                          <w:spacing w:val="-2"/>
                          <w:sz w:val="18"/>
                          <w:szCs w:val="18"/>
                          <w:u w:val="single"/>
                        </w:rPr>
                        <w:t>Zusammenarbeiten:</w:t>
                      </w:r>
                      <w:r>
                        <w:rPr>
                          <w:i/>
                          <w:iCs/>
                          <w:spacing w:val="-2"/>
                          <w:sz w:val="18"/>
                          <w:szCs w:val="18"/>
                        </w:rPr>
                        <w:t xml:space="preserve"> </w:t>
                      </w:r>
                      <w:r w:rsidRPr="00102907">
                        <w:rPr>
                          <w:i/>
                          <w:iCs/>
                          <w:spacing w:val="-4"/>
                          <w:sz w:val="18"/>
                          <w:szCs w:val="18"/>
                        </w:rPr>
                        <w:t>Wenn du eine Präsentation mit anderen zusammen erarbeiten möchtest, klickst du auf das</w:t>
                      </w:r>
                      <w:r>
                        <w:rPr>
                          <w:i/>
                          <w:iCs/>
                          <w:spacing w:val="-4"/>
                          <w:sz w:val="18"/>
                          <w:szCs w:val="18"/>
                        </w:rPr>
                        <w:t xml:space="preserve">         </w:t>
                      </w:r>
                      <w:r w:rsidRPr="00102907">
                        <w:rPr>
                          <w:i/>
                          <w:iCs/>
                          <w:spacing w:val="-4"/>
                          <w:sz w:val="18"/>
                          <w:szCs w:val="18"/>
                        </w:rPr>
                        <w:t xml:space="preserve"> </w:t>
                      </w:r>
                      <w:r>
                        <w:rPr>
                          <w:i/>
                          <w:iCs/>
                          <w:spacing w:val="-4"/>
                          <w:sz w:val="18"/>
                          <w:szCs w:val="18"/>
                        </w:rPr>
                        <w:t>-</w:t>
                      </w:r>
                      <w:r w:rsidRPr="00102907">
                        <w:rPr>
                          <w:i/>
                          <w:iCs/>
                          <w:spacing w:val="-4"/>
                          <w:sz w:val="18"/>
                          <w:szCs w:val="18"/>
                        </w:rPr>
                        <w:t>Symbol</w:t>
                      </w:r>
                      <w:r>
                        <w:rPr>
                          <w:i/>
                          <w:iCs/>
                          <w:spacing w:val="-4"/>
                          <w:sz w:val="18"/>
                          <w:szCs w:val="18"/>
                        </w:rPr>
                        <w:t xml:space="preserve"> </w:t>
                      </w:r>
                      <w:r w:rsidRPr="004E4384">
                        <w:rPr>
                          <w:spacing w:val="-4"/>
                          <w:sz w:val="18"/>
                          <w:szCs w:val="18"/>
                        </w:rPr>
                        <w:t>(</w:t>
                      </w:r>
                      <w:r>
                        <w:rPr>
                          <w:rFonts w:cstheme="minorHAnsi"/>
                          <w:color w:val="C00000"/>
                          <w:spacing w:val="-4"/>
                          <w:sz w:val="18"/>
                          <w:szCs w:val="18"/>
                        </w:rPr>
                        <w:t>❺</w:t>
                      </w:r>
                      <w:r w:rsidRPr="004E4384">
                        <w:rPr>
                          <w:spacing w:val="-4"/>
                          <w:sz w:val="18"/>
                          <w:szCs w:val="18"/>
                        </w:rPr>
                        <w:t>)</w:t>
                      </w:r>
                      <w:r w:rsidRPr="00102907">
                        <w:rPr>
                          <w:i/>
                          <w:iCs/>
                          <w:spacing w:val="-4"/>
                          <w:sz w:val="18"/>
                          <w:szCs w:val="18"/>
                        </w:rPr>
                        <w:t>. Du kannst dann über „Keynote live“ und / oder „Teilen“ (per Airdrop) zu</w:t>
                      </w:r>
                      <w:r>
                        <w:rPr>
                          <w:i/>
                          <w:iCs/>
                          <w:spacing w:val="-4"/>
                          <w:sz w:val="18"/>
                          <w:szCs w:val="18"/>
                        </w:rPr>
                        <w:t>-</w:t>
                      </w:r>
                      <w:r w:rsidRPr="00102907">
                        <w:rPr>
                          <w:i/>
                          <w:iCs/>
                          <w:spacing w:val="-4"/>
                          <w:sz w:val="18"/>
                          <w:szCs w:val="18"/>
                        </w:rPr>
                        <w:t>sammen mit anderen an derselben Datei arbeiten.</w:t>
                      </w:r>
                    </w:p>
                    <w:p w14:paraId="664A8052" w14:textId="77777777" w:rsidR="00B121DE" w:rsidRPr="00102907" w:rsidRDefault="00B121DE" w:rsidP="00B121DE">
                      <w:pPr>
                        <w:tabs>
                          <w:tab w:val="left" w:pos="567"/>
                          <w:tab w:val="left" w:pos="851"/>
                          <w:tab w:val="left" w:pos="993"/>
                          <w:tab w:val="left" w:pos="1134"/>
                          <w:tab w:val="left" w:pos="1276"/>
                          <w:tab w:val="left" w:pos="1418"/>
                          <w:tab w:val="left" w:pos="1560"/>
                        </w:tabs>
                        <w:spacing w:after="60"/>
                        <w:rPr>
                          <w:i/>
                          <w:iCs/>
                          <w:spacing w:val="-4"/>
                          <w:sz w:val="18"/>
                          <w:szCs w:val="18"/>
                        </w:rPr>
                      </w:pPr>
                      <w:r w:rsidRPr="00102907">
                        <w:rPr>
                          <w:i/>
                          <w:iCs/>
                          <w:spacing w:val="-4"/>
                          <w:sz w:val="18"/>
                          <w:szCs w:val="18"/>
                        </w:rPr>
                        <w:t xml:space="preserve"> </w:t>
                      </w:r>
                      <w:r w:rsidRPr="00102907">
                        <w:rPr>
                          <w:i/>
                          <w:iCs/>
                          <w:spacing w:val="-4"/>
                          <w:sz w:val="18"/>
                          <w:szCs w:val="18"/>
                        </w:rPr>
                        <w:br/>
                      </w:r>
                    </w:p>
                    <w:p w14:paraId="5329C1D3" w14:textId="77777777" w:rsidR="00B121DE" w:rsidRPr="00E16BB2" w:rsidRDefault="00B121DE" w:rsidP="00B121DE">
                      <w:pPr>
                        <w:tabs>
                          <w:tab w:val="left" w:pos="567"/>
                          <w:tab w:val="left" w:pos="851"/>
                          <w:tab w:val="left" w:pos="993"/>
                          <w:tab w:val="left" w:pos="1134"/>
                          <w:tab w:val="left" w:pos="1276"/>
                          <w:tab w:val="left" w:pos="1418"/>
                          <w:tab w:val="left" w:pos="1560"/>
                        </w:tabs>
                        <w:spacing w:after="60"/>
                        <w:rPr>
                          <w:sz w:val="18"/>
                          <w:szCs w:val="18"/>
                        </w:rPr>
                      </w:pPr>
                    </w:p>
                  </w:txbxContent>
                </v:textbox>
                <w10:wrap anchorx="margin"/>
              </v:shape>
            </w:pict>
          </mc:Fallback>
        </mc:AlternateContent>
      </w:r>
      <w:r w:rsidRPr="000826C0">
        <w:rPr>
          <w:noProof/>
        </w:rPr>
        <mc:AlternateContent>
          <mc:Choice Requires="wps">
            <w:drawing>
              <wp:anchor distT="0" distB="0" distL="114300" distR="114300" simplePos="0" relativeHeight="252057600" behindDoc="0" locked="0" layoutInCell="1" allowOverlap="1" wp14:anchorId="262644B5" wp14:editId="68F56F37">
                <wp:simplePos x="0" y="0"/>
                <wp:positionH relativeFrom="margin">
                  <wp:posOffset>7145020</wp:posOffset>
                </wp:positionH>
                <wp:positionV relativeFrom="paragraph">
                  <wp:posOffset>-238537</wp:posOffset>
                </wp:positionV>
                <wp:extent cx="2984500" cy="6104255"/>
                <wp:effectExtent l="0" t="0" r="25400" b="10795"/>
                <wp:wrapNone/>
                <wp:docPr id="911" name="Rechteck: abgerundete Ecken 911"/>
                <wp:cNvGraphicFramePr/>
                <a:graphic xmlns:a="http://schemas.openxmlformats.org/drawingml/2006/main">
                  <a:graphicData uri="http://schemas.microsoft.com/office/word/2010/wordprocessingShape">
                    <wps:wsp>
                      <wps:cNvSpPr/>
                      <wps:spPr>
                        <a:xfrm>
                          <a:off x="0" y="0"/>
                          <a:ext cx="2984500" cy="6104255"/>
                        </a:xfrm>
                        <a:prstGeom prst="roundRect">
                          <a:avLst>
                            <a:gd name="adj" fmla="val 12340"/>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F4C41A" id="Rechteck: abgerundete Ecken 911" o:spid="_x0000_s1026" style="position:absolute;margin-left:562.6pt;margin-top:-18.8pt;width:235pt;height:480.65pt;z-index:252057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808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" fillcolor="#f2f2f2 [3052]" strokecolor="gray [1629]" strokeweight="1pt">
                <v:stroke joinstyle="miter"/>
                <w10:wrap anchorx="margin"/>
              </v:roundrect>
            </w:pict>
          </mc:Fallback>
        </mc:AlternateContent>
      </w:r>
      <w:r w:rsidR="00391D72">
        <w:rPr>
          <w:noProof/>
        </w:rPr>
        <mc:AlternateContent>
          <mc:Choice Requires="wpg">
            <w:drawing>
              <wp:anchor distT="0" distB="0" distL="114300" distR="114300" simplePos="0" relativeHeight="252067840" behindDoc="0" locked="0" layoutInCell="1" allowOverlap="1" wp14:anchorId="66BACCC2" wp14:editId="3E3DCEB6">
                <wp:simplePos x="0" y="0"/>
                <wp:positionH relativeFrom="column">
                  <wp:posOffset>35560</wp:posOffset>
                </wp:positionH>
                <wp:positionV relativeFrom="paragraph">
                  <wp:posOffset>-136220</wp:posOffset>
                </wp:positionV>
                <wp:extent cx="446405" cy="443865"/>
                <wp:effectExtent l="38100" t="19050" r="48895" b="70485"/>
                <wp:wrapNone/>
                <wp:docPr id="960" name="Gruppieren 960"/>
                <wp:cNvGraphicFramePr/>
                <a:graphic xmlns:a="http://schemas.openxmlformats.org/drawingml/2006/main">
                  <a:graphicData uri="http://schemas.microsoft.com/office/word/2010/wordprocessingGroup">
                    <wpg:wgp>
                      <wpg:cNvGrpSpPr/>
                      <wpg:grpSpPr>
                        <a:xfrm>
                          <a:off x="0" y="0"/>
                          <a:ext cx="446405" cy="443865"/>
                          <a:chOff x="0" y="0"/>
                          <a:chExt cx="446745" cy="444114"/>
                        </a:xfrm>
                      </wpg:grpSpPr>
                      <wps:wsp>
                        <wps:cNvPr id="961" name="Flussdiagramm: Verbinder 961"/>
                        <wps:cNvSpPr/>
                        <wps:spPr>
                          <a:xfrm>
                            <a:off x="0" y="21270"/>
                            <a:ext cx="412273" cy="422844"/>
                          </a:xfrm>
                          <a:prstGeom prst="flowChartConnector">
                            <a:avLst/>
                          </a:prstGeom>
                          <a:solidFill>
                            <a:schemeClr val="tx2"/>
                          </a:solidFill>
                          <a:ln>
                            <a:solidFill>
                              <a:schemeClr val="bg1"/>
                            </a:solidFill>
                          </a:ln>
                          <a:effectLst>
                            <a:outerShdw blurRad="50800" dist="38100" dir="2700000" sx="95000" sy="95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2" name="Textfeld 962"/>
                        <wps:cNvSpPr txBox="1"/>
                        <wps:spPr>
                          <a:xfrm>
                            <a:off x="48392" y="0"/>
                            <a:ext cx="398353" cy="436440"/>
                          </a:xfrm>
                          <a:prstGeom prst="rect">
                            <a:avLst/>
                          </a:prstGeom>
                          <a:noFill/>
                          <a:ln w="6350">
                            <a:noFill/>
                          </a:ln>
                        </wps:spPr>
                        <wps:txbx>
                          <w:txbxContent>
                            <w:p w14:paraId="22C62332"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sidRPr="00181FA3">
                                <w:rPr>
                                  <w:b/>
                                  <w:bCs/>
                                  <w:color w:val="ED7D31" w:themeColor="accent2"/>
                                  <w:sz w:val="44"/>
                                  <w:szCs w:val="44"/>
                                  <w14:textOutline w14:w="9525" w14:cap="rnd" w14:cmpd="sng" w14:algn="ctr">
                                    <w14:solidFill>
                                      <w14:schemeClr w14:val="bg1"/>
                                    </w14:solidFill>
                                    <w14:prstDash w14:val="solid"/>
                                    <w14:bevel/>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6BACCC2" id="Gruppieren 960" o:spid="_x0000_s1254" style="position:absolute;left:0;text-align:left;margin-left:2.8pt;margin-top:-10.75pt;width:35.15pt;height:34.95pt;z-index:252067840" coordsize="446745,444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">
                <v:shape id="Flussdiagramm: Verbinder 961" o:spid="_x0000_s1255" type="#_x0000_t120" style="position:absolute;top:21270;width:412273;height:42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" fillcolor="#44546a [3215]" strokecolor="white [3212]" strokeweight="1pt">
                  <v:stroke joinstyle="miter"/>
                  <v:shadow on="t" type="perspective" color="black" opacity="26214f" origin="-.5,-.5" offset=".74836mm,.74836mm" matrix="62259f,,,62259f"/>
                </v:shape>
                <v:shape id="Textfeld 962" o:spid="_x0000_s1256" type="#_x0000_t202" style="position:absolute;left:48392;width:398353;height:43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" filled="f" stroked="f" strokeweight=".5pt">
                  <v:textbox>
                    <w:txbxContent>
                      <w:p w14:paraId="22C62332"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sidRPr="00181FA3">
                          <w:rPr>
                            <w:b/>
                            <w:bCs/>
                            <w:color w:val="ED7D31" w:themeColor="accent2"/>
                            <w:sz w:val="44"/>
                            <w:szCs w:val="44"/>
                            <w14:textOutline w14:w="9525" w14:cap="rnd" w14:cmpd="sng" w14:algn="ctr">
                              <w14:solidFill>
                                <w14:schemeClr w14:val="bg1"/>
                              </w14:solidFill>
                              <w14:prstDash w14:val="solid"/>
                              <w14:bevel/>
                            </w14:textOutline>
                          </w:rPr>
                          <w:t>1</w:t>
                        </w:r>
                      </w:p>
                    </w:txbxContent>
                  </v:textbox>
                </v:shape>
              </v:group>
            </w:pict>
          </mc:Fallback>
        </mc:AlternateContent>
      </w:r>
      <w:r w:rsidR="00391D72">
        <w:rPr>
          <w:noProof/>
        </w:rPr>
        <mc:AlternateContent>
          <mc:Choice Requires="wps">
            <w:drawing>
              <wp:anchor distT="0" distB="0" distL="114300" distR="114300" simplePos="0" relativeHeight="252070912" behindDoc="0" locked="0" layoutInCell="1" allowOverlap="1" wp14:anchorId="51637B56" wp14:editId="642FF175">
                <wp:simplePos x="0" y="0"/>
                <wp:positionH relativeFrom="column">
                  <wp:posOffset>475615</wp:posOffset>
                </wp:positionH>
                <wp:positionV relativeFrom="paragraph">
                  <wp:posOffset>-197485</wp:posOffset>
                </wp:positionV>
                <wp:extent cx="1675130" cy="329565"/>
                <wp:effectExtent l="0" t="0" r="0" b="0"/>
                <wp:wrapNone/>
                <wp:docPr id="959" name="Textfeld 959"/>
                <wp:cNvGraphicFramePr/>
                <a:graphic xmlns:a="http://schemas.openxmlformats.org/drawingml/2006/main">
                  <a:graphicData uri="http://schemas.microsoft.com/office/word/2010/wordprocessingShape">
                    <wps:wsp>
                      <wps:cNvSpPr txBox="1"/>
                      <wps:spPr>
                        <a:xfrm>
                          <a:off x="0" y="0"/>
                          <a:ext cx="1675130" cy="329565"/>
                        </a:xfrm>
                        <a:prstGeom prst="rect">
                          <a:avLst/>
                        </a:prstGeom>
                        <a:noFill/>
                        <a:ln w="6350">
                          <a:noFill/>
                        </a:ln>
                      </wps:spPr>
                      <wps:txbx>
                        <w:txbxContent>
                          <w:p w14:paraId="3C177BB3" w14:textId="77777777" w:rsidR="00B121DE" w:rsidRPr="004142C5" w:rsidRDefault="00B121DE" w:rsidP="00B121DE">
                            <w:pPr>
                              <w:rPr>
                                <w:b/>
                                <w:bCs/>
                                <w:color w:val="ED7D31" w:themeColor="accent2"/>
                                <w:spacing w:val="-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pacing w:val="-2"/>
                                <w:sz w:val="28"/>
                                <w:szCs w:val="28"/>
                                <w:u w:val="single"/>
                                <w14:shadow w14:blurRad="50800" w14:dist="38100" w14:dir="2700000" w14:sx="99000" w14:sy="99000" w14:kx="0" w14:ky="0" w14:algn="tl">
                                  <w14:srgbClr w14:val="000000">
                                    <w14:alpha w14:val="60000"/>
                                  </w14:srgbClr>
                                </w14:shadow>
                              </w:rPr>
                              <w:t>Erste Schritte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637B56" id="Textfeld 959" o:spid="_x0000_s1257" type="#_x0000_t202" style="position:absolute;left:0;text-align:left;margin-left:37.45pt;margin-top:-15.55pt;width:131.9pt;height:25.95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" filled="f" stroked="f" strokeweight=".5pt">
                <v:textbox>
                  <w:txbxContent>
                    <w:p w14:paraId="3C177BB3" w14:textId="77777777" w:rsidR="00B121DE" w:rsidRPr="004142C5" w:rsidRDefault="00B121DE" w:rsidP="00B121DE">
                      <w:pPr>
                        <w:rPr>
                          <w:b/>
                          <w:bCs/>
                          <w:color w:val="ED7D31" w:themeColor="accent2"/>
                          <w:spacing w:val="-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pacing w:val="-2"/>
                          <w:sz w:val="28"/>
                          <w:szCs w:val="28"/>
                          <w:u w:val="single"/>
                          <w14:shadow w14:blurRad="50800" w14:dist="38100" w14:dir="2700000" w14:sx="99000" w14:sy="99000" w14:kx="0" w14:ky="0" w14:algn="tl">
                            <w14:srgbClr w14:val="000000">
                              <w14:alpha w14:val="60000"/>
                            </w14:srgbClr>
                          </w14:shadow>
                        </w:rPr>
                        <w:t>Erste Schritte</w:t>
                      </w:r>
                    </w:p>
                  </w:txbxContent>
                </v:textbox>
              </v:shape>
            </w:pict>
          </mc:Fallback>
        </mc:AlternateContent>
      </w:r>
      <w:r w:rsidR="00391D72">
        <w:rPr>
          <w:noProof/>
        </w:rPr>
        <mc:AlternateContent>
          <mc:Choice Requires="wps">
            <w:drawing>
              <wp:anchor distT="0" distB="0" distL="114300" distR="114300" simplePos="0" relativeHeight="252066816" behindDoc="0" locked="0" layoutInCell="1" allowOverlap="1" wp14:anchorId="7D3F1C6E" wp14:editId="1E4F1170">
                <wp:simplePos x="0" y="0"/>
                <wp:positionH relativeFrom="margin">
                  <wp:posOffset>0</wp:posOffset>
                </wp:positionH>
                <wp:positionV relativeFrom="paragraph">
                  <wp:posOffset>71120</wp:posOffset>
                </wp:positionV>
                <wp:extent cx="2712720" cy="2057400"/>
                <wp:effectExtent l="0" t="0" r="0" b="0"/>
                <wp:wrapNone/>
                <wp:docPr id="963" name="Textfeld 963"/>
                <wp:cNvGraphicFramePr/>
                <a:graphic xmlns:a="http://schemas.openxmlformats.org/drawingml/2006/main">
                  <a:graphicData uri="http://schemas.microsoft.com/office/word/2010/wordprocessingShape">
                    <wps:wsp>
                      <wps:cNvSpPr txBox="1"/>
                      <wps:spPr>
                        <a:xfrm>
                          <a:off x="0" y="0"/>
                          <a:ext cx="2712720" cy="2057400"/>
                        </a:xfrm>
                        <a:prstGeom prst="rect">
                          <a:avLst/>
                        </a:prstGeom>
                        <a:noFill/>
                        <a:ln w="6350">
                          <a:noFill/>
                        </a:ln>
                      </wps:spPr>
                      <wps:txbx>
                        <w:txbxContent>
                          <w:p w14:paraId="27C9F7F8" w14:textId="77777777" w:rsidR="00B121DE" w:rsidRDefault="00B121DE" w:rsidP="00B121DE">
                            <w:pPr>
                              <w:tabs>
                                <w:tab w:val="left" w:pos="567"/>
                                <w:tab w:val="left" w:pos="709"/>
                              </w:tabs>
                              <w:spacing w:after="120"/>
                              <w:rPr>
                                <w:sz w:val="18"/>
                                <w:szCs w:val="18"/>
                              </w:rPr>
                            </w:pPr>
                            <w:r>
                              <w:rPr>
                                <w:sz w:val="18"/>
                                <w:szCs w:val="18"/>
                              </w:rPr>
                              <w:tab/>
                            </w:r>
                            <w:r>
                              <w:rPr>
                                <w:sz w:val="18"/>
                                <w:szCs w:val="18"/>
                              </w:rPr>
                              <w:tab/>
                              <w:t xml:space="preserve">Öffne die App </w:t>
                            </w:r>
                            <w:r w:rsidRPr="00DE1480">
                              <w:rPr>
                                <w:b/>
                                <w:sz w:val="18"/>
                                <w:szCs w:val="18"/>
                              </w:rPr>
                              <w:t>Keynote</w:t>
                            </w:r>
                            <w:r>
                              <w:rPr>
                                <w:sz w:val="18"/>
                                <w:szCs w:val="18"/>
                              </w:rPr>
                              <w:t xml:space="preserve"> und</w:t>
                            </w:r>
                            <w:r>
                              <w:rPr>
                                <w:sz w:val="18"/>
                                <w:szCs w:val="18"/>
                              </w:rPr>
                              <w:br/>
                            </w:r>
                            <w:r w:rsidRPr="00DE1480">
                              <w:rPr>
                                <w:sz w:val="18"/>
                                <w:szCs w:val="18"/>
                              </w:rPr>
                              <w:t xml:space="preserve">              </w:t>
                            </w:r>
                            <w:r>
                              <w:rPr>
                                <w:sz w:val="18"/>
                                <w:szCs w:val="18"/>
                              </w:rPr>
                              <w:t xml:space="preserve">wähle entweder eine </w:t>
                            </w:r>
                            <w:r w:rsidRPr="00DE1480">
                              <w:rPr>
                                <w:sz w:val="18"/>
                                <w:szCs w:val="18"/>
                              </w:rPr>
                              <w:t>bestehende</w:t>
                            </w:r>
                            <w:r w:rsidRPr="00DE1480">
                              <w:rPr>
                                <w:b/>
                                <w:sz w:val="18"/>
                                <w:szCs w:val="18"/>
                              </w:rPr>
                              <w:br/>
                            </w:r>
                            <w:r w:rsidRPr="00DE1480">
                              <w:rPr>
                                <w:sz w:val="18"/>
                                <w:szCs w:val="18"/>
                              </w:rPr>
                              <w:t>Datei</w:t>
                            </w:r>
                            <w:r>
                              <w:rPr>
                                <w:sz w:val="18"/>
                                <w:szCs w:val="18"/>
                              </w:rPr>
                              <w:t xml:space="preserve"> aus oder erstelle über          eine </w:t>
                            </w:r>
                            <w:r w:rsidRPr="00DE1480">
                              <w:rPr>
                                <w:b/>
                                <w:sz w:val="18"/>
                                <w:szCs w:val="18"/>
                              </w:rPr>
                              <w:t>neue</w:t>
                            </w:r>
                            <w:r w:rsidRPr="00DE1480">
                              <w:rPr>
                                <w:b/>
                                <w:sz w:val="18"/>
                                <w:szCs w:val="18"/>
                              </w:rPr>
                              <w:br/>
                              <w:t>Präsentation</w:t>
                            </w:r>
                            <w:r>
                              <w:rPr>
                                <w:sz w:val="18"/>
                                <w:szCs w:val="18"/>
                              </w:rPr>
                              <w:t>. Falls du eine neue Präsentation</w:t>
                            </w:r>
                            <w:r>
                              <w:rPr>
                                <w:sz w:val="18"/>
                                <w:szCs w:val="18"/>
                              </w:rPr>
                              <w:br/>
                              <w:t xml:space="preserve">erstellst, wähle ein Thema (eine </w:t>
                            </w:r>
                            <w:r w:rsidRPr="00DE1480">
                              <w:rPr>
                                <w:b/>
                                <w:sz w:val="18"/>
                                <w:szCs w:val="18"/>
                              </w:rPr>
                              <w:t>Formatvorlage</w:t>
                            </w:r>
                            <w:r>
                              <w:rPr>
                                <w:sz w:val="18"/>
                                <w:szCs w:val="18"/>
                              </w:rPr>
                              <w:t xml:space="preserve">) durch Tippen auf die entsprechende Vorlage aus. </w:t>
                            </w:r>
                            <w:r>
                              <w:rPr>
                                <w:sz w:val="18"/>
                                <w:szCs w:val="18"/>
                              </w:rPr>
                              <w:br/>
                              <w:t>So gelangst du in die mittig abgebildete Ansicht.</w:t>
                            </w:r>
                          </w:p>
                          <w:p w14:paraId="0A3AB499" w14:textId="77777777" w:rsidR="00B121DE" w:rsidRPr="00945610" w:rsidRDefault="00B121DE" w:rsidP="00B121DE">
                            <w:pPr>
                              <w:tabs>
                                <w:tab w:val="left" w:pos="567"/>
                                <w:tab w:val="left" w:pos="709"/>
                              </w:tabs>
                              <w:spacing w:after="120"/>
                              <w:rPr>
                                <w:spacing w:val="-2"/>
                                <w:sz w:val="18"/>
                                <w:szCs w:val="18"/>
                              </w:rPr>
                            </w:pPr>
                            <w:r w:rsidRPr="00945610">
                              <w:rPr>
                                <w:spacing w:val="-2"/>
                                <w:sz w:val="18"/>
                                <w:szCs w:val="18"/>
                              </w:rPr>
                              <w:t xml:space="preserve">Denke daran, zu Beginn deine </w:t>
                            </w:r>
                            <w:r w:rsidRPr="00945610">
                              <w:rPr>
                                <w:b/>
                                <w:spacing w:val="-2"/>
                                <w:sz w:val="18"/>
                                <w:szCs w:val="18"/>
                              </w:rPr>
                              <w:t>Präsentation u</w:t>
                            </w:r>
                            <w:r>
                              <w:rPr>
                                <w:b/>
                                <w:spacing w:val="-2"/>
                                <w:sz w:val="18"/>
                                <w:szCs w:val="18"/>
                              </w:rPr>
                              <w:t>m-zu</w:t>
                            </w:r>
                            <w:r w:rsidRPr="00945610">
                              <w:rPr>
                                <w:b/>
                                <w:spacing w:val="-2"/>
                                <w:sz w:val="18"/>
                                <w:szCs w:val="18"/>
                              </w:rPr>
                              <w:t xml:space="preserve">benennen </w:t>
                            </w:r>
                            <w:r w:rsidRPr="00945610">
                              <w:rPr>
                                <w:spacing w:val="-2"/>
                                <w:sz w:val="18"/>
                                <w:szCs w:val="18"/>
                              </w:rPr>
                              <w:t>(</w:t>
                            </w:r>
                            <w:r w:rsidRPr="00945610">
                              <w:rPr>
                                <w:rFonts w:cstheme="minorHAnsi"/>
                                <w:color w:val="C00000"/>
                                <w:spacing w:val="-2"/>
                                <w:sz w:val="18"/>
                                <w:szCs w:val="18"/>
                              </w:rPr>
                              <w:t>❶</w:t>
                            </w:r>
                            <w:r w:rsidRPr="00945610">
                              <w:rPr>
                                <w:spacing w:val="-2"/>
                                <w:sz w:val="18"/>
                                <w:szCs w:val="18"/>
                              </w:rPr>
                              <w:t>), indem du auf den Namen oberhalb der Anzeige tippst. So findest du sie später wieder.</w:t>
                            </w:r>
                          </w:p>
                          <w:p w14:paraId="092EFA59" w14:textId="77777777" w:rsidR="00B121DE" w:rsidRPr="00DE1480" w:rsidRDefault="00B121DE" w:rsidP="00B121DE">
                            <w:pPr>
                              <w:tabs>
                                <w:tab w:val="left" w:pos="567"/>
                                <w:tab w:val="left" w:pos="709"/>
                              </w:tabs>
                              <w:spacing w:after="120"/>
                              <w:rPr>
                                <w:i/>
                                <w:iCs/>
                                <w:color w:val="C00000"/>
                                <w:spacing w:val="-2"/>
                                <w:sz w:val="18"/>
                                <w:szCs w:val="18"/>
                              </w:rPr>
                            </w:pPr>
                            <w:r w:rsidRPr="00DE1480">
                              <w:rPr>
                                <w:spacing w:val="-2"/>
                                <w:sz w:val="18"/>
                                <w:szCs w:val="18"/>
                              </w:rPr>
                              <w:t xml:space="preserve">Auf der linken Seite </w:t>
                            </w:r>
                            <w:r>
                              <w:rPr>
                                <w:sz w:val="18"/>
                                <w:szCs w:val="18"/>
                              </w:rPr>
                              <w:t>(</w:t>
                            </w:r>
                            <w:r>
                              <w:rPr>
                                <w:rFonts w:cstheme="minorHAnsi"/>
                                <w:color w:val="C00000"/>
                                <w:sz w:val="18"/>
                                <w:szCs w:val="18"/>
                              </w:rPr>
                              <w:t>❷</w:t>
                            </w:r>
                            <w:r>
                              <w:rPr>
                                <w:sz w:val="18"/>
                                <w:szCs w:val="18"/>
                              </w:rPr>
                              <w:t xml:space="preserve">) </w:t>
                            </w:r>
                            <w:r w:rsidRPr="00DE1480">
                              <w:rPr>
                                <w:spacing w:val="-2"/>
                                <w:sz w:val="18"/>
                                <w:szCs w:val="18"/>
                              </w:rPr>
                              <w:t xml:space="preserve">siehst du alle deine bereits erstellten Folien in einer </w:t>
                            </w:r>
                            <w:r w:rsidRPr="00DE1480">
                              <w:rPr>
                                <w:b/>
                                <w:spacing w:val="-2"/>
                                <w:sz w:val="18"/>
                                <w:szCs w:val="18"/>
                              </w:rPr>
                              <w:t>Miniatur-Ansicht</w:t>
                            </w:r>
                            <w:r w:rsidRPr="00DE1480">
                              <w:rPr>
                                <w:spacing w:val="-2"/>
                                <w:sz w:val="18"/>
                                <w:szCs w:val="18"/>
                              </w:rPr>
                              <w:t xml:space="preserve"> / </w:t>
                            </w:r>
                            <w:r w:rsidRPr="00DE1480">
                              <w:rPr>
                                <w:b/>
                                <w:spacing w:val="-2"/>
                                <w:sz w:val="18"/>
                                <w:szCs w:val="18"/>
                              </w:rPr>
                              <w:t>Vorschau</w:t>
                            </w:r>
                            <w:r w:rsidRPr="00DE1480">
                              <w:rPr>
                                <w:spacing w:val="-2"/>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3F1C6E" id="Textfeld 963" o:spid="_x0000_s1258" type="#_x0000_t202" style="position:absolute;left:0;text-align:left;margin-left:0;margin-top:5.6pt;width:213.6pt;height:162pt;z-index:252066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" filled="f" stroked="f" strokeweight=".5pt">
                <v:textbox>
                  <w:txbxContent>
                    <w:p w14:paraId="27C9F7F8" w14:textId="77777777" w:rsidR="00B121DE" w:rsidRDefault="00B121DE" w:rsidP="00B121DE">
                      <w:pPr>
                        <w:tabs>
                          <w:tab w:val="left" w:pos="567"/>
                          <w:tab w:val="left" w:pos="709"/>
                        </w:tabs>
                        <w:spacing w:after="120"/>
                        <w:rPr>
                          <w:sz w:val="18"/>
                          <w:szCs w:val="18"/>
                        </w:rPr>
                      </w:pPr>
                      <w:r>
                        <w:rPr>
                          <w:sz w:val="18"/>
                          <w:szCs w:val="18"/>
                        </w:rPr>
                        <w:tab/>
                      </w:r>
                      <w:r>
                        <w:rPr>
                          <w:sz w:val="18"/>
                          <w:szCs w:val="18"/>
                        </w:rPr>
                        <w:tab/>
                        <w:t xml:space="preserve">Öffne die App </w:t>
                      </w:r>
                      <w:r w:rsidRPr="00DE1480">
                        <w:rPr>
                          <w:b/>
                          <w:sz w:val="18"/>
                          <w:szCs w:val="18"/>
                        </w:rPr>
                        <w:t>Keynote</w:t>
                      </w:r>
                      <w:r>
                        <w:rPr>
                          <w:sz w:val="18"/>
                          <w:szCs w:val="18"/>
                        </w:rPr>
                        <w:t xml:space="preserve"> und</w:t>
                      </w:r>
                      <w:r>
                        <w:rPr>
                          <w:sz w:val="18"/>
                          <w:szCs w:val="18"/>
                        </w:rPr>
                        <w:br/>
                      </w:r>
                      <w:r w:rsidRPr="00DE1480">
                        <w:rPr>
                          <w:sz w:val="18"/>
                          <w:szCs w:val="18"/>
                        </w:rPr>
                        <w:t xml:space="preserve">              </w:t>
                      </w:r>
                      <w:r>
                        <w:rPr>
                          <w:sz w:val="18"/>
                          <w:szCs w:val="18"/>
                        </w:rPr>
                        <w:t xml:space="preserve">wähle entweder eine </w:t>
                      </w:r>
                      <w:r w:rsidRPr="00DE1480">
                        <w:rPr>
                          <w:sz w:val="18"/>
                          <w:szCs w:val="18"/>
                        </w:rPr>
                        <w:t>bestehende</w:t>
                      </w:r>
                      <w:r w:rsidRPr="00DE1480">
                        <w:rPr>
                          <w:b/>
                          <w:sz w:val="18"/>
                          <w:szCs w:val="18"/>
                        </w:rPr>
                        <w:br/>
                      </w:r>
                      <w:r w:rsidRPr="00DE1480">
                        <w:rPr>
                          <w:sz w:val="18"/>
                          <w:szCs w:val="18"/>
                        </w:rPr>
                        <w:t>Datei</w:t>
                      </w:r>
                      <w:r>
                        <w:rPr>
                          <w:sz w:val="18"/>
                          <w:szCs w:val="18"/>
                        </w:rPr>
                        <w:t xml:space="preserve"> aus oder erstelle über          eine </w:t>
                      </w:r>
                      <w:r w:rsidRPr="00DE1480">
                        <w:rPr>
                          <w:b/>
                          <w:sz w:val="18"/>
                          <w:szCs w:val="18"/>
                        </w:rPr>
                        <w:t>neue</w:t>
                      </w:r>
                      <w:r w:rsidRPr="00DE1480">
                        <w:rPr>
                          <w:b/>
                          <w:sz w:val="18"/>
                          <w:szCs w:val="18"/>
                        </w:rPr>
                        <w:br/>
                        <w:t>Präsentation</w:t>
                      </w:r>
                      <w:r>
                        <w:rPr>
                          <w:sz w:val="18"/>
                          <w:szCs w:val="18"/>
                        </w:rPr>
                        <w:t>. Falls du eine neue Präsentation</w:t>
                      </w:r>
                      <w:r>
                        <w:rPr>
                          <w:sz w:val="18"/>
                          <w:szCs w:val="18"/>
                        </w:rPr>
                        <w:br/>
                        <w:t xml:space="preserve">erstellst, wähle ein Thema (eine </w:t>
                      </w:r>
                      <w:r w:rsidRPr="00DE1480">
                        <w:rPr>
                          <w:b/>
                          <w:sz w:val="18"/>
                          <w:szCs w:val="18"/>
                        </w:rPr>
                        <w:t>Formatvorlage</w:t>
                      </w:r>
                      <w:r>
                        <w:rPr>
                          <w:sz w:val="18"/>
                          <w:szCs w:val="18"/>
                        </w:rPr>
                        <w:t xml:space="preserve">) durch Tippen auf die entsprechende Vorlage aus. </w:t>
                      </w:r>
                      <w:r>
                        <w:rPr>
                          <w:sz w:val="18"/>
                          <w:szCs w:val="18"/>
                        </w:rPr>
                        <w:br/>
                        <w:t>So gelangst du in die mittig abgebildete Ansicht.</w:t>
                      </w:r>
                    </w:p>
                    <w:p w14:paraId="0A3AB499" w14:textId="77777777" w:rsidR="00B121DE" w:rsidRPr="00945610" w:rsidRDefault="00B121DE" w:rsidP="00B121DE">
                      <w:pPr>
                        <w:tabs>
                          <w:tab w:val="left" w:pos="567"/>
                          <w:tab w:val="left" w:pos="709"/>
                        </w:tabs>
                        <w:spacing w:after="120"/>
                        <w:rPr>
                          <w:spacing w:val="-2"/>
                          <w:sz w:val="18"/>
                          <w:szCs w:val="18"/>
                        </w:rPr>
                      </w:pPr>
                      <w:r w:rsidRPr="00945610">
                        <w:rPr>
                          <w:spacing w:val="-2"/>
                          <w:sz w:val="18"/>
                          <w:szCs w:val="18"/>
                        </w:rPr>
                        <w:t xml:space="preserve">Denke daran, zu Beginn deine </w:t>
                      </w:r>
                      <w:r w:rsidRPr="00945610">
                        <w:rPr>
                          <w:b/>
                          <w:spacing w:val="-2"/>
                          <w:sz w:val="18"/>
                          <w:szCs w:val="18"/>
                        </w:rPr>
                        <w:t>Präsentation u</w:t>
                      </w:r>
                      <w:r>
                        <w:rPr>
                          <w:b/>
                          <w:spacing w:val="-2"/>
                          <w:sz w:val="18"/>
                          <w:szCs w:val="18"/>
                        </w:rPr>
                        <w:t>m-zu</w:t>
                      </w:r>
                      <w:r w:rsidRPr="00945610">
                        <w:rPr>
                          <w:b/>
                          <w:spacing w:val="-2"/>
                          <w:sz w:val="18"/>
                          <w:szCs w:val="18"/>
                        </w:rPr>
                        <w:t xml:space="preserve">benennen </w:t>
                      </w:r>
                      <w:r w:rsidRPr="00945610">
                        <w:rPr>
                          <w:spacing w:val="-2"/>
                          <w:sz w:val="18"/>
                          <w:szCs w:val="18"/>
                        </w:rPr>
                        <w:t>(</w:t>
                      </w:r>
                      <w:r w:rsidRPr="00945610">
                        <w:rPr>
                          <w:rFonts w:cstheme="minorHAnsi"/>
                          <w:color w:val="C00000"/>
                          <w:spacing w:val="-2"/>
                          <w:sz w:val="18"/>
                          <w:szCs w:val="18"/>
                        </w:rPr>
                        <w:t>❶</w:t>
                      </w:r>
                      <w:r w:rsidRPr="00945610">
                        <w:rPr>
                          <w:spacing w:val="-2"/>
                          <w:sz w:val="18"/>
                          <w:szCs w:val="18"/>
                        </w:rPr>
                        <w:t>), indem du auf den Namen oberhalb der Anzeige tippst. So findest du sie später wieder.</w:t>
                      </w:r>
                    </w:p>
                    <w:p w14:paraId="092EFA59" w14:textId="77777777" w:rsidR="00B121DE" w:rsidRPr="00DE1480" w:rsidRDefault="00B121DE" w:rsidP="00B121DE">
                      <w:pPr>
                        <w:tabs>
                          <w:tab w:val="left" w:pos="567"/>
                          <w:tab w:val="left" w:pos="709"/>
                        </w:tabs>
                        <w:spacing w:after="120"/>
                        <w:rPr>
                          <w:i/>
                          <w:iCs/>
                          <w:color w:val="C00000"/>
                          <w:spacing w:val="-2"/>
                          <w:sz w:val="18"/>
                          <w:szCs w:val="18"/>
                        </w:rPr>
                      </w:pPr>
                      <w:r w:rsidRPr="00DE1480">
                        <w:rPr>
                          <w:spacing w:val="-2"/>
                          <w:sz w:val="18"/>
                          <w:szCs w:val="18"/>
                        </w:rPr>
                        <w:t xml:space="preserve">Auf der linken Seite </w:t>
                      </w:r>
                      <w:r>
                        <w:rPr>
                          <w:sz w:val="18"/>
                          <w:szCs w:val="18"/>
                        </w:rPr>
                        <w:t>(</w:t>
                      </w:r>
                      <w:r>
                        <w:rPr>
                          <w:rFonts w:cstheme="minorHAnsi"/>
                          <w:color w:val="C00000"/>
                          <w:sz w:val="18"/>
                          <w:szCs w:val="18"/>
                        </w:rPr>
                        <w:t>❷</w:t>
                      </w:r>
                      <w:r>
                        <w:rPr>
                          <w:sz w:val="18"/>
                          <w:szCs w:val="18"/>
                        </w:rPr>
                        <w:t xml:space="preserve">) </w:t>
                      </w:r>
                      <w:r w:rsidRPr="00DE1480">
                        <w:rPr>
                          <w:spacing w:val="-2"/>
                          <w:sz w:val="18"/>
                          <w:szCs w:val="18"/>
                        </w:rPr>
                        <w:t xml:space="preserve">siehst du alle deine bereits erstellten Folien in einer </w:t>
                      </w:r>
                      <w:r w:rsidRPr="00DE1480">
                        <w:rPr>
                          <w:b/>
                          <w:spacing w:val="-2"/>
                          <w:sz w:val="18"/>
                          <w:szCs w:val="18"/>
                        </w:rPr>
                        <w:t>Miniatur-Ansicht</w:t>
                      </w:r>
                      <w:r w:rsidRPr="00DE1480">
                        <w:rPr>
                          <w:spacing w:val="-2"/>
                          <w:sz w:val="18"/>
                          <w:szCs w:val="18"/>
                        </w:rPr>
                        <w:t xml:space="preserve"> / </w:t>
                      </w:r>
                      <w:r w:rsidRPr="00DE1480">
                        <w:rPr>
                          <w:b/>
                          <w:spacing w:val="-2"/>
                          <w:sz w:val="18"/>
                          <w:szCs w:val="18"/>
                        </w:rPr>
                        <w:t>Vorschau</w:t>
                      </w:r>
                      <w:r w:rsidRPr="00DE1480">
                        <w:rPr>
                          <w:spacing w:val="-2"/>
                          <w:sz w:val="18"/>
                          <w:szCs w:val="18"/>
                        </w:rPr>
                        <w:t>.</w:t>
                      </w:r>
                    </w:p>
                  </w:txbxContent>
                </v:textbox>
                <w10:wrap anchorx="margin"/>
              </v:shape>
            </w:pict>
          </mc:Fallback>
        </mc:AlternateContent>
      </w:r>
      <w:r w:rsidR="00391D72">
        <w:rPr>
          <w:noProof/>
        </w:rPr>
        <mc:AlternateContent>
          <mc:Choice Requires="wps">
            <w:drawing>
              <wp:anchor distT="0" distB="0" distL="114300" distR="114300" simplePos="0" relativeHeight="252058624" behindDoc="0" locked="0" layoutInCell="1" allowOverlap="1" wp14:anchorId="290252A4" wp14:editId="5A5CB9CC">
                <wp:simplePos x="0" y="0"/>
                <wp:positionH relativeFrom="margin">
                  <wp:posOffset>-169545</wp:posOffset>
                </wp:positionH>
                <wp:positionV relativeFrom="paragraph">
                  <wp:posOffset>-238125</wp:posOffset>
                </wp:positionV>
                <wp:extent cx="2984500" cy="2411730"/>
                <wp:effectExtent l="0" t="0" r="25400" b="26670"/>
                <wp:wrapNone/>
                <wp:docPr id="964" name="Rechteck: abgerundete Ecken 964"/>
                <wp:cNvGraphicFramePr/>
                <a:graphic xmlns:a="http://schemas.openxmlformats.org/drawingml/2006/main">
                  <a:graphicData uri="http://schemas.microsoft.com/office/word/2010/wordprocessingShape">
                    <wps:wsp>
                      <wps:cNvSpPr/>
                      <wps:spPr>
                        <a:xfrm>
                          <a:off x="0" y="0"/>
                          <a:ext cx="2984500" cy="2411730"/>
                        </a:xfrm>
                        <a:prstGeom prst="roundRect">
                          <a:avLst>
                            <a:gd name="adj" fmla="val 11399"/>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1F3498" id="Rechteck: abgerundete Ecken 964" o:spid="_x0000_s1026" style="position:absolute;margin-left:-13.35pt;margin-top:-18.75pt;width:235pt;height:189.9pt;z-index:252058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47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" fillcolor="#f2f2f2 [3052]" strokecolor="gray [1629]" strokeweight="1pt">
                <v:stroke joinstyle="miter"/>
                <w10:wrap anchorx="margin"/>
              </v:roundrect>
            </w:pict>
          </mc:Fallback>
        </mc:AlternateContent>
      </w:r>
      <w:r w:rsidR="00B121DE" w:rsidRPr="005A4F8C">
        <w:rPr>
          <w:noProof/>
        </w:rPr>
        <w:drawing>
          <wp:anchor distT="0" distB="0" distL="114300" distR="114300" simplePos="0" relativeHeight="252078080" behindDoc="0" locked="0" layoutInCell="1" allowOverlap="1" wp14:anchorId="1CC71AFA" wp14:editId="5CA4A855">
            <wp:simplePos x="0" y="0"/>
            <wp:positionH relativeFrom="column">
              <wp:posOffset>2302193</wp:posOffset>
            </wp:positionH>
            <wp:positionV relativeFrom="paragraph">
              <wp:posOffset>-260032</wp:posOffset>
            </wp:positionV>
            <wp:extent cx="684530" cy="683895"/>
            <wp:effectExtent l="38100" t="38100" r="39370" b="40005"/>
            <wp:wrapNone/>
            <wp:docPr id="1051" name="Grafik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 name="Grafik 1020"/>
                    <pic:cNvPicPr/>
                  </pic:nvPicPr>
                  <pic:blipFill rotWithShape="1">
                    <a:blip r:embed="rId23">
                      <a:extLst>
                        <a:ext uri="{28A0092B-C50C-407E-A947-70E740481C1C}">
                          <a14:useLocalDpi xmlns:a14="http://schemas.microsoft.com/office/drawing/2010/main" val="0"/>
                        </a:ext>
                      </a:extLst>
                    </a:blip>
                    <a:srcRect l="-97" t="1394" r="92769" b="-1394"/>
                    <a:stretch/>
                  </pic:blipFill>
                  <pic:spPr bwMode="auto">
                    <a:xfrm rot="21333969">
                      <a:off x="0" y="0"/>
                      <a:ext cx="684530" cy="683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21DE" w:rsidRPr="005A4F8C">
        <w:rPr>
          <w:noProof/>
        </w:rPr>
        <mc:AlternateContent>
          <mc:Choice Requires="wps">
            <w:drawing>
              <wp:anchor distT="0" distB="0" distL="114300" distR="114300" simplePos="0" relativeHeight="252077056" behindDoc="0" locked="0" layoutInCell="1" allowOverlap="1" wp14:anchorId="6DF2C02C" wp14:editId="33DAAA8F">
                <wp:simplePos x="0" y="0"/>
                <wp:positionH relativeFrom="column">
                  <wp:posOffset>2080734</wp:posOffset>
                </wp:positionH>
                <wp:positionV relativeFrom="paragraph">
                  <wp:posOffset>-534670</wp:posOffset>
                </wp:positionV>
                <wp:extent cx="1123950" cy="1181100"/>
                <wp:effectExtent l="19050" t="19050" r="19050" b="19050"/>
                <wp:wrapNone/>
                <wp:docPr id="965" name="Ellipse 965"/>
                <wp:cNvGraphicFramePr/>
                <a:graphic xmlns:a="http://schemas.openxmlformats.org/drawingml/2006/main">
                  <a:graphicData uri="http://schemas.microsoft.com/office/word/2010/wordprocessingShape">
                    <wps:wsp>
                      <wps:cNvSpPr/>
                      <wps:spPr>
                        <a:xfrm>
                          <a:off x="0" y="0"/>
                          <a:ext cx="1123950" cy="1181100"/>
                        </a:xfrm>
                        <a:prstGeom prst="ellipse">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6A457C" id="Ellipse 965" o:spid="_x0000_s1026" style="position:absolute;margin-left:163.85pt;margin-top:-42.1pt;width:88.5pt;height:93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" fillcolor="white [3212]" strokecolor="black [3213]" strokeweight="2.25pt">
                <v:stroke joinstyle="miter"/>
              </v:oval>
            </w:pict>
          </mc:Fallback>
        </mc:AlternateContent>
      </w:r>
      <w:r w:rsidR="00B121DE">
        <w:rPr>
          <w:noProof/>
          <w:lang w:eastAsia="de-DE"/>
        </w:rPr>
        <mc:AlternateContent>
          <mc:Choice Requires="wps">
            <w:drawing>
              <wp:anchor distT="0" distB="0" distL="114300" distR="114300" simplePos="0" relativeHeight="252060672" behindDoc="0" locked="0" layoutInCell="1" allowOverlap="1" wp14:anchorId="2229DD12" wp14:editId="66CDF614">
                <wp:simplePos x="0" y="0"/>
                <wp:positionH relativeFrom="margin">
                  <wp:align>center</wp:align>
                </wp:positionH>
                <wp:positionV relativeFrom="paragraph">
                  <wp:posOffset>-630555</wp:posOffset>
                </wp:positionV>
                <wp:extent cx="5493715" cy="1129030"/>
                <wp:effectExtent l="0" t="0" r="12065" b="13970"/>
                <wp:wrapNone/>
                <wp:docPr id="966" name="Rechteck: abgerundete Ecken 966"/>
                <wp:cNvGraphicFramePr/>
                <a:graphic xmlns:a="http://schemas.openxmlformats.org/drawingml/2006/main">
                  <a:graphicData uri="http://schemas.microsoft.com/office/word/2010/wordprocessingShape">
                    <wps:wsp>
                      <wps:cNvSpPr/>
                      <wps:spPr>
                        <a:xfrm>
                          <a:off x="0" y="0"/>
                          <a:ext cx="5493715" cy="1129030"/>
                        </a:xfrm>
                        <a:prstGeom prst="roundRect">
                          <a:avLst/>
                        </a:prstGeom>
                        <a:solidFill>
                          <a:schemeClr val="tx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577249" w14:textId="77777777" w:rsidR="00B121DE" w:rsidRPr="00FD1B7A" w:rsidRDefault="00B121DE" w:rsidP="00B121DE">
                            <w:pPr>
                              <w:tabs>
                                <w:tab w:val="left" w:pos="1701"/>
                              </w:tabs>
                              <w:spacing w:before="360" w:after="0" w:line="240" w:lineRule="auto"/>
                              <w:rPr>
                                <w:b/>
                                <w:bCs/>
                                <w:color w:val="FFFFFF" w:themeColor="background1"/>
                                <w:sz w:val="34"/>
                                <w:szCs w:val="34"/>
                                <w14:shadow w14:blurRad="50800" w14:dist="38100" w14:dir="2700000" w14:sx="100000" w14:sy="100000" w14:kx="0" w14:ky="0" w14:algn="tl">
                                  <w14:srgbClr w14:val="000000">
                                    <w14:alpha w14:val="60000"/>
                                  </w14:srgbClr>
                                </w14:shadow>
                              </w:rPr>
                            </w:pPr>
                            <w:r>
                              <w:rPr>
                                <w:b/>
                                <w:bCs/>
                                <w:color w:val="FFFFFF" w:themeColor="background1"/>
                                <w:sz w:val="44"/>
                                <w:szCs w:val="44"/>
                                <w14:shadow w14:blurRad="50800" w14:dist="38100" w14:dir="2700000" w14:sx="100000" w14:sy="100000" w14:kx="0" w14:ky="0" w14:algn="tl">
                                  <w14:srgbClr w14:val="000000">
                                    <w14:alpha w14:val="60000"/>
                                  </w14:srgbClr>
                                </w14:shadow>
                              </w:rPr>
                              <w:tab/>
                            </w:r>
                            <w:r w:rsidRPr="0020025E">
                              <w:rPr>
                                <w:b/>
                                <w:bCs/>
                                <w:color w:val="FFFFFF" w:themeColor="background1"/>
                                <w:sz w:val="44"/>
                                <w:szCs w:val="44"/>
                                <w14:shadow w14:blurRad="50800" w14:dist="38100" w14:dir="2700000" w14:sx="100000" w14:sy="100000" w14:kx="0" w14:ky="0" w14:algn="tl">
                                  <w14:srgbClr w14:val="000000">
                                    <w14:alpha w14:val="60000"/>
                                  </w14:srgbClr>
                                </w14:shadow>
                              </w:rPr>
                              <w:t xml:space="preserve">Die App </w:t>
                            </w:r>
                            <w:r>
                              <w:rPr>
                                <w:b/>
                                <w:bCs/>
                                <w:color w:val="FFC000"/>
                                <w:sz w:val="44"/>
                                <w:szCs w:val="44"/>
                                <w14:shadow w14:blurRad="50800" w14:dist="38100" w14:dir="2700000" w14:sx="100000" w14:sy="100000" w14:kx="0" w14:ky="0" w14:algn="tl">
                                  <w14:srgbClr w14:val="000000">
                                    <w14:alpha w14:val="60000"/>
                                  </w14:srgbClr>
                                </w14:shadow>
                              </w:rPr>
                              <w:t>Keynote</w:t>
                            </w:r>
                            <w:r w:rsidRPr="0020025E">
                              <w:rPr>
                                <w:b/>
                                <w:bCs/>
                                <w:color w:val="FFFFFF" w:themeColor="background1"/>
                                <w:sz w:val="44"/>
                                <w:szCs w:val="44"/>
                                <w14:shadow w14:blurRad="50800" w14:dist="38100" w14:dir="2700000" w14:sx="100000" w14:sy="100000" w14:kx="0" w14:ky="0" w14:algn="tl">
                                  <w14:srgbClr w14:val="000000">
                                    <w14:alpha w14:val="60000"/>
                                  </w14:srgbClr>
                                </w14:shadow>
                              </w:rPr>
                              <w:t xml:space="preserve"> auf </w:t>
                            </w:r>
                            <w:r>
                              <w:rPr>
                                <w:b/>
                                <w:bCs/>
                                <w:color w:val="FFFFFF" w:themeColor="background1"/>
                                <w:sz w:val="44"/>
                                <w:szCs w:val="44"/>
                                <w14:shadow w14:blurRad="50800" w14:dist="38100" w14:dir="2700000" w14:sx="100000" w14:sy="100000" w14:kx="0" w14:ky="0" w14:algn="tl">
                                  <w14:srgbClr w14:val="000000">
                                    <w14:alpha w14:val="60000"/>
                                  </w14:srgbClr>
                                </w14:shadow>
                              </w:rPr>
                              <w:t>einer</w:t>
                            </w:r>
                            <w:r w:rsidRPr="0020025E">
                              <w:rPr>
                                <w:b/>
                                <w:bCs/>
                                <w:color w:val="FFFFFF" w:themeColor="background1"/>
                                <w:sz w:val="44"/>
                                <w:szCs w:val="44"/>
                                <w14:shadow w14:blurRad="50800" w14:dist="38100" w14:dir="2700000" w14:sx="100000" w14:sy="100000" w14:kx="0" w14:ky="0" w14:algn="tl">
                                  <w14:srgbClr w14:val="000000">
                                    <w14:alpha w14:val="60000"/>
                                  </w14:srgbClr>
                                </w14:shadow>
                              </w:rPr>
                              <w:t xml:space="preserve"> Seite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29DD12" id="Rechteck: abgerundete Ecken 966" o:spid="_x0000_s1259" style="position:absolute;left:0;text-align:left;margin-left:0;margin-top:-49.65pt;width:432.6pt;height:88.9pt;z-index:2520606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" fillcolor="#44546a [3215]" strokecolor="black [3213]" strokeweight="1pt">
                <v:stroke joinstyle="miter"/>
                <v:textbox>
                  <w:txbxContent>
                    <w:p w14:paraId="3A577249" w14:textId="77777777" w:rsidR="00B121DE" w:rsidRPr="00FD1B7A" w:rsidRDefault="00B121DE" w:rsidP="00B121DE">
                      <w:pPr>
                        <w:tabs>
                          <w:tab w:val="left" w:pos="1701"/>
                        </w:tabs>
                        <w:spacing w:before="360" w:after="0" w:line="240" w:lineRule="auto"/>
                        <w:rPr>
                          <w:b/>
                          <w:bCs/>
                          <w:color w:val="FFFFFF" w:themeColor="background1"/>
                          <w:sz w:val="34"/>
                          <w:szCs w:val="34"/>
                          <w14:shadow w14:blurRad="50800" w14:dist="38100" w14:dir="2700000" w14:sx="100000" w14:sy="100000" w14:kx="0" w14:ky="0" w14:algn="tl">
                            <w14:srgbClr w14:val="000000">
                              <w14:alpha w14:val="60000"/>
                            </w14:srgbClr>
                          </w14:shadow>
                        </w:rPr>
                      </w:pPr>
                      <w:r>
                        <w:rPr>
                          <w:b/>
                          <w:bCs/>
                          <w:color w:val="FFFFFF" w:themeColor="background1"/>
                          <w:sz w:val="44"/>
                          <w:szCs w:val="44"/>
                          <w14:shadow w14:blurRad="50800" w14:dist="38100" w14:dir="2700000" w14:sx="100000" w14:sy="100000" w14:kx="0" w14:ky="0" w14:algn="tl">
                            <w14:srgbClr w14:val="000000">
                              <w14:alpha w14:val="60000"/>
                            </w14:srgbClr>
                          </w14:shadow>
                        </w:rPr>
                        <w:tab/>
                      </w:r>
                      <w:r w:rsidRPr="0020025E">
                        <w:rPr>
                          <w:b/>
                          <w:bCs/>
                          <w:color w:val="FFFFFF" w:themeColor="background1"/>
                          <w:sz w:val="44"/>
                          <w:szCs w:val="44"/>
                          <w14:shadow w14:blurRad="50800" w14:dist="38100" w14:dir="2700000" w14:sx="100000" w14:sy="100000" w14:kx="0" w14:ky="0" w14:algn="tl">
                            <w14:srgbClr w14:val="000000">
                              <w14:alpha w14:val="60000"/>
                            </w14:srgbClr>
                          </w14:shadow>
                        </w:rPr>
                        <w:t xml:space="preserve">Die App </w:t>
                      </w:r>
                      <w:r>
                        <w:rPr>
                          <w:b/>
                          <w:bCs/>
                          <w:color w:val="FFC000"/>
                          <w:sz w:val="44"/>
                          <w:szCs w:val="44"/>
                          <w14:shadow w14:blurRad="50800" w14:dist="38100" w14:dir="2700000" w14:sx="100000" w14:sy="100000" w14:kx="0" w14:ky="0" w14:algn="tl">
                            <w14:srgbClr w14:val="000000">
                              <w14:alpha w14:val="60000"/>
                            </w14:srgbClr>
                          </w14:shadow>
                        </w:rPr>
                        <w:t>Keynote</w:t>
                      </w:r>
                      <w:r w:rsidRPr="0020025E">
                        <w:rPr>
                          <w:b/>
                          <w:bCs/>
                          <w:color w:val="FFFFFF" w:themeColor="background1"/>
                          <w:sz w:val="44"/>
                          <w:szCs w:val="44"/>
                          <w14:shadow w14:blurRad="50800" w14:dist="38100" w14:dir="2700000" w14:sx="100000" w14:sy="100000" w14:kx="0" w14:ky="0" w14:algn="tl">
                            <w14:srgbClr w14:val="000000">
                              <w14:alpha w14:val="60000"/>
                            </w14:srgbClr>
                          </w14:shadow>
                        </w:rPr>
                        <w:t xml:space="preserve"> auf </w:t>
                      </w:r>
                      <w:r>
                        <w:rPr>
                          <w:b/>
                          <w:bCs/>
                          <w:color w:val="FFFFFF" w:themeColor="background1"/>
                          <w:sz w:val="44"/>
                          <w:szCs w:val="44"/>
                          <w14:shadow w14:blurRad="50800" w14:dist="38100" w14:dir="2700000" w14:sx="100000" w14:sy="100000" w14:kx="0" w14:ky="0" w14:algn="tl">
                            <w14:srgbClr w14:val="000000">
                              <w14:alpha w14:val="60000"/>
                            </w14:srgbClr>
                          </w14:shadow>
                        </w:rPr>
                        <w:t>einer</w:t>
                      </w:r>
                      <w:r w:rsidRPr="0020025E">
                        <w:rPr>
                          <w:b/>
                          <w:bCs/>
                          <w:color w:val="FFFFFF" w:themeColor="background1"/>
                          <w:sz w:val="44"/>
                          <w:szCs w:val="44"/>
                          <w14:shadow w14:blurRad="50800" w14:dist="38100" w14:dir="2700000" w14:sx="100000" w14:sy="100000" w14:kx="0" w14:ky="0" w14:algn="tl">
                            <w14:srgbClr w14:val="000000">
                              <w14:alpha w14:val="60000"/>
                            </w14:srgbClr>
                          </w14:shadow>
                        </w:rPr>
                        <w:t xml:space="preserve"> Seite</w:t>
                      </w:r>
                    </w:p>
                  </w:txbxContent>
                </v:textbox>
                <w10:wrap anchorx="margin"/>
              </v:roundrect>
            </w:pict>
          </mc:Fallback>
        </mc:AlternateContent>
      </w:r>
      <w:r w:rsidR="00B121DE">
        <w:rPr>
          <w:noProof/>
        </w:rPr>
        <mc:AlternateContent>
          <mc:Choice Requires="wps">
            <w:drawing>
              <wp:anchor distT="0" distB="0" distL="114300" distR="114300" simplePos="0" relativeHeight="252064768" behindDoc="0" locked="0" layoutInCell="1" allowOverlap="1" wp14:anchorId="589FC94D" wp14:editId="06665E12">
                <wp:simplePos x="0" y="0"/>
                <wp:positionH relativeFrom="page">
                  <wp:align>right</wp:align>
                </wp:positionH>
                <wp:positionV relativeFrom="paragraph">
                  <wp:posOffset>3379623</wp:posOffset>
                </wp:positionV>
                <wp:extent cx="7561707" cy="53439"/>
                <wp:effectExtent l="1270" t="0" r="2540" b="2540"/>
                <wp:wrapNone/>
                <wp:docPr id="967" name="Rechteck 967"/>
                <wp:cNvGraphicFramePr/>
                <a:graphic xmlns:a="http://schemas.openxmlformats.org/drawingml/2006/main">
                  <a:graphicData uri="http://schemas.microsoft.com/office/word/2010/wordprocessingShape">
                    <wps:wsp>
                      <wps:cNvSpPr/>
                      <wps:spPr>
                        <a:xfrm rot="5400000">
                          <a:off x="0" y="0"/>
                          <a:ext cx="7561707" cy="53439"/>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B806A5" id="Rechteck 967" o:spid="_x0000_s1026" style="position:absolute;margin-left:544.2pt;margin-top:266.1pt;width:595.4pt;height:4.2pt;rotation:90;z-index:25206476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" fillcolor="#44546a [3215]" stroked="f" strokeweight="1pt">
                <w10:wrap anchorx="page"/>
              </v:rect>
            </w:pict>
          </mc:Fallback>
        </mc:AlternateContent>
      </w:r>
      <w:r w:rsidR="00B121DE">
        <w:rPr>
          <w:noProof/>
        </w:rPr>
        <mc:AlternateContent>
          <mc:Choice Requires="wps">
            <w:drawing>
              <wp:anchor distT="0" distB="0" distL="114300" distR="114300" simplePos="0" relativeHeight="252059648" behindDoc="0" locked="0" layoutInCell="1" allowOverlap="1" wp14:anchorId="19903754" wp14:editId="2033953C">
                <wp:simplePos x="0" y="0"/>
                <wp:positionH relativeFrom="page">
                  <wp:align>left</wp:align>
                </wp:positionH>
                <wp:positionV relativeFrom="paragraph">
                  <wp:posOffset>-360337</wp:posOffset>
                </wp:positionV>
                <wp:extent cx="10865485" cy="53340"/>
                <wp:effectExtent l="0" t="0" r="0" b="3810"/>
                <wp:wrapNone/>
                <wp:docPr id="968" name="Rechteck 968"/>
                <wp:cNvGraphicFramePr/>
                <a:graphic xmlns:a="http://schemas.openxmlformats.org/drawingml/2006/main">
                  <a:graphicData uri="http://schemas.microsoft.com/office/word/2010/wordprocessingShape">
                    <wps:wsp>
                      <wps:cNvSpPr/>
                      <wps:spPr>
                        <a:xfrm>
                          <a:off x="0" y="0"/>
                          <a:ext cx="10865485" cy="5334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FF6C49" id="Rechteck 968" o:spid="_x0000_s1026" style="position:absolute;margin-left:0;margin-top:-28.35pt;width:855.55pt;height:4.2pt;z-index:25205964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" fillcolor="#44546a [3215]" stroked="f" strokeweight="1pt">
                <w10:wrap anchorx="page"/>
              </v:rect>
            </w:pict>
          </mc:Fallback>
        </mc:AlternateContent>
      </w:r>
      <w:r w:rsidR="00B121DE">
        <w:rPr>
          <w:noProof/>
        </w:rPr>
        <mc:AlternateContent>
          <mc:Choice Requires="wps">
            <w:drawing>
              <wp:anchor distT="0" distB="0" distL="114300" distR="114300" simplePos="0" relativeHeight="252063744" behindDoc="0" locked="0" layoutInCell="1" allowOverlap="1" wp14:anchorId="4736FFA5" wp14:editId="75F0D737">
                <wp:simplePos x="0" y="0"/>
                <wp:positionH relativeFrom="page">
                  <wp:posOffset>-3753747</wp:posOffset>
                </wp:positionH>
                <wp:positionV relativeFrom="paragraph">
                  <wp:posOffset>3397822</wp:posOffset>
                </wp:positionV>
                <wp:extent cx="7561707" cy="53439"/>
                <wp:effectExtent l="1270" t="0" r="2540" b="2540"/>
                <wp:wrapNone/>
                <wp:docPr id="969" name="Rechteck 969"/>
                <wp:cNvGraphicFramePr/>
                <a:graphic xmlns:a="http://schemas.openxmlformats.org/drawingml/2006/main">
                  <a:graphicData uri="http://schemas.microsoft.com/office/word/2010/wordprocessingShape">
                    <wps:wsp>
                      <wps:cNvSpPr/>
                      <wps:spPr>
                        <a:xfrm rot="5400000">
                          <a:off x="0" y="0"/>
                          <a:ext cx="7561707" cy="53439"/>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767ABA" id="Rechteck 969" o:spid="_x0000_s1026" style="position:absolute;margin-left:-295.55pt;margin-top:267.55pt;width:595.4pt;height:4.2pt;rotation:90;z-index:252063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" fillcolor="#44546a [3215]" stroked="f" strokeweight="1pt">
                <w10:wrap anchorx="page"/>
              </v:rect>
            </w:pict>
          </mc:Fallback>
        </mc:AlternateContent>
      </w:r>
      <w:r w:rsidR="00B121DE">
        <w:rPr>
          <w:noProof/>
        </w:rPr>
        <mc:AlternateContent>
          <mc:Choice Requires="wps">
            <w:drawing>
              <wp:anchor distT="0" distB="0" distL="114300" distR="114300" simplePos="0" relativeHeight="252061696" behindDoc="0" locked="0" layoutInCell="1" allowOverlap="1" wp14:anchorId="5156855A" wp14:editId="337D5091">
                <wp:simplePos x="0" y="0"/>
                <wp:positionH relativeFrom="column">
                  <wp:posOffset>9254186</wp:posOffset>
                </wp:positionH>
                <wp:positionV relativeFrom="paragraph">
                  <wp:posOffset>5255260</wp:posOffset>
                </wp:positionV>
                <wp:extent cx="1362710" cy="478015"/>
                <wp:effectExtent l="0" t="0" r="0" b="0"/>
                <wp:wrapNone/>
                <wp:docPr id="970" name="Textfeld 970"/>
                <wp:cNvGraphicFramePr/>
                <a:graphic xmlns:a="http://schemas.openxmlformats.org/drawingml/2006/main">
                  <a:graphicData uri="http://schemas.microsoft.com/office/word/2010/wordprocessingShape">
                    <wps:wsp>
                      <wps:cNvSpPr txBox="1"/>
                      <wps:spPr>
                        <a:xfrm>
                          <a:off x="0" y="0"/>
                          <a:ext cx="1362710" cy="478015"/>
                        </a:xfrm>
                        <a:prstGeom prst="rect">
                          <a:avLst/>
                        </a:prstGeom>
                        <a:noFill/>
                        <a:ln w="6350">
                          <a:noFill/>
                        </a:ln>
                      </wps:spPr>
                      <wps:txbx>
                        <w:txbxContent>
                          <w:p w14:paraId="68482B2D" w14:textId="77777777" w:rsidR="00B121DE" w:rsidRPr="00DC7EEC" w:rsidRDefault="00B121DE" w:rsidP="00B121DE">
                            <w:pPr>
                              <w:spacing w:after="120" w:line="240" w:lineRule="auto"/>
                              <w:rPr>
                                <w:b/>
                                <w:bCs/>
                                <w:color w:val="ED7D31" w:themeColor="accent2"/>
                                <w:u w:val="single"/>
                                <w14:shadow w14:blurRad="50800" w14:dist="38100" w14:dir="2700000" w14:sx="98000" w14:sy="98000" w14:kx="0" w14:ky="0" w14:algn="tl">
                                  <w14:srgbClr w14:val="000000">
                                    <w14:alpha w14:val="60000"/>
                                  </w14:srgbClr>
                                </w14:shad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56855A" id="Textfeld 970" o:spid="_x0000_s1260" type="#_x0000_t202" style="position:absolute;left:0;text-align:left;margin-left:728.7pt;margin-top:413.8pt;width:107.3pt;height:37.65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" filled="f" stroked="f" strokeweight=".5pt">
                <v:textbox>
                  <w:txbxContent>
                    <w:p w14:paraId="68482B2D" w14:textId="77777777" w:rsidR="00B121DE" w:rsidRPr="00DC7EEC" w:rsidRDefault="00B121DE" w:rsidP="00B121DE">
                      <w:pPr>
                        <w:spacing w:after="120" w:line="240" w:lineRule="auto"/>
                        <w:rPr>
                          <w:b/>
                          <w:bCs/>
                          <w:color w:val="ED7D31" w:themeColor="accent2"/>
                          <w:u w:val="single"/>
                          <w14:shadow w14:blurRad="50800" w14:dist="38100" w14:dir="2700000" w14:sx="98000" w14:sy="98000" w14:kx="0" w14:ky="0" w14:algn="tl">
                            <w14:srgbClr w14:val="000000">
                              <w14:alpha w14:val="60000"/>
                            </w14:srgbClr>
                          </w14:shadow>
                        </w:rPr>
                      </w:pPr>
                    </w:p>
                  </w:txbxContent>
                </v:textbox>
              </v:shape>
            </w:pict>
          </mc:Fallback>
        </mc:AlternateContent>
      </w:r>
    </w:p>
    <w:p w14:paraId="6C662855" w14:textId="53EB75E5" w:rsidR="00B121DE" w:rsidRPr="00C83B8A" w:rsidRDefault="00391D72" w:rsidP="00B121DE">
      <w:pPr>
        <w:rPr>
          <w:lang w:val="en-US"/>
        </w:rPr>
      </w:pPr>
      <w:r>
        <w:rPr>
          <w:noProof/>
        </w:rPr>
        <mc:AlternateContent>
          <mc:Choice Requires="wps">
            <w:drawing>
              <wp:anchor distT="0" distB="0" distL="114300" distR="114300" simplePos="0" relativeHeight="252084224" behindDoc="0" locked="0" layoutInCell="1" allowOverlap="1" wp14:anchorId="1413FDEB" wp14:editId="6988A09E">
                <wp:simplePos x="0" y="0"/>
                <wp:positionH relativeFrom="margin">
                  <wp:posOffset>1414145</wp:posOffset>
                </wp:positionH>
                <wp:positionV relativeFrom="paragraph">
                  <wp:posOffset>128905</wp:posOffset>
                </wp:positionV>
                <wp:extent cx="189865" cy="187325"/>
                <wp:effectExtent l="0" t="0" r="635" b="3175"/>
                <wp:wrapNone/>
                <wp:docPr id="1010" name="Rechteck: abgerundete Ecken 1010"/>
                <wp:cNvGraphicFramePr/>
                <a:graphic xmlns:a="http://schemas.openxmlformats.org/drawingml/2006/main">
                  <a:graphicData uri="http://schemas.microsoft.com/office/word/2010/wordprocessingShape">
                    <wps:wsp>
                      <wps:cNvSpPr/>
                      <wps:spPr>
                        <a:xfrm>
                          <a:off x="0" y="0"/>
                          <a:ext cx="189865" cy="18732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7ED9F4" id="Rechteck: abgerundete Ecken 1010" o:spid="_x0000_s1026" style="position:absolute;margin-left:111.35pt;margin-top:10.15pt;width:14.95pt;height:14.75pt;z-index:252084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" fillcolor="white [3212]" stroked="f" strokeweight="1pt">
                <v:stroke joinstyle="miter"/>
                <w10:wrap anchorx="margin"/>
              </v:roundrect>
            </w:pict>
          </mc:Fallback>
        </mc:AlternateContent>
      </w:r>
      <w:r>
        <w:rPr>
          <w:noProof/>
        </w:rPr>
        <mc:AlternateContent>
          <mc:Choice Requires="wps">
            <w:drawing>
              <wp:anchor distT="0" distB="0" distL="114300" distR="114300" simplePos="0" relativeHeight="252085248" behindDoc="0" locked="0" layoutInCell="1" allowOverlap="1" wp14:anchorId="007D3B9D" wp14:editId="3986B45A">
                <wp:simplePos x="0" y="0"/>
                <wp:positionH relativeFrom="margin">
                  <wp:posOffset>1429385</wp:posOffset>
                </wp:positionH>
                <wp:positionV relativeFrom="paragraph">
                  <wp:posOffset>140335</wp:posOffset>
                </wp:positionV>
                <wp:extent cx="161925" cy="156210"/>
                <wp:effectExtent l="0" t="0" r="9525" b="0"/>
                <wp:wrapNone/>
                <wp:docPr id="1009" name="Rechteck: abgerundete Ecken 1009"/>
                <wp:cNvGraphicFramePr/>
                <a:graphic xmlns:a="http://schemas.openxmlformats.org/drawingml/2006/main">
                  <a:graphicData uri="http://schemas.microsoft.com/office/word/2010/wordprocessingShape">
                    <wps:wsp>
                      <wps:cNvSpPr/>
                      <wps:spPr>
                        <a:xfrm>
                          <a:off x="0" y="0"/>
                          <a:ext cx="161925" cy="156210"/>
                        </a:xfrm>
                        <a:prstGeom prst="round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557BFB" id="Rechteck: abgerundete Ecken 1009" o:spid="_x0000_s1026" style="position:absolute;margin-left:112.55pt;margin-top:11.05pt;width:12.75pt;height:12.3pt;z-index:252085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" fillcolor="black [3213]" stroked="f" strokeweight="1pt">
                <v:stroke joinstyle="miter"/>
                <w10:wrap anchorx="margin"/>
              </v:roundrect>
            </w:pict>
          </mc:Fallback>
        </mc:AlternateContent>
      </w:r>
      <w:r w:rsidRPr="00DE3224">
        <w:rPr>
          <w:noProof/>
        </w:rPr>
        <w:drawing>
          <wp:anchor distT="0" distB="0" distL="114300" distR="114300" simplePos="0" relativeHeight="252086272" behindDoc="0" locked="0" layoutInCell="1" allowOverlap="1" wp14:anchorId="31ED8D9A" wp14:editId="7FC1AA32">
            <wp:simplePos x="0" y="0"/>
            <wp:positionH relativeFrom="column">
              <wp:posOffset>1440815</wp:posOffset>
            </wp:positionH>
            <wp:positionV relativeFrom="paragraph">
              <wp:posOffset>149553</wp:posOffset>
            </wp:positionV>
            <wp:extent cx="139700" cy="139700"/>
            <wp:effectExtent l="0" t="0" r="0" b="0"/>
            <wp:wrapNone/>
            <wp:docPr id="1056" name="Grafik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print">
                      <a:extLst>
                        <a:ext uri="{28A0092B-C50C-407E-A947-70E740481C1C}">
                          <a14:useLocalDpi xmlns:a14="http://schemas.microsoft.com/office/drawing/2010/main" val="0"/>
                        </a:ext>
                      </a:extLst>
                    </a:blip>
                    <a:srcRect l="15312" t="16250" r="18438" b="17500"/>
                    <a:stretch/>
                  </pic:blipFill>
                  <pic:spPr bwMode="auto">
                    <a:xfrm>
                      <a:off x="0" y="0"/>
                      <a:ext cx="139700" cy="139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21DE" w:rsidRPr="006A1E27">
        <w:rPr>
          <w:noProof/>
        </w:rPr>
        <mc:AlternateContent>
          <mc:Choice Requires="wps">
            <w:drawing>
              <wp:anchor distT="0" distB="0" distL="114300" distR="114300" simplePos="0" relativeHeight="252121088" behindDoc="0" locked="0" layoutInCell="1" allowOverlap="1" wp14:anchorId="37D5E010" wp14:editId="43AB47A2">
                <wp:simplePos x="0" y="0"/>
                <wp:positionH relativeFrom="column">
                  <wp:posOffset>3804864</wp:posOffset>
                </wp:positionH>
                <wp:positionV relativeFrom="paragraph">
                  <wp:posOffset>259080</wp:posOffset>
                </wp:positionV>
                <wp:extent cx="298450" cy="248285"/>
                <wp:effectExtent l="0" t="0" r="0" b="0"/>
                <wp:wrapNone/>
                <wp:docPr id="979" name="Textfeld 979"/>
                <wp:cNvGraphicFramePr/>
                <a:graphic xmlns:a="http://schemas.openxmlformats.org/drawingml/2006/main">
                  <a:graphicData uri="http://schemas.microsoft.com/office/word/2010/wordprocessingShape">
                    <wps:wsp>
                      <wps:cNvSpPr txBox="1"/>
                      <wps:spPr>
                        <a:xfrm>
                          <a:off x="0" y="0"/>
                          <a:ext cx="298450" cy="248285"/>
                        </a:xfrm>
                        <a:prstGeom prst="rect">
                          <a:avLst/>
                        </a:prstGeom>
                        <a:noFill/>
                        <a:ln w="6350">
                          <a:noFill/>
                        </a:ln>
                      </wps:spPr>
                      <wps:txbx>
                        <w:txbxContent>
                          <w:p w14:paraId="19BA60A0" w14:textId="77777777" w:rsidR="00B121DE" w:rsidRPr="00A63A6F" w:rsidRDefault="00B121DE" w:rsidP="00B121DE">
                            <w:pPr>
                              <w:rPr>
                                <w:color w:val="C00000"/>
                                <w:sz w:val="18"/>
                                <w:szCs w:val="18"/>
                              </w:rPr>
                            </w:pPr>
                            <w:r>
                              <w:rPr>
                                <w:rFonts w:cstheme="minorHAnsi"/>
                                <w:i/>
                                <w:iCs/>
                                <w:color w:val="C00000"/>
                                <w:spacing w:val="-2"/>
                                <w:sz w:val="18"/>
                                <w:szCs w:val="18"/>
                              </w:rPr>
                              <w:t>❽</w:t>
                            </w:r>
                            <w:r>
                              <w:rPr>
                                <w:color w:val="C00000"/>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D5E010" id="Textfeld 979" o:spid="_x0000_s1261" type="#_x0000_t202" style="position:absolute;margin-left:299.6pt;margin-top:20.4pt;width:23.5pt;height:19.55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" filled="f" stroked="f" strokeweight=".5pt">
                <v:textbox>
                  <w:txbxContent>
                    <w:p w14:paraId="19BA60A0" w14:textId="77777777" w:rsidR="00B121DE" w:rsidRPr="00A63A6F" w:rsidRDefault="00B121DE" w:rsidP="00B121DE">
                      <w:pPr>
                        <w:rPr>
                          <w:color w:val="C00000"/>
                          <w:sz w:val="18"/>
                          <w:szCs w:val="18"/>
                        </w:rPr>
                      </w:pPr>
                      <w:r>
                        <w:rPr>
                          <w:rFonts w:cstheme="minorHAnsi"/>
                          <w:i/>
                          <w:iCs/>
                          <w:color w:val="C00000"/>
                          <w:spacing w:val="-2"/>
                          <w:sz w:val="18"/>
                          <w:szCs w:val="18"/>
                        </w:rPr>
                        <w:t>❽</w:t>
                      </w:r>
                      <w:r>
                        <w:rPr>
                          <w:color w:val="C00000"/>
                          <w:sz w:val="18"/>
                          <w:szCs w:val="18"/>
                        </w:rPr>
                        <w:t xml:space="preserve"> </w:t>
                      </w:r>
                    </w:p>
                  </w:txbxContent>
                </v:textbox>
              </v:shape>
            </w:pict>
          </mc:Fallback>
        </mc:AlternateContent>
      </w:r>
      <w:r w:rsidR="00B121DE">
        <w:rPr>
          <w:noProof/>
        </w:rPr>
        <mc:AlternateContent>
          <mc:Choice Requires="wps">
            <w:drawing>
              <wp:anchor distT="0" distB="0" distL="114300" distR="114300" simplePos="0" relativeHeight="252148736" behindDoc="0" locked="0" layoutInCell="1" allowOverlap="1" wp14:anchorId="62C5F23E" wp14:editId="1CE7FB47">
                <wp:simplePos x="0" y="0"/>
                <wp:positionH relativeFrom="margin">
                  <wp:posOffset>4678045</wp:posOffset>
                </wp:positionH>
                <wp:positionV relativeFrom="paragraph">
                  <wp:posOffset>1377315</wp:posOffset>
                </wp:positionV>
                <wp:extent cx="1800225" cy="1191260"/>
                <wp:effectExtent l="0" t="0" r="180975" b="27940"/>
                <wp:wrapNone/>
                <wp:docPr id="1011" name="Textfeld 1011"/>
                <wp:cNvGraphicFramePr/>
                <a:graphic xmlns:a="http://schemas.openxmlformats.org/drawingml/2006/main">
                  <a:graphicData uri="http://schemas.microsoft.com/office/word/2010/wordprocessingShape">
                    <wps:wsp>
                      <wps:cNvSpPr txBox="1"/>
                      <wps:spPr>
                        <a:xfrm>
                          <a:off x="0" y="0"/>
                          <a:ext cx="1800225" cy="1191260"/>
                        </a:xfrm>
                        <a:prstGeom prst="wedgeRoundRectCallout">
                          <a:avLst>
                            <a:gd name="adj1" fmla="val 57925"/>
                            <a:gd name="adj2" fmla="val 7228"/>
                            <a:gd name="adj3" fmla="val 16667"/>
                          </a:avLst>
                        </a:prstGeom>
                        <a:solidFill>
                          <a:schemeClr val="bg1"/>
                        </a:solidFill>
                        <a:ln w="9525">
                          <a:solidFill>
                            <a:srgbClr val="C00000"/>
                          </a:solidFill>
                        </a:ln>
                      </wps:spPr>
                      <wps:txbx>
                        <w:txbxContent>
                          <w:p w14:paraId="221B5348" w14:textId="77777777" w:rsidR="00B121DE" w:rsidRPr="00155F9A" w:rsidRDefault="00B121DE" w:rsidP="00B121DE">
                            <w:pPr>
                              <w:spacing w:after="60" w:line="252" w:lineRule="auto"/>
                              <w:rPr>
                                <w:i/>
                                <w:iCs/>
                                <w:sz w:val="14"/>
                                <w:szCs w:val="14"/>
                              </w:rPr>
                            </w:pPr>
                            <w:r w:rsidRPr="00155F9A">
                              <w:rPr>
                                <w:b/>
                                <w:i/>
                                <w:iCs/>
                                <w:sz w:val="14"/>
                                <w:szCs w:val="14"/>
                              </w:rPr>
                              <w:t>Animationen</w:t>
                            </w:r>
                            <w:r w:rsidRPr="00155F9A">
                              <w:rPr>
                                <w:i/>
                                <w:iCs/>
                                <w:sz w:val="14"/>
                                <w:szCs w:val="14"/>
                              </w:rPr>
                              <w:t xml:space="preserve"> und </w:t>
                            </w:r>
                            <w:r w:rsidRPr="00155F9A">
                              <w:rPr>
                                <w:b/>
                                <w:i/>
                                <w:iCs/>
                                <w:sz w:val="14"/>
                                <w:szCs w:val="14"/>
                              </w:rPr>
                              <w:t>Übergänge</w:t>
                            </w:r>
                            <w:r w:rsidRPr="00155F9A">
                              <w:rPr>
                                <w:i/>
                                <w:iCs/>
                                <w:sz w:val="14"/>
                                <w:szCs w:val="14"/>
                              </w:rPr>
                              <w:t xml:space="preserve"> mögen dir auf den ersten Blick interessant und aufregend erscheinen, doch </w:t>
                            </w:r>
                            <w:r w:rsidRPr="00155F9A">
                              <w:rPr>
                                <w:b/>
                                <w:i/>
                                <w:iCs/>
                                <w:sz w:val="14"/>
                                <w:szCs w:val="14"/>
                              </w:rPr>
                              <w:t>Vorsicht!</w:t>
                            </w:r>
                            <w:r w:rsidRPr="00155F9A">
                              <w:rPr>
                                <w:i/>
                                <w:iCs/>
                                <w:sz w:val="14"/>
                                <w:szCs w:val="14"/>
                              </w:rPr>
                              <w:t xml:space="preserve"> </w:t>
                            </w:r>
                          </w:p>
                          <w:p w14:paraId="0D56B2B9" w14:textId="77777777" w:rsidR="00B121DE" w:rsidRPr="00155F9A" w:rsidRDefault="00B121DE" w:rsidP="00B121DE">
                            <w:pPr>
                              <w:spacing w:after="60" w:line="252" w:lineRule="auto"/>
                              <w:rPr>
                                <w:b/>
                                <w:bCs/>
                                <w:i/>
                                <w:iCs/>
                                <w:color w:val="C00000"/>
                                <w:sz w:val="14"/>
                                <w:szCs w:val="14"/>
                                <w:u w:val="single"/>
                              </w:rPr>
                            </w:pPr>
                            <w:r w:rsidRPr="00155F9A">
                              <w:rPr>
                                <w:b/>
                                <w:bCs/>
                                <w:i/>
                                <w:iCs/>
                                <w:color w:val="C00000"/>
                                <w:sz w:val="14"/>
                                <w:szCs w:val="14"/>
                                <w:u w:val="single"/>
                              </w:rPr>
                              <w:t xml:space="preserve">Weniger ist oft „mehr“. </w:t>
                            </w:r>
                            <w:r w:rsidRPr="00155F9A">
                              <w:rPr>
                                <w:i/>
                                <w:iCs/>
                                <w:color w:val="C00000"/>
                                <w:sz w:val="14"/>
                                <w:szCs w:val="14"/>
                                <w:u w:val="single"/>
                              </w:rPr>
                              <w:t>Zu viele Effekte lenken von dem wirklich wichtigen ab und ermüden deine Zuschauer schnell.</w:t>
                            </w:r>
                          </w:p>
                          <w:p w14:paraId="52131436" w14:textId="77777777" w:rsidR="00B121DE" w:rsidRPr="00155F9A" w:rsidRDefault="00B121DE" w:rsidP="00B121DE">
                            <w:pPr>
                              <w:spacing w:line="252" w:lineRule="auto"/>
                              <w:rPr>
                                <w:i/>
                                <w:iCs/>
                                <w:color w:val="FFFFFF" w:themeColor="background1"/>
                                <w:sz w:val="16"/>
                                <w:szCs w:val="16"/>
                              </w:rPr>
                            </w:pPr>
                            <w:r w:rsidRPr="00155F9A">
                              <w:rPr>
                                <w:i/>
                                <w:iCs/>
                                <w:sz w:val="14"/>
                                <w:szCs w:val="14"/>
                              </w:rPr>
                              <w:t xml:space="preserve">Setze Animationen und Übergänge daher nur </w:t>
                            </w:r>
                            <w:r w:rsidRPr="00155F9A">
                              <w:rPr>
                                <w:b/>
                                <w:i/>
                                <w:iCs/>
                                <w:sz w:val="14"/>
                                <w:szCs w:val="14"/>
                              </w:rPr>
                              <w:t>mit Fingerspitzengefühl</w:t>
                            </w:r>
                            <w:r w:rsidRPr="00155F9A">
                              <w:rPr>
                                <w:i/>
                                <w:iCs/>
                                <w:sz w:val="14"/>
                                <w:szCs w:val="14"/>
                              </w:rPr>
                              <w:t xml:space="preserve"> ein.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C5F23E" id="Textfeld 1011" o:spid="_x0000_s1262" type="#_x0000_t62" style="position:absolute;margin-left:368.35pt;margin-top:108.45pt;width:141.75pt;height:93.8pt;z-index:252148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" adj="23312,12361" fillcolor="white [3212]" strokecolor="#c00000">
                <v:textbox>
                  <w:txbxContent>
                    <w:p w14:paraId="221B5348" w14:textId="77777777" w:rsidR="00B121DE" w:rsidRPr="00155F9A" w:rsidRDefault="00B121DE" w:rsidP="00B121DE">
                      <w:pPr>
                        <w:spacing w:after="60" w:line="252" w:lineRule="auto"/>
                        <w:rPr>
                          <w:i/>
                          <w:iCs/>
                          <w:sz w:val="14"/>
                          <w:szCs w:val="14"/>
                        </w:rPr>
                      </w:pPr>
                      <w:r w:rsidRPr="00155F9A">
                        <w:rPr>
                          <w:b/>
                          <w:i/>
                          <w:iCs/>
                          <w:sz w:val="14"/>
                          <w:szCs w:val="14"/>
                        </w:rPr>
                        <w:t>Animationen</w:t>
                      </w:r>
                      <w:r w:rsidRPr="00155F9A">
                        <w:rPr>
                          <w:i/>
                          <w:iCs/>
                          <w:sz w:val="14"/>
                          <w:szCs w:val="14"/>
                        </w:rPr>
                        <w:t xml:space="preserve"> und </w:t>
                      </w:r>
                      <w:r w:rsidRPr="00155F9A">
                        <w:rPr>
                          <w:b/>
                          <w:i/>
                          <w:iCs/>
                          <w:sz w:val="14"/>
                          <w:szCs w:val="14"/>
                        </w:rPr>
                        <w:t>Übergänge</w:t>
                      </w:r>
                      <w:r w:rsidRPr="00155F9A">
                        <w:rPr>
                          <w:i/>
                          <w:iCs/>
                          <w:sz w:val="14"/>
                          <w:szCs w:val="14"/>
                        </w:rPr>
                        <w:t xml:space="preserve"> mögen dir auf den ersten Blick interessant und aufregend erscheinen, doch </w:t>
                      </w:r>
                      <w:r w:rsidRPr="00155F9A">
                        <w:rPr>
                          <w:b/>
                          <w:i/>
                          <w:iCs/>
                          <w:sz w:val="14"/>
                          <w:szCs w:val="14"/>
                        </w:rPr>
                        <w:t>Vorsicht!</w:t>
                      </w:r>
                      <w:r w:rsidRPr="00155F9A">
                        <w:rPr>
                          <w:i/>
                          <w:iCs/>
                          <w:sz w:val="14"/>
                          <w:szCs w:val="14"/>
                        </w:rPr>
                        <w:t xml:space="preserve"> </w:t>
                      </w:r>
                    </w:p>
                    <w:p w14:paraId="0D56B2B9" w14:textId="77777777" w:rsidR="00B121DE" w:rsidRPr="00155F9A" w:rsidRDefault="00B121DE" w:rsidP="00B121DE">
                      <w:pPr>
                        <w:spacing w:after="60" w:line="252" w:lineRule="auto"/>
                        <w:rPr>
                          <w:b/>
                          <w:bCs/>
                          <w:i/>
                          <w:iCs/>
                          <w:color w:val="C00000"/>
                          <w:sz w:val="14"/>
                          <w:szCs w:val="14"/>
                          <w:u w:val="single"/>
                        </w:rPr>
                      </w:pPr>
                      <w:r w:rsidRPr="00155F9A">
                        <w:rPr>
                          <w:b/>
                          <w:bCs/>
                          <w:i/>
                          <w:iCs/>
                          <w:color w:val="C00000"/>
                          <w:sz w:val="14"/>
                          <w:szCs w:val="14"/>
                          <w:u w:val="single"/>
                        </w:rPr>
                        <w:t xml:space="preserve">Weniger ist oft „mehr“. </w:t>
                      </w:r>
                      <w:r w:rsidRPr="00155F9A">
                        <w:rPr>
                          <w:i/>
                          <w:iCs/>
                          <w:color w:val="C00000"/>
                          <w:sz w:val="14"/>
                          <w:szCs w:val="14"/>
                          <w:u w:val="single"/>
                        </w:rPr>
                        <w:t>Zu viele Effekte lenken von dem wirklich wichtigen ab und ermüden deine Zuschauer schnell.</w:t>
                      </w:r>
                    </w:p>
                    <w:p w14:paraId="52131436" w14:textId="77777777" w:rsidR="00B121DE" w:rsidRPr="00155F9A" w:rsidRDefault="00B121DE" w:rsidP="00B121DE">
                      <w:pPr>
                        <w:spacing w:line="252" w:lineRule="auto"/>
                        <w:rPr>
                          <w:i/>
                          <w:iCs/>
                          <w:color w:val="FFFFFF" w:themeColor="background1"/>
                          <w:sz w:val="16"/>
                          <w:szCs w:val="16"/>
                        </w:rPr>
                      </w:pPr>
                      <w:r w:rsidRPr="00155F9A">
                        <w:rPr>
                          <w:i/>
                          <w:iCs/>
                          <w:sz w:val="14"/>
                          <w:szCs w:val="14"/>
                        </w:rPr>
                        <w:t xml:space="preserve">Setze Animationen und Übergänge daher nur </w:t>
                      </w:r>
                      <w:r w:rsidRPr="00155F9A">
                        <w:rPr>
                          <w:b/>
                          <w:i/>
                          <w:iCs/>
                          <w:sz w:val="14"/>
                          <w:szCs w:val="14"/>
                        </w:rPr>
                        <w:t>mit Fingerspitzengefühl</w:t>
                      </w:r>
                      <w:r w:rsidRPr="00155F9A">
                        <w:rPr>
                          <w:i/>
                          <w:iCs/>
                          <w:sz w:val="14"/>
                          <w:szCs w:val="14"/>
                        </w:rPr>
                        <w:t xml:space="preserve"> ein.</w:t>
                      </w:r>
                    </w:p>
                  </w:txbxContent>
                </v:textbox>
                <w10:wrap anchorx="margin"/>
              </v:shape>
            </w:pict>
          </mc:Fallback>
        </mc:AlternateContent>
      </w:r>
      <w:r w:rsidR="00B121DE" w:rsidRPr="003C6C5F">
        <w:rPr>
          <w:noProof/>
        </w:rPr>
        <w:drawing>
          <wp:anchor distT="0" distB="0" distL="114300" distR="114300" simplePos="0" relativeHeight="252147712" behindDoc="0" locked="0" layoutInCell="1" allowOverlap="1" wp14:anchorId="7D3C18CE" wp14:editId="0A9F9C14">
            <wp:simplePos x="0" y="0"/>
            <wp:positionH relativeFrom="column">
              <wp:posOffset>6672580</wp:posOffset>
            </wp:positionH>
            <wp:positionV relativeFrom="paragraph">
              <wp:posOffset>1825625</wp:posOffset>
            </wp:positionV>
            <wp:extent cx="363220" cy="363220"/>
            <wp:effectExtent l="0" t="0" r="0" b="0"/>
            <wp:wrapNone/>
            <wp:docPr id="1057" name="Grafik 1057" descr="Ein Bild, das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ClipArt enthält.&#10;&#10;Automatisch generierte Beschreibung"/>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63220" cy="363220"/>
                    </a:xfrm>
                    <a:prstGeom prst="rect">
                      <a:avLst/>
                    </a:prstGeom>
                    <a:noFill/>
                  </pic:spPr>
                </pic:pic>
              </a:graphicData>
            </a:graphic>
            <wp14:sizeRelH relativeFrom="margin">
              <wp14:pctWidth>0</wp14:pctWidth>
            </wp14:sizeRelH>
            <wp14:sizeRelV relativeFrom="margin">
              <wp14:pctHeight>0</wp14:pctHeight>
            </wp14:sizeRelV>
          </wp:anchor>
        </w:drawing>
      </w:r>
      <w:r w:rsidR="00B121DE" w:rsidRPr="003C6C5F">
        <w:rPr>
          <w:noProof/>
        </w:rPr>
        <mc:AlternateContent>
          <mc:Choice Requires="wps">
            <w:drawing>
              <wp:anchor distT="0" distB="0" distL="114300" distR="114300" simplePos="0" relativeHeight="252146688" behindDoc="0" locked="0" layoutInCell="1" allowOverlap="1" wp14:anchorId="144A6BA0" wp14:editId="2833511B">
                <wp:simplePos x="0" y="0"/>
                <wp:positionH relativeFrom="column">
                  <wp:posOffset>6556375</wp:posOffset>
                </wp:positionH>
                <wp:positionV relativeFrom="paragraph">
                  <wp:posOffset>1721567</wp:posOffset>
                </wp:positionV>
                <wp:extent cx="556895" cy="572135"/>
                <wp:effectExtent l="0" t="0" r="14605" b="18415"/>
                <wp:wrapNone/>
                <wp:docPr id="1012" name="Ellipse 1012"/>
                <wp:cNvGraphicFramePr/>
                <a:graphic xmlns:a="http://schemas.openxmlformats.org/drawingml/2006/main">
                  <a:graphicData uri="http://schemas.microsoft.com/office/word/2010/wordprocessingShape">
                    <wps:wsp>
                      <wps:cNvSpPr/>
                      <wps:spPr>
                        <a:xfrm>
                          <a:off x="0" y="0"/>
                          <a:ext cx="556895" cy="572135"/>
                        </a:xfrm>
                        <a:prstGeom prst="ellipse">
                          <a:avLst/>
                        </a:prstGeom>
                        <a:solidFill>
                          <a:schemeClr val="bg1"/>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F93BFC" id="Ellipse 1012" o:spid="_x0000_s1026" style="position:absolute;margin-left:516.25pt;margin-top:135.55pt;width:43.85pt;height:45.05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" fillcolor="white [3212]" strokecolor="#c00000" strokeweight="1pt">
                <v:stroke joinstyle="miter"/>
              </v:oval>
            </w:pict>
          </mc:Fallback>
        </mc:AlternateContent>
      </w:r>
      <w:r w:rsidR="00B121DE" w:rsidRPr="006A1E27">
        <w:rPr>
          <w:noProof/>
        </w:rPr>
        <mc:AlternateContent>
          <mc:Choice Requires="wps">
            <w:drawing>
              <wp:anchor distT="0" distB="0" distL="114300" distR="114300" simplePos="0" relativeHeight="252123136" behindDoc="0" locked="0" layoutInCell="1" allowOverlap="1" wp14:anchorId="1EF351B6" wp14:editId="53BB483B">
                <wp:simplePos x="0" y="0"/>
                <wp:positionH relativeFrom="column">
                  <wp:posOffset>5292725</wp:posOffset>
                </wp:positionH>
                <wp:positionV relativeFrom="paragraph">
                  <wp:posOffset>260350</wp:posOffset>
                </wp:positionV>
                <wp:extent cx="298450" cy="248285"/>
                <wp:effectExtent l="0" t="0" r="0" b="0"/>
                <wp:wrapNone/>
                <wp:docPr id="1013" name="Textfeld 1013"/>
                <wp:cNvGraphicFramePr/>
                <a:graphic xmlns:a="http://schemas.openxmlformats.org/drawingml/2006/main">
                  <a:graphicData uri="http://schemas.microsoft.com/office/word/2010/wordprocessingShape">
                    <wps:wsp>
                      <wps:cNvSpPr txBox="1"/>
                      <wps:spPr>
                        <a:xfrm>
                          <a:off x="0" y="0"/>
                          <a:ext cx="298450" cy="248285"/>
                        </a:xfrm>
                        <a:prstGeom prst="rect">
                          <a:avLst/>
                        </a:prstGeom>
                        <a:noFill/>
                        <a:ln w="6350">
                          <a:noFill/>
                        </a:ln>
                      </wps:spPr>
                      <wps:txbx>
                        <w:txbxContent>
                          <w:p w14:paraId="7F0DE8E1" w14:textId="77777777" w:rsidR="00B121DE" w:rsidRPr="00A63A6F" w:rsidRDefault="00B121DE" w:rsidP="00B121DE">
                            <w:pPr>
                              <w:rPr>
                                <w:color w:val="C00000"/>
                                <w:sz w:val="18"/>
                                <w:szCs w:val="18"/>
                              </w:rPr>
                            </w:pPr>
                            <w:r w:rsidRPr="00364002">
                              <w:rPr>
                                <w:rFonts w:cstheme="minorHAnsi"/>
                                <w:i/>
                                <w:iCs/>
                                <w:color w:val="C00000"/>
                                <w:spacing w:val="-2"/>
                                <w:sz w:val="18"/>
                                <w:szCs w:val="18"/>
                              </w:rPr>
                              <w:t>❾</w:t>
                            </w:r>
                            <w:r>
                              <w:rPr>
                                <w:color w:val="C00000"/>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F351B6" id="Textfeld 1013" o:spid="_x0000_s1263" type="#_x0000_t202" style="position:absolute;margin-left:416.75pt;margin-top:20.5pt;width:23.5pt;height:19.5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" filled="f" stroked="f" strokeweight=".5pt">
                <v:textbox>
                  <w:txbxContent>
                    <w:p w14:paraId="7F0DE8E1" w14:textId="77777777" w:rsidR="00B121DE" w:rsidRPr="00A63A6F" w:rsidRDefault="00B121DE" w:rsidP="00B121DE">
                      <w:pPr>
                        <w:rPr>
                          <w:color w:val="C00000"/>
                          <w:sz w:val="18"/>
                          <w:szCs w:val="18"/>
                        </w:rPr>
                      </w:pPr>
                      <w:r w:rsidRPr="00364002">
                        <w:rPr>
                          <w:rFonts w:cstheme="minorHAnsi"/>
                          <w:i/>
                          <w:iCs/>
                          <w:color w:val="C00000"/>
                          <w:spacing w:val="-2"/>
                          <w:sz w:val="18"/>
                          <w:szCs w:val="18"/>
                        </w:rPr>
                        <w:t>❾</w:t>
                      </w:r>
                      <w:r>
                        <w:rPr>
                          <w:color w:val="C00000"/>
                          <w:sz w:val="18"/>
                          <w:szCs w:val="18"/>
                        </w:rPr>
                        <w:t xml:space="preserve"> </w:t>
                      </w:r>
                    </w:p>
                  </w:txbxContent>
                </v:textbox>
              </v:shape>
            </w:pict>
          </mc:Fallback>
        </mc:AlternateContent>
      </w:r>
      <w:r w:rsidR="00B121DE" w:rsidRPr="006A1E27">
        <w:rPr>
          <w:noProof/>
        </w:rPr>
        <mc:AlternateContent>
          <mc:Choice Requires="wps">
            <w:drawing>
              <wp:anchor distT="0" distB="0" distL="114300" distR="114300" simplePos="0" relativeHeight="252125184" behindDoc="0" locked="0" layoutInCell="1" allowOverlap="1" wp14:anchorId="4AEBD38C" wp14:editId="52CEEDF4">
                <wp:simplePos x="0" y="0"/>
                <wp:positionH relativeFrom="column">
                  <wp:posOffset>5523865</wp:posOffset>
                </wp:positionH>
                <wp:positionV relativeFrom="paragraph">
                  <wp:posOffset>261620</wp:posOffset>
                </wp:positionV>
                <wp:extent cx="298450" cy="248285"/>
                <wp:effectExtent l="0" t="0" r="0" b="0"/>
                <wp:wrapNone/>
                <wp:docPr id="1014" name="Textfeld 1014"/>
                <wp:cNvGraphicFramePr/>
                <a:graphic xmlns:a="http://schemas.openxmlformats.org/drawingml/2006/main">
                  <a:graphicData uri="http://schemas.microsoft.com/office/word/2010/wordprocessingShape">
                    <wps:wsp>
                      <wps:cNvSpPr txBox="1"/>
                      <wps:spPr>
                        <a:xfrm>
                          <a:off x="0" y="0"/>
                          <a:ext cx="298450" cy="248285"/>
                        </a:xfrm>
                        <a:prstGeom prst="rect">
                          <a:avLst/>
                        </a:prstGeom>
                        <a:noFill/>
                        <a:ln w="6350">
                          <a:noFill/>
                        </a:ln>
                      </wps:spPr>
                      <wps:txbx>
                        <w:txbxContent>
                          <w:p w14:paraId="0AAE7978" w14:textId="77777777" w:rsidR="00B121DE" w:rsidRPr="00A63A6F" w:rsidRDefault="00B121DE" w:rsidP="00B121DE">
                            <w:pPr>
                              <w:rPr>
                                <w:color w:val="C00000"/>
                                <w:sz w:val="18"/>
                                <w:szCs w:val="18"/>
                              </w:rPr>
                            </w:pPr>
                            <w:r>
                              <w:rPr>
                                <w:rFonts w:cstheme="minorHAnsi"/>
                                <w:i/>
                                <w:iCs/>
                                <w:color w:val="C00000"/>
                                <w:spacing w:val="-4"/>
                                <w:sz w:val="18"/>
                                <w:szCs w:val="18"/>
                              </w:rPr>
                              <w:t>❻</w:t>
                            </w:r>
                            <w:r>
                              <w:rPr>
                                <w:color w:val="C00000"/>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EBD38C" id="Textfeld 1014" o:spid="_x0000_s1264" type="#_x0000_t202" style="position:absolute;margin-left:434.95pt;margin-top:20.6pt;width:23.5pt;height:19.55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" filled="f" stroked="f" strokeweight=".5pt">
                <v:textbox>
                  <w:txbxContent>
                    <w:p w14:paraId="0AAE7978" w14:textId="77777777" w:rsidR="00B121DE" w:rsidRPr="00A63A6F" w:rsidRDefault="00B121DE" w:rsidP="00B121DE">
                      <w:pPr>
                        <w:rPr>
                          <w:color w:val="C00000"/>
                          <w:sz w:val="18"/>
                          <w:szCs w:val="18"/>
                        </w:rPr>
                      </w:pPr>
                      <w:r>
                        <w:rPr>
                          <w:rFonts w:cstheme="minorHAnsi"/>
                          <w:i/>
                          <w:iCs/>
                          <w:color w:val="C00000"/>
                          <w:spacing w:val="-4"/>
                          <w:sz w:val="18"/>
                          <w:szCs w:val="18"/>
                        </w:rPr>
                        <w:t>❻</w:t>
                      </w:r>
                      <w:r>
                        <w:rPr>
                          <w:color w:val="C00000"/>
                          <w:sz w:val="18"/>
                          <w:szCs w:val="18"/>
                        </w:rPr>
                        <w:t xml:space="preserve"> </w:t>
                      </w:r>
                    </w:p>
                  </w:txbxContent>
                </v:textbox>
              </v:shape>
            </w:pict>
          </mc:Fallback>
        </mc:AlternateContent>
      </w:r>
      <w:r w:rsidR="00B121DE" w:rsidRPr="006A1E27">
        <w:rPr>
          <w:noProof/>
        </w:rPr>
        <mc:AlternateContent>
          <mc:Choice Requires="wps">
            <w:drawing>
              <wp:anchor distT="0" distB="0" distL="114300" distR="114300" simplePos="0" relativeHeight="252127232" behindDoc="0" locked="0" layoutInCell="1" allowOverlap="1" wp14:anchorId="58D33CF0" wp14:editId="678B8068">
                <wp:simplePos x="0" y="0"/>
                <wp:positionH relativeFrom="column">
                  <wp:posOffset>5745480</wp:posOffset>
                </wp:positionH>
                <wp:positionV relativeFrom="paragraph">
                  <wp:posOffset>260985</wp:posOffset>
                </wp:positionV>
                <wp:extent cx="298450" cy="248285"/>
                <wp:effectExtent l="0" t="0" r="0" b="0"/>
                <wp:wrapNone/>
                <wp:docPr id="1015" name="Textfeld 1015"/>
                <wp:cNvGraphicFramePr/>
                <a:graphic xmlns:a="http://schemas.openxmlformats.org/drawingml/2006/main">
                  <a:graphicData uri="http://schemas.microsoft.com/office/word/2010/wordprocessingShape">
                    <wps:wsp>
                      <wps:cNvSpPr txBox="1"/>
                      <wps:spPr>
                        <a:xfrm>
                          <a:off x="0" y="0"/>
                          <a:ext cx="298450" cy="248285"/>
                        </a:xfrm>
                        <a:prstGeom prst="rect">
                          <a:avLst/>
                        </a:prstGeom>
                        <a:noFill/>
                        <a:ln w="6350">
                          <a:noFill/>
                        </a:ln>
                      </wps:spPr>
                      <wps:txbx>
                        <w:txbxContent>
                          <w:p w14:paraId="7FA31420" w14:textId="77777777" w:rsidR="00B121DE" w:rsidRPr="00A63A6F" w:rsidRDefault="00B121DE" w:rsidP="00B121DE">
                            <w:pPr>
                              <w:rPr>
                                <w:color w:val="C00000"/>
                                <w:sz w:val="18"/>
                                <w:szCs w:val="18"/>
                              </w:rPr>
                            </w:pPr>
                            <w:r>
                              <w:rPr>
                                <w:rFonts w:cstheme="minorHAnsi"/>
                                <w:i/>
                                <w:iCs/>
                                <w:color w:val="C00000"/>
                                <w:spacing w:val="-2"/>
                                <w:sz w:val="18"/>
                                <w:szCs w:val="18"/>
                              </w:rPr>
                              <w:t>❼</w:t>
                            </w:r>
                            <w:r>
                              <w:rPr>
                                <w:color w:val="C00000"/>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D33CF0" id="Textfeld 1015" o:spid="_x0000_s1265" type="#_x0000_t202" style="position:absolute;margin-left:452.4pt;margin-top:20.55pt;width:23.5pt;height:19.55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" filled="f" stroked="f" strokeweight=".5pt">
                <v:textbox>
                  <w:txbxContent>
                    <w:p w14:paraId="7FA31420" w14:textId="77777777" w:rsidR="00B121DE" w:rsidRPr="00A63A6F" w:rsidRDefault="00B121DE" w:rsidP="00B121DE">
                      <w:pPr>
                        <w:rPr>
                          <w:color w:val="C00000"/>
                          <w:sz w:val="18"/>
                          <w:szCs w:val="18"/>
                        </w:rPr>
                      </w:pPr>
                      <w:r>
                        <w:rPr>
                          <w:rFonts w:cstheme="minorHAnsi"/>
                          <w:i/>
                          <w:iCs/>
                          <w:color w:val="C00000"/>
                          <w:spacing w:val="-2"/>
                          <w:sz w:val="18"/>
                          <w:szCs w:val="18"/>
                        </w:rPr>
                        <w:t>❼</w:t>
                      </w:r>
                      <w:r>
                        <w:rPr>
                          <w:color w:val="C00000"/>
                          <w:sz w:val="18"/>
                          <w:szCs w:val="18"/>
                        </w:rPr>
                        <w:t xml:space="preserve"> </w:t>
                      </w:r>
                    </w:p>
                  </w:txbxContent>
                </v:textbox>
              </v:shape>
            </w:pict>
          </mc:Fallback>
        </mc:AlternateContent>
      </w:r>
      <w:r w:rsidR="00B121DE" w:rsidRPr="006A1E27">
        <w:rPr>
          <w:noProof/>
        </w:rPr>
        <mc:AlternateContent>
          <mc:Choice Requires="wps">
            <w:drawing>
              <wp:anchor distT="0" distB="0" distL="114300" distR="114300" simplePos="0" relativeHeight="252129280" behindDoc="0" locked="0" layoutInCell="1" allowOverlap="1" wp14:anchorId="306EA1C9" wp14:editId="6DC9FCA8">
                <wp:simplePos x="0" y="0"/>
                <wp:positionH relativeFrom="column">
                  <wp:posOffset>6210935</wp:posOffset>
                </wp:positionH>
                <wp:positionV relativeFrom="paragraph">
                  <wp:posOffset>261620</wp:posOffset>
                </wp:positionV>
                <wp:extent cx="298450" cy="248285"/>
                <wp:effectExtent l="0" t="0" r="0" b="0"/>
                <wp:wrapNone/>
                <wp:docPr id="1016" name="Textfeld 1016"/>
                <wp:cNvGraphicFramePr/>
                <a:graphic xmlns:a="http://schemas.openxmlformats.org/drawingml/2006/main">
                  <a:graphicData uri="http://schemas.microsoft.com/office/word/2010/wordprocessingShape">
                    <wps:wsp>
                      <wps:cNvSpPr txBox="1"/>
                      <wps:spPr>
                        <a:xfrm>
                          <a:off x="0" y="0"/>
                          <a:ext cx="298450" cy="248285"/>
                        </a:xfrm>
                        <a:prstGeom prst="rect">
                          <a:avLst/>
                        </a:prstGeom>
                        <a:noFill/>
                        <a:ln w="6350">
                          <a:noFill/>
                        </a:ln>
                      </wps:spPr>
                      <wps:txbx>
                        <w:txbxContent>
                          <w:p w14:paraId="1DADE887" w14:textId="77777777" w:rsidR="00B121DE" w:rsidRPr="00A63A6F" w:rsidRDefault="00B121DE" w:rsidP="00B121DE">
                            <w:pPr>
                              <w:rPr>
                                <w:color w:val="C00000"/>
                                <w:sz w:val="18"/>
                                <w:szCs w:val="18"/>
                              </w:rPr>
                            </w:pPr>
                            <w:r>
                              <w:rPr>
                                <w:rFonts w:cstheme="minorHAnsi"/>
                                <w:color w:val="C00000"/>
                                <w:spacing w:val="-4"/>
                                <w:sz w:val="18"/>
                                <w:szCs w:val="18"/>
                              </w:rPr>
                              <w:t>❺</w:t>
                            </w:r>
                            <w:r>
                              <w:rPr>
                                <w:color w:val="C00000"/>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6EA1C9" id="Textfeld 1016" o:spid="_x0000_s1266" type="#_x0000_t202" style="position:absolute;margin-left:489.05pt;margin-top:20.6pt;width:23.5pt;height:19.55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" filled="f" stroked="f" strokeweight=".5pt">
                <v:textbox>
                  <w:txbxContent>
                    <w:p w14:paraId="1DADE887" w14:textId="77777777" w:rsidR="00B121DE" w:rsidRPr="00A63A6F" w:rsidRDefault="00B121DE" w:rsidP="00B121DE">
                      <w:pPr>
                        <w:rPr>
                          <w:color w:val="C00000"/>
                          <w:sz w:val="18"/>
                          <w:szCs w:val="18"/>
                        </w:rPr>
                      </w:pPr>
                      <w:r>
                        <w:rPr>
                          <w:rFonts w:cstheme="minorHAnsi"/>
                          <w:color w:val="C00000"/>
                          <w:spacing w:val="-4"/>
                          <w:sz w:val="18"/>
                          <w:szCs w:val="18"/>
                        </w:rPr>
                        <w:t>❺</w:t>
                      </w:r>
                      <w:r>
                        <w:rPr>
                          <w:color w:val="C00000"/>
                          <w:sz w:val="18"/>
                          <w:szCs w:val="18"/>
                        </w:rPr>
                        <w:t xml:space="preserve"> </w:t>
                      </w:r>
                    </w:p>
                  </w:txbxContent>
                </v:textbox>
              </v:shape>
            </w:pict>
          </mc:Fallback>
        </mc:AlternateContent>
      </w:r>
      <w:r w:rsidR="00B121DE" w:rsidRPr="006A1E27">
        <w:rPr>
          <w:noProof/>
        </w:rPr>
        <mc:AlternateContent>
          <mc:Choice Requires="wps">
            <w:drawing>
              <wp:anchor distT="0" distB="0" distL="114300" distR="114300" simplePos="0" relativeHeight="252131328" behindDoc="0" locked="0" layoutInCell="1" allowOverlap="1" wp14:anchorId="2A50ED41" wp14:editId="78EEA1ED">
                <wp:simplePos x="0" y="0"/>
                <wp:positionH relativeFrom="column">
                  <wp:posOffset>4335780</wp:posOffset>
                </wp:positionH>
                <wp:positionV relativeFrom="paragraph">
                  <wp:posOffset>260985</wp:posOffset>
                </wp:positionV>
                <wp:extent cx="298450" cy="248285"/>
                <wp:effectExtent l="0" t="0" r="0" b="0"/>
                <wp:wrapNone/>
                <wp:docPr id="1017" name="Textfeld 1017"/>
                <wp:cNvGraphicFramePr/>
                <a:graphic xmlns:a="http://schemas.openxmlformats.org/drawingml/2006/main">
                  <a:graphicData uri="http://schemas.microsoft.com/office/word/2010/wordprocessingShape">
                    <wps:wsp>
                      <wps:cNvSpPr txBox="1"/>
                      <wps:spPr>
                        <a:xfrm>
                          <a:off x="0" y="0"/>
                          <a:ext cx="298450" cy="248285"/>
                        </a:xfrm>
                        <a:prstGeom prst="rect">
                          <a:avLst/>
                        </a:prstGeom>
                        <a:noFill/>
                        <a:ln w="6350">
                          <a:noFill/>
                        </a:ln>
                      </wps:spPr>
                      <wps:txbx>
                        <w:txbxContent>
                          <w:p w14:paraId="235DFC91" w14:textId="77777777" w:rsidR="00B121DE" w:rsidRPr="00A63A6F" w:rsidRDefault="00B121DE" w:rsidP="00B121DE">
                            <w:pPr>
                              <w:rPr>
                                <w:color w:val="C00000"/>
                                <w:sz w:val="18"/>
                                <w:szCs w:val="18"/>
                              </w:rPr>
                            </w:pPr>
                            <w:r>
                              <w:rPr>
                                <w:rFonts w:cstheme="minorHAnsi"/>
                                <w:color w:val="C00000"/>
                                <w:spacing w:val="-2"/>
                                <w:sz w:val="18"/>
                                <w:szCs w:val="18"/>
                              </w:rPr>
                              <w:t>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50ED41" id="Textfeld 1017" o:spid="_x0000_s1267" type="#_x0000_t202" style="position:absolute;margin-left:341.4pt;margin-top:20.55pt;width:23.5pt;height:19.5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" filled="f" stroked="f" strokeweight=".5pt">
                <v:textbox>
                  <w:txbxContent>
                    <w:p w14:paraId="235DFC91" w14:textId="77777777" w:rsidR="00B121DE" w:rsidRPr="00A63A6F" w:rsidRDefault="00B121DE" w:rsidP="00B121DE">
                      <w:pPr>
                        <w:rPr>
                          <w:color w:val="C00000"/>
                          <w:sz w:val="18"/>
                          <w:szCs w:val="18"/>
                        </w:rPr>
                      </w:pPr>
                      <w:r>
                        <w:rPr>
                          <w:rFonts w:cstheme="minorHAnsi"/>
                          <w:color w:val="C00000"/>
                          <w:spacing w:val="-2"/>
                          <w:sz w:val="18"/>
                          <w:szCs w:val="18"/>
                        </w:rPr>
                        <w:t>❸</w:t>
                      </w:r>
                    </w:p>
                  </w:txbxContent>
                </v:textbox>
              </v:shape>
            </w:pict>
          </mc:Fallback>
        </mc:AlternateContent>
      </w:r>
      <w:r w:rsidR="00B121DE" w:rsidRPr="006A1E27">
        <w:rPr>
          <w:noProof/>
        </w:rPr>
        <mc:AlternateContent>
          <mc:Choice Requires="wps">
            <w:drawing>
              <wp:anchor distT="0" distB="0" distL="114300" distR="114300" simplePos="0" relativeHeight="252133376" behindDoc="0" locked="0" layoutInCell="1" allowOverlap="1" wp14:anchorId="16F8728F" wp14:editId="75C70CB0">
                <wp:simplePos x="0" y="0"/>
                <wp:positionH relativeFrom="column">
                  <wp:posOffset>3340735</wp:posOffset>
                </wp:positionH>
                <wp:positionV relativeFrom="paragraph">
                  <wp:posOffset>259715</wp:posOffset>
                </wp:positionV>
                <wp:extent cx="298450" cy="248285"/>
                <wp:effectExtent l="0" t="0" r="0" b="0"/>
                <wp:wrapNone/>
                <wp:docPr id="1018" name="Textfeld 1018"/>
                <wp:cNvGraphicFramePr/>
                <a:graphic xmlns:a="http://schemas.openxmlformats.org/drawingml/2006/main">
                  <a:graphicData uri="http://schemas.microsoft.com/office/word/2010/wordprocessingShape">
                    <wps:wsp>
                      <wps:cNvSpPr txBox="1"/>
                      <wps:spPr>
                        <a:xfrm>
                          <a:off x="0" y="0"/>
                          <a:ext cx="298450" cy="248285"/>
                        </a:xfrm>
                        <a:prstGeom prst="rect">
                          <a:avLst/>
                        </a:prstGeom>
                        <a:noFill/>
                        <a:ln w="6350">
                          <a:noFill/>
                        </a:ln>
                      </wps:spPr>
                      <wps:txbx>
                        <w:txbxContent>
                          <w:p w14:paraId="4362A66E" w14:textId="77777777" w:rsidR="00B121DE" w:rsidRPr="00A63A6F" w:rsidRDefault="00B121DE" w:rsidP="00B121DE">
                            <w:pPr>
                              <w:rPr>
                                <w:color w:val="C00000"/>
                                <w:sz w:val="18"/>
                                <w:szCs w:val="18"/>
                              </w:rPr>
                            </w:pPr>
                            <w:r>
                              <w:rPr>
                                <w:rFonts w:cstheme="minorHAnsi"/>
                                <w:color w:val="C00000"/>
                                <w:sz w:val="18"/>
                                <w:szCs w:val="18"/>
                              </w:rPr>
                              <w:t>❹</w:t>
                            </w:r>
                            <w:r>
                              <w:rPr>
                                <w:color w:val="C00000"/>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F8728F" id="Textfeld 1018" o:spid="_x0000_s1268" type="#_x0000_t202" style="position:absolute;margin-left:263.05pt;margin-top:20.45pt;width:23.5pt;height:19.55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" filled="f" stroked="f" strokeweight=".5pt">
                <v:textbox>
                  <w:txbxContent>
                    <w:p w14:paraId="4362A66E" w14:textId="77777777" w:rsidR="00B121DE" w:rsidRPr="00A63A6F" w:rsidRDefault="00B121DE" w:rsidP="00B121DE">
                      <w:pPr>
                        <w:rPr>
                          <w:color w:val="C00000"/>
                          <w:sz w:val="18"/>
                          <w:szCs w:val="18"/>
                        </w:rPr>
                      </w:pPr>
                      <w:r>
                        <w:rPr>
                          <w:rFonts w:cstheme="minorHAnsi"/>
                          <w:color w:val="C00000"/>
                          <w:sz w:val="18"/>
                          <w:szCs w:val="18"/>
                        </w:rPr>
                        <w:t>❹</w:t>
                      </w:r>
                      <w:r>
                        <w:rPr>
                          <w:color w:val="C00000"/>
                          <w:sz w:val="18"/>
                          <w:szCs w:val="18"/>
                        </w:rPr>
                        <w:t xml:space="preserve"> </w:t>
                      </w:r>
                    </w:p>
                  </w:txbxContent>
                </v:textbox>
              </v:shape>
            </w:pict>
          </mc:Fallback>
        </mc:AlternateContent>
      </w:r>
      <w:r w:rsidR="00B121DE" w:rsidRPr="00164DE6">
        <w:rPr>
          <w:noProof/>
        </w:rPr>
        <w:drawing>
          <wp:anchor distT="0" distB="0" distL="114300" distR="114300" simplePos="0" relativeHeight="252145664" behindDoc="0" locked="0" layoutInCell="1" allowOverlap="1" wp14:anchorId="0BFD96C1" wp14:editId="703EA50F">
            <wp:simplePos x="0" y="0"/>
            <wp:positionH relativeFrom="margin">
              <wp:posOffset>6275705</wp:posOffset>
            </wp:positionH>
            <wp:positionV relativeFrom="paragraph">
              <wp:posOffset>4601210</wp:posOffset>
            </wp:positionV>
            <wp:extent cx="130810" cy="134620"/>
            <wp:effectExtent l="0" t="0" r="2540" b="0"/>
            <wp:wrapNone/>
            <wp:docPr id="1058" name="Grafik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30810" cy="134620"/>
                    </a:xfrm>
                    <a:prstGeom prst="rect">
                      <a:avLst/>
                    </a:prstGeom>
                  </pic:spPr>
                </pic:pic>
              </a:graphicData>
            </a:graphic>
            <wp14:sizeRelH relativeFrom="page">
              <wp14:pctWidth>0</wp14:pctWidth>
            </wp14:sizeRelH>
            <wp14:sizeRelV relativeFrom="page">
              <wp14:pctHeight>0</wp14:pctHeight>
            </wp14:sizeRelV>
          </wp:anchor>
        </w:drawing>
      </w:r>
      <w:r w:rsidR="00B121DE" w:rsidRPr="00164DE6">
        <w:rPr>
          <w:noProof/>
        </w:rPr>
        <mc:AlternateContent>
          <mc:Choice Requires="wps">
            <w:drawing>
              <wp:anchor distT="0" distB="0" distL="114300" distR="114300" simplePos="0" relativeHeight="252144640" behindDoc="0" locked="0" layoutInCell="1" allowOverlap="1" wp14:anchorId="3344B510" wp14:editId="2E4F2AA9">
                <wp:simplePos x="0" y="0"/>
                <wp:positionH relativeFrom="margin">
                  <wp:posOffset>6260465</wp:posOffset>
                </wp:positionH>
                <wp:positionV relativeFrom="paragraph">
                  <wp:posOffset>4589145</wp:posOffset>
                </wp:positionV>
                <wp:extent cx="161925" cy="156210"/>
                <wp:effectExtent l="0" t="0" r="9525" b="0"/>
                <wp:wrapNone/>
                <wp:docPr id="1026" name="Rechteck: abgerundete Ecken 1026"/>
                <wp:cNvGraphicFramePr/>
                <a:graphic xmlns:a="http://schemas.openxmlformats.org/drawingml/2006/main">
                  <a:graphicData uri="http://schemas.microsoft.com/office/word/2010/wordprocessingShape">
                    <wps:wsp>
                      <wps:cNvSpPr/>
                      <wps:spPr>
                        <a:xfrm>
                          <a:off x="0" y="0"/>
                          <a:ext cx="161925" cy="156210"/>
                        </a:xfrm>
                        <a:prstGeom prst="round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6C9B61" id="Rechteck: abgerundete Ecken 1026" o:spid="_x0000_s1026" style="position:absolute;margin-left:492.95pt;margin-top:361.35pt;width:12.75pt;height:12.3pt;z-index:252144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" fillcolor="black [3213]" stroked="f" strokeweight="1pt">
                <v:stroke joinstyle="miter"/>
                <w10:wrap anchorx="margin"/>
              </v:roundrect>
            </w:pict>
          </mc:Fallback>
        </mc:AlternateContent>
      </w:r>
      <w:r w:rsidR="00B121DE" w:rsidRPr="00164DE6">
        <w:rPr>
          <w:noProof/>
        </w:rPr>
        <mc:AlternateContent>
          <mc:Choice Requires="wps">
            <w:drawing>
              <wp:anchor distT="0" distB="0" distL="114300" distR="114300" simplePos="0" relativeHeight="252143616" behindDoc="0" locked="0" layoutInCell="1" allowOverlap="1" wp14:anchorId="366971B0" wp14:editId="2E2452C3">
                <wp:simplePos x="0" y="0"/>
                <wp:positionH relativeFrom="margin">
                  <wp:posOffset>6245225</wp:posOffset>
                </wp:positionH>
                <wp:positionV relativeFrom="paragraph">
                  <wp:posOffset>4573905</wp:posOffset>
                </wp:positionV>
                <wp:extent cx="189865" cy="187325"/>
                <wp:effectExtent l="0" t="0" r="635" b="3175"/>
                <wp:wrapNone/>
                <wp:docPr id="913" name="Rechteck: abgerundete Ecken 913"/>
                <wp:cNvGraphicFramePr/>
                <a:graphic xmlns:a="http://schemas.openxmlformats.org/drawingml/2006/main">
                  <a:graphicData uri="http://schemas.microsoft.com/office/word/2010/wordprocessingShape">
                    <wps:wsp>
                      <wps:cNvSpPr/>
                      <wps:spPr>
                        <a:xfrm>
                          <a:off x="0" y="0"/>
                          <a:ext cx="189865" cy="18732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EA0499" id="Rechteck: abgerundete Ecken 913" o:spid="_x0000_s1026" style="position:absolute;margin-left:491.75pt;margin-top:360.15pt;width:14.95pt;height:14.75pt;z-index:252143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" fillcolor="white [3212]" stroked="f" strokeweight="1pt">
                <v:stroke joinstyle="miter"/>
                <w10:wrap anchorx="margin"/>
              </v:roundrect>
            </w:pict>
          </mc:Fallback>
        </mc:AlternateContent>
      </w:r>
      <w:r w:rsidR="00B121DE">
        <w:rPr>
          <w:rFonts w:ascii="Times New Roman" w:hAnsi="Times New Roman" w:cs="Times New Roman"/>
          <w:noProof/>
          <w:sz w:val="24"/>
          <w:szCs w:val="24"/>
          <w:lang w:eastAsia="de-DE"/>
        </w:rPr>
        <mc:AlternateContent>
          <mc:Choice Requires="wps">
            <w:drawing>
              <wp:anchor distT="0" distB="0" distL="114300" distR="114300" simplePos="0" relativeHeight="252142592" behindDoc="0" locked="0" layoutInCell="1" allowOverlap="1" wp14:anchorId="2B5C0EDD" wp14:editId="4287D39D">
                <wp:simplePos x="0" y="0"/>
                <wp:positionH relativeFrom="column">
                  <wp:posOffset>3707130</wp:posOffset>
                </wp:positionH>
                <wp:positionV relativeFrom="paragraph">
                  <wp:posOffset>4392295</wp:posOffset>
                </wp:positionV>
                <wp:extent cx="2944495" cy="1456690"/>
                <wp:effectExtent l="0" t="0" r="0" b="0"/>
                <wp:wrapNone/>
                <wp:docPr id="1027" name="Textfeld 1027"/>
                <wp:cNvGraphicFramePr/>
                <a:graphic xmlns:a="http://schemas.openxmlformats.org/drawingml/2006/main">
                  <a:graphicData uri="http://schemas.microsoft.com/office/word/2010/wordprocessingShape">
                    <wps:wsp>
                      <wps:cNvSpPr txBox="1"/>
                      <wps:spPr>
                        <a:xfrm>
                          <a:off x="0" y="0"/>
                          <a:ext cx="2944495" cy="1456690"/>
                        </a:xfrm>
                        <a:prstGeom prst="rect">
                          <a:avLst/>
                        </a:prstGeom>
                        <a:noFill/>
                        <a:ln w="6350">
                          <a:noFill/>
                        </a:ln>
                      </wps:spPr>
                      <wps:txbx>
                        <w:txbxContent>
                          <w:p w14:paraId="6448FA1A" w14:textId="77777777" w:rsidR="00B121DE" w:rsidRDefault="00B121DE" w:rsidP="00B121DE">
                            <w:pPr>
                              <w:spacing w:after="40"/>
                              <w:rPr>
                                <w:b/>
                                <w:i/>
                                <w:iCs/>
                                <w:sz w:val="16"/>
                                <w:szCs w:val="16"/>
                                <w:u w:val="single"/>
                              </w:rPr>
                            </w:pPr>
                            <w:r>
                              <w:rPr>
                                <w:b/>
                                <w:i/>
                                <w:iCs/>
                                <w:sz w:val="16"/>
                                <w:szCs w:val="16"/>
                                <w:u w:val="single"/>
                              </w:rPr>
                              <w:t>Deine fertige Präsentation vorstellen:</w:t>
                            </w:r>
                          </w:p>
                          <w:p w14:paraId="5EAFACEE" w14:textId="77777777" w:rsidR="00B121DE" w:rsidRDefault="00B121DE" w:rsidP="00B121DE">
                            <w:pPr>
                              <w:spacing w:after="40"/>
                              <w:rPr>
                                <w:i/>
                                <w:iCs/>
                                <w:sz w:val="16"/>
                                <w:szCs w:val="16"/>
                              </w:rPr>
                            </w:pPr>
                            <w:r>
                              <w:rPr>
                                <w:i/>
                                <w:iCs/>
                                <w:sz w:val="16"/>
                                <w:szCs w:val="16"/>
                              </w:rPr>
                              <w:t>Willst du dein fertiges Ergebnis präsentieren, klicke auf das          -Zeichen (</w:t>
                            </w:r>
                            <w:r w:rsidRPr="00164DE6">
                              <w:rPr>
                                <w:rFonts w:cstheme="minorHAnsi"/>
                                <w:i/>
                                <w:iCs/>
                                <w:color w:val="C00000"/>
                                <w:spacing w:val="-2"/>
                                <w:sz w:val="16"/>
                                <w:szCs w:val="16"/>
                              </w:rPr>
                              <w:t>❾</w:t>
                            </w:r>
                            <w:r>
                              <w:rPr>
                                <w:i/>
                                <w:iCs/>
                                <w:sz w:val="16"/>
                                <w:szCs w:val="16"/>
                              </w:rPr>
                              <w:t>), um deine Präsentation zu starten. Wenn dein Gerät über AppleTV mit einem Beamer verbunden ist, kann die ganze Klasse deine Folien sehen und deinem Vortrag folgen.</w:t>
                            </w:r>
                          </w:p>
                          <w:p w14:paraId="148A1F79" w14:textId="77777777" w:rsidR="00B121DE" w:rsidRDefault="00B121DE" w:rsidP="00B121DE">
                            <w:pPr>
                              <w:spacing w:after="40"/>
                              <w:rPr>
                                <w:i/>
                                <w:iCs/>
                                <w:sz w:val="16"/>
                                <w:szCs w:val="16"/>
                              </w:rPr>
                            </w:pPr>
                            <w:r>
                              <w:rPr>
                                <w:i/>
                                <w:iCs/>
                                <w:sz w:val="16"/>
                                <w:szCs w:val="16"/>
                                <w:u w:val="single"/>
                              </w:rPr>
                              <w:t>Auch i</w:t>
                            </w:r>
                            <w:r w:rsidRPr="00164DE6">
                              <w:rPr>
                                <w:i/>
                                <w:iCs/>
                                <w:sz w:val="16"/>
                                <w:szCs w:val="16"/>
                                <w:u w:val="single"/>
                              </w:rPr>
                              <w:t>nteressant:</w:t>
                            </w:r>
                            <w:r>
                              <w:rPr>
                                <w:i/>
                                <w:iCs/>
                                <w:sz w:val="16"/>
                                <w:szCs w:val="16"/>
                              </w:rPr>
                              <w:t xml:space="preserve"> Wenn du unter (</w:t>
                            </w:r>
                            <w:r w:rsidRPr="00164DE6">
                              <w:rPr>
                                <w:rFonts w:cstheme="minorHAnsi"/>
                                <w:i/>
                                <w:iCs/>
                                <w:color w:val="C00000"/>
                                <w:spacing w:val="-2"/>
                                <w:sz w:val="16"/>
                                <w:szCs w:val="16"/>
                              </w:rPr>
                              <w:t>❽</w:t>
                            </w:r>
                            <w:r>
                              <w:rPr>
                                <w:i/>
                                <w:iCs/>
                                <w:sz w:val="16"/>
                                <w:szCs w:val="16"/>
                              </w:rPr>
                              <w:t xml:space="preserve">) „Moderatornotizen ein-blenden“ aktiviert hast, kannst du während deines Vortrags </w:t>
                            </w:r>
                            <w:r>
                              <w:rPr>
                                <w:i/>
                                <w:iCs/>
                                <w:sz w:val="16"/>
                                <w:szCs w:val="16"/>
                              </w:rPr>
                              <w:br/>
                              <w:t>auf deinem Bildschirm deine Notizen sehen und diese nutzen.</w:t>
                            </w:r>
                          </w:p>
                          <w:p w14:paraId="11E625D9" w14:textId="77777777" w:rsidR="00B121DE" w:rsidRDefault="00B121DE" w:rsidP="00B121D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5C0EDD" id="Textfeld 1027" o:spid="_x0000_s1269" type="#_x0000_t202" style="position:absolute;margin-left:291.9pt;margin-top:345.85pt;width:231.85pt;height:114.7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" filled="f" stroked="f" strokeweight=".5pt">
                <v:textbox>
                  <w:txbxContent>
                    <w:p w14:paraId="6448FA1A" w14:textId="77777777" w:rsidR="00B121DE" w:rsidRDefault="00B121DE" w:rsidP="00B121DE">
                      <w:pPr>
                        <w:spacing w:after="40"/>
                        <w:rPr>
                          <w:b/>
                          <w:i/>
                          <w:iCs/>
                          <w:sz w:val="16"/>
                          <w:szCs w:val="16"/>
                          <w:u w:val="single"/>
                        </w:rPr>
                      </w:pPr>
                      <w:r>
                        <w:rPr>
                          <w:b/>
                          <w:i/>
                          <w:iCs/>
                          <w:sz w:val="16"/>
                          <w:szCs w:val="16"/>
                          <w:u w:val="single"/>
                        </w:rPr>
                        <w:t>Deine fertige Präsentation vorstellen:</w:t>
                      </w:r>
                    </w:p>
                    <w:p w14:paraId="5EAFACEE" w14:textId="77777777" w:rsidR="00B121DE" w:rsidRDefault="00B121DE" w:rsidP="00B121DE">
                      <w:pPr>
                        <w:spacing w:after="40"/>
                        <w:rPr>
                          <w:i/>
                          <w:iCs/>
                          <w:sz w:val="16"/>
                          <w:szCs w:val="16"/>
                        </w:rPr>
                      </w:pPr>
                      <w:r>
                        <w:rPr>
                          <w:i/>
                          <w:iCs/>
                          <w:sz w:val="16"/>
                          <w:szCs w:val="16"/>
                        </w:rPr>
                        <w:t>Willst du dein fertiges Ergebnis präsentieren, klicke auf das          -Zeichen (</w:t>
                      </w:r>
                      <w:r w:rsidRPr="00164DE6">
                        <w:rPr>
                          <w:rFonts w:cstheme="minorHAnsi"/>
                          <w:i/>
                          <w:iCs/>
                          <w:color w:val="C00000"/>
                          <w:spacing w:val="-2"/>
                          <w:sz w:val="16"/>
                          <w:szCs w:val="16"/>
                        </w:rPr>
                        <w:t>❾</w:t>
                      </w:r>
                      <w:r>
                        <w:rPr>
                          <w:i/>
                          <w:iCs/>
                          <w:sz w:val="16"/>
                          <w:szCs w:val="16"/>
                        </w:rPr>
                        <w:t>), um deine Präsentation zu starten. Wenn dein Gerät über AppleTV mit einem Beamer verbunden ist, kann die ganze Klasse deine Folien sehen und deinem Vortrag folgen.</w:t>
                      </w:r>
                    </w:p>
                    <w:p w14:paraId="148A1F79" w14:textId="77777777" w:rsidR="00B121DE" w:rsidRDefault="00B121DE" w:rsidP="00B121DE">
                      <w:pPr>
                        <w:spacing w:after="40"/>
                        <w:rPr>
                          <w:i/>
                          <w:iCs/>
                          <w:sz w:val="16"/>
                          <w:szCs w:val="16"/>
                        </w:rPr>
                      </w:pPr>
                      <w:r>
                        <w:rPr>
                          <w:i/>
                          <w:iCs/>
                          <w:sz w:val="16"/>
                          <w:szCs w:val="16"/>
                          <w:u w:val="single"/>
                        </w:rPr>
                        <w:t>Auch i</w:t>
                      </w:r>
                      <w:r w:rsidRPr="00164DE6">
                        <w:rPr>
                          <w:i/>
                          <w:iCs/>
                          <w:sz w:val="16"/>
                          <w:szCs w:val="16"/>
                          <w:u w:val="single"/>
                        </w:rPr>
                        <w:t>nteressant:</w:t>
                      </w:r>
                      <w:r>
                        <w:rPr>
                          <w:i/>
                          <w:iCs/>
                          <w:sz w:val="16"/>
                          <w:szCs w:val="16"/>
                        </w:rPr>
                        <w:t xml:space="preserve"> Wenn du unter (</w:t>
                      </w:r>
                      <w:r w:rsidRPr="00164DE6">
                        <w:rPr>
                          <w:rFonts w:cstheme="minorHAnsi"/>
                          <w:i/>
                          <w:iCs/>
                          <w:color w:val="C00000"/>
                          <w:spacing w:val="-2"/>
                          <w:sz w:val="16"/>
                          <w:szCs w:val="16"/>
                        </w:rPr>
                        <w:t>❽</w:t>
                      </w:r>
                      <w:r>
                        <w:rPr>
                          <w:i/>
                          <w:iCs/>
                          <w:sz w:val="16"/>
                          <w:szCs w:val="16"/>
                        </w:rPr>
                        <w:t xml:space="preserve">) „Moderatornotizen ein-blenden“ aktiviert hast, kannst du während deines Vortrags </w:t>
                      </w:r>
                      <w:r>
                        <w:rPr>
                          <w:i/>
                          <w:iCs/>
                          <w:sz w:val="16"/>
                          <w:szCs w:val="16"/>
                        </w:rPr>
                        <w:br/>
                        <w:t>auf deinem Bildschirm deine Notizen sehen und diese nutzen.</w:t>
                      </w:r>
                    </w:p>
                    <w:p w14:paraId="11E625D9" w14:textId="77777777" w:rsidR="00B121DE" w:rsidRDefault="00B121DE" w:rsidP="00B121DE"/>
                  </w:txbxContent>
                </v:textbox>
              </v:shape>
            </w:pict>
          </mc:Fallback>
        </mc:AlternateContent>
      </w:r>
      <w:r w:rsidR="00B121DE">
        <w:rPr>
          <w:rFonts w:ascii="Times New Roman" w:hAnsi="Times New Roman" w:cs="Times New Roman"/>
          <w:noProof/>
          <w:sz w:val="24"/>
          <w:szCs w:val="24"/>
          <w:lang w:eastAsia="de-DE"/>
        </w:rPr>
        <mc:AlternateContent>
          <mc:Choice Requires="wps">
            <w:drawing>
              <wp:anchor distT="0" distB="0" distL="114300" distR="114300" simplePos="0" relativeHeight="252141568" behindDoc="0" locked="0" layoutInCell="1" allowOverlap="1" wp14:anchorId="3DCD9A5B" wp14:editId="6FCE0087">
                <wp:simplePos x="0" y="0"/>
                <wp:positionH relativeFrom="margin">
                  <wp:posOffset>3641529</wp:posOffset>
                </wp:positionH>
                <wp:positionV relativeFrom="paragraph">
                  <wp:posOffset>4330065</wp:posOffset>
                </wp:positionV>
                <wp:extent cx="3054350" cy="1320800"/>
                <wp:effectExtent l="0" t="0" r="12700" b="12700"/>
                <wp:wrapNone/>
                <wp:docPr id="1028" name="Textfeld 1028"/>
                <wp:cNvGraphicFramePr/>
                <a:graphic xmlns:a="http://schemas.openxmlformats.org/drawingml/2006/main">
                  <a:graphicData uri="http://schemas.microsoft.com/office/word/2010/wordprocessingShape">
                    <wps:wsp>
                      <wps:cNvSpPr txBox="1"/>
                      <wps:spPr>
                        <a:xfrm>
                          <a:off x="0" y="0"/>
                          <a:ext cx="3054350" cy="1320800"/>
                        </a:xfrm>
                        <a:prstGeom prst="foldedCorner">
                          <a:avLst/>
                        </a:prstGeom>
                        <a:solidFill>
                          <a:srgbClr val="FFF8E5"/>
                        </a:solidFill>
                        <a:ln w="6350">
                          <a:solidFill>
                            <a:schemeClr val="tx2"/>
                          </a:solidFill>
                        </a:ln>
                      </wps:spPr>
                      <wps:txbx>
                        <w:txbxContent>
                          <w:p w14:paraId="4494B974" w14:textId="77777777" w:rsidR="00B121DE" w:rsidRDefault="00B121DE" w:rsidP="00B121DE">
                            <w:pPr>
                              <w:spacing w:before="40" w:after="60"/>
                              <w:rPr>
                                <w:i/>
                                <w:iCs/>
                                <w:sz w:val="16"/>
                                <w:szCs w:val="16"/>
                              </w:rP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CD9A5B" id="Textfeld 1028" o:spid="_x0000_s1270" type="#_x0000_t65" style="position:absolute;margin-left:286.75pt;margin-top:340.95pt;width:240.5pt;height:104pt;z-index:252141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" adj="18000" fillcolor="#fff8e5" strokecolor="#44546a [3215]" strokeweight=".5pt">
                <v:textbox>
                  <w:txbxContent>
                    <w:p w14:paraId="4494B974" w14:textId="77777777" w:rsidR="00B121DE" w:rsidRDefault="00B121DE" w:rsidP="00B121DE">
                      <w:pPr>
                        <w:spacing w:before="40" w:after="60"/>
                        <w:rPr>
                          <w:i/>
                          <w:iCs/>
                          <w:sz w:val="16"/>
                          <w:szCs w:val="16"/>
                        </w:rPr>
                      </w:pPr>
                    </w:p>
                  </w:txbxContent>
                </v:textbox>
                <w10:wrap anchorx="margin"/>
              </v:shape>
            </w:pict>
          </mc:Fallback>
        </mc:AlternateContent>
      </w:r>
      <w:r w:rsidR="00B121DE">
        <w:rPr>
          <w:noProof/>
          <w:color w:val="C00000"/>
        </w:rPr>
        <mc:AlternateContent>
          <mc:Choice Requires="wps">
            <w:drawing>
              <wp:anchor distT="0" distB="0" distL="114300" distR="114300" simplePos="0" relativeHeight="252116992" behindDoc="0" locked="0" layoutInCell="1" allowOverlap="1" wp14:anchorId="160EE4FE" wp14:editId="4CF73AB8">
                <wp:simplePos x="0" y="0"/>
                <wp:positionH relativeFrom="column">
                  <wp:posOffset>4952365</wp:posOffset>
                </wp:positionH>
                <wp:positionV relativeFrom="paragraph">
                  <wp:posOffset>259715</wp:posOffset>
                </wp:positionV>
                <wp:extent cx="298450" cy="248285"/>
                <wp:effectExtent l="0" t="0" r="0" b="0"/>
                <wp:wrapNone/>
                <wp:docPr id="1029" name="Textfeld 1029"/>
                <wp:cNvGraphicFramePr/>
                <a:graphic xmlns:a="http://schemas.openxmlformats.org/drawingml/2006/main">
                  <a:graphicData uri="http://schemas.microsoft.com/office/word/2010/wordprocessingShape">
                    <wps:wsp>
                      <wps:cNvSpPr txBox="1"/>
                      <wps:spPr>
                        <a:xfrm>
                          <a:off x="0" y="0"/>
                          <a:ext cx="298450" cy="248285"/>
                        </a:xfrm>
                        <a:prstGeom prst="rect">
                          <a:avLst/>
                        </a:prstGeom>
                        <a:noFill/>
                        <a:ln w="6350">
                          <a:noFill/>
                        </a:ln>
                      </wps:spPr>
                      <wps:txbx>
                        <w:txbxContent>
                          <w:p w14:paraId="20D9815F" w14:textId="77777777" w:rsidR="00B121DE" w:rsidRPr="00A63A6F" w:rsidRDefault="00B121DE" w:rsidP="00B121DE">
                            <w:pPr>
                              <w:rPr>
                                <w:color w:val="C00000"/>
                                <w:sz w:val="18"/>
                                <w:szCs w:val="18"/>
                              </w:rPr>
                            </w:pPr>
                            <w:r w:rsidRPr="00A63A6F">
                              <w:rPr>
                                <w:color w:val="C00000"/>
                                <w:sz w:val="18"/>
                                <w:szCs w:val="18"/>
                              </w:rPr>
                              <w:t>❶</w:t>
                            </w:r>
                            <w:r>
                              <w:rPr>
                                <w:color w:val="C00000"/>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0EE4FE" id="Textfeld 1029" o:spid="_x0000_s1271" type="#_x0000_t202" style="position:absolute;margin-left:389.95pt;margin-top:20.45pt;width:23.5pt;height:19.5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" filled="f" stroked="f" strokeweight=".5pt">
                <v:textbox>
                  <w:txbxContent>
                    <w:p w14:paraId="20D9815F" w14:textId="77777777" w:rsidR="00B121DE" w:rsidRPr="00A63A6F" w:rsidRDefault="00B121DE" w:rsidP="00B121DE">
                      <w:pPr>
                        <w:rPr>
                          <w:color w:val="C00000"/>
                          <w:sz w:val="18"/>
                          <w:szCs w:val="18"/>
                        </w:rPr>
                      </w:pPr>
                      <w:r w:rsidRPr="00A63A6F">
                        <w:rPr>
                          <w:color w:val="C00000"/>
                          <w:sz w:val="18"/>
                          <w:szCs w:val="18"/>
                        </w:rPr>
                        <w:t>❶</w:t>
                      </w:r>
                      <w:r>
                        <w:rPr>
                          <w:color w:val="C00000"/>
                          <w:sz w:val="18"/>
                          <w:szCs w:val="18"/>
                        </w:rPr>
                        <w:t xml:space="preserve"> </w:t>
                      </w:r>
                    </w:p>
                  </w:txbxContent>
                </v:textbox>
              </v:shape>
            </w:pict>
          </mc:Fallback>
        </mc:AlternateContent>
      </w:r>
      <w:r w:rsidR="00B121DE">
        <w:rPr>
          <w:noProof/>
          <w:color w:val="C00000"/>
        </w:rPr>
        <mc:AlternateContent>
          <mc:Choice Requires="wps">
            <w:drawing>
              <wp:anchor distT="0" distB="0" distL="114300" distR="114300" simplePos="0" relativeHeight="252118016" behindDoc="0" locked="0" layoutInCell="1" allowOverlap="1" wp14:anchorId="739C9AE2" wp14:editId="43949277">
                <wp:simplePos x="0" y="0"/>
                <wp:positionH relativeFrom="column">
                  <wp:posOffset>5122339</wp:posOffset>
                </wp:positionH>
                <wp:positionV relativeFrom="paragraph">
                  <wp:posOffset>436880</wp:posOffset>
                </wp:positionV>
                <wp:extent cx="0" cy="611505"/>
                <wp:effectExtent l="76200" t="0" r="57150" b="55245"/>
                <wp:wrapNone/>
                <wp:docPr id="1030" name="Gerade Verbindung mit Pfeil 1030"/>
                <wp:cNvGraphicFramePr/>
                <a:graphic xmlns:a="http://schemas.openxmlformats.org/drawingml/2006/main">
                  <a:graphicData uri="http://schemas.microsoft.com/office/word/2010/wordprocessingShape">
                    <wps:wsp>
                      <wps:cNvCnPr/>
                      <wps:spPr>
                        <a:xfrm>
                          <a:off x="0" y="0"/>
                          <a:ext cx="0" cy="611505"/>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7E8420" id="Gerade Verbindung mit Pfeil 1030" o:spid="_x0000_s1026" type="#_x0000_t32" style="position:absolute;margin-left:403.35pt;margin-top:34.4pt;width:0;height:48.15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" strokecolor="#c00000" strokeweight=".5pt">
                <v:stroke endarrow="block" joinstyle="miter"/>
              </v:shape>
            </w:pict>
          </mc:Fallback>
        </mc:AlternateContent>
      </w:r>
      <w:r w:rsidR="00B121DE" w:rsidRPr="006A1E27">
        <w:rPr>
          <w:noProof/>
        </w:rPr>
        <mc:AlternateContent>
          <mc:Choice Requires="wps">
            <w:drawing>
              <wp:anchor distT="0" distB="0" distL="114300" distR="114300" simplePos="0" relativeHeight="252134400" behindDoc="0" locked="0" layoutInCell="1" allowOverlap="1" wp14:anchorId="367E3754" wp14:editId="35C3AF1B">
                <wp:simplePos x="0" y="0"/>
                <wp:positionH relativeFrom="column">
                  <wp:posOffset>3510280</wp:posOffset>
                </wp:positionH>
                <wp:positionV relativeFrom="paragraph">
                  <wp:posOffset>436245</wp:posOffset>
                </wp:positionV>
                <wp:extent cx="0" cy="5075555"/>
                <wp:effectExtent l="76200" t="0" r="57150" b="48895"/>
                <wp:wrapNone/>
                <wp:docPr id="1031" name="Gerade Verbindung mit Pfeil 1031"/>
                <wp:cNvGraphicFramePr/>
                <a:graphic xmlns:a="http://schemas.openxmlformats.org/drawingml/2006/main">
                  <a:graphicData uri="http://schemas.microsoft.com/office/word/2010/wordprocessingShape">
                    <wps:wsp>
                      <wps:cNvCnPr/>
                      <wps:spPr>
                        <a:xfrm>
                          <a:off x="0" y="0"/>
                          <a:ext cx="0" cy="5075555"/>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F18FAB" id="Gerade Verbindung mit Pfeil 1031" o:spid="_x0000_s1026" type="#_x0000_t32" style="position:absolute;margin-left:276.4pt;margin-top:34.35pt;width:0;height:399.65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" strokecolor="#c00000" strokeweight=".5pt">
                <v:stroke endarrow="block" joinstyle="miter"/>
              </v:shape>
            </w:pict>
          </mc:Fallback>
        </mc:AlternateContent>
      </w:r>
      <w:r w:rsidR="00B121DE" w:rsidRPr="006A1E27">
        <w:rPr>
          <w:noProof/>
        </w:rPr>
        <mc:AlternateContent>
          <mc:Choice Requires="wps">
            <w:drawing>
              <wp:anchor distT="0" distB="0" distL="114300" distR="114300" simplePos="0" relativeHeight="252132352" behindDoc="0" locked="0" layoutInCell="1" allowOverlap="1" wp14:anchorId="3B4A6C9E" wp14:editId="2F216A6A">
                <wp:simplePos x="0" y="0"/>
                <wp:positionH relativeFrom="column">
                  <wp:posOffset>4505325</wp:posOffset>
                </wp:positionH>
                <wp:positionV relativeFrom="paragraph">
                  <wp:posOffset>437515</wp:posOffset>
                </wp:positionV>
                <wp:extent cx="0" cy="2376000"/>
                <wp:effectExtent l="76200" t="0" r="57150" b="62865"/>
                <wp:wrapNone/>
                <wp:docPr id="1032" name="Gerade Verbindung mit Pfeil 1032"/>
                <wp:cNvGraphicFramePr/>
                <a:graphic xmlns:a="http://schemas.openxmlformats.org/drawingml/2006/main">
                  <a:graphicData uri="http://schemas.microsoft.com/office/word/2010/wordprocessingShape">
                    <wps:wsp>
                      <wps:cNvCnPr/>
                      <wps:spPr>
                        <a:xfrm>
                          <a:off x="0" y="0"/>
                          <a:ext cx="0" cy="237600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E7DDCC" id="Gerade Verbindung mit Pfeil 1032" o:spid="_x0000_s1026" type="#_x0000_t32" style="position:absolute;margin-left:354.75pt;margin-top:34.45pt;width:0;height:187.1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" strokecolor="#c00000" strokeweight=".5pt">
                <v:stroke endarrow="block" joinstyle="miter"/>
              </v:shape>
            </w:pict>
          </mc:Fallback>
        </mc:AlternateContent>
      </w:r>
      <w:r w:rsidR="00B121DE" w:rsidRPr="006A1E27">
        <w:rPr>
          <w:noProof/>
        </w:rPr>
        <mc:AlternateContent>
          <mc:Choice Requires="wps">
            <w:drawing>
              <wp:anchor distT="0" distB="0" distL="114300" distR="114300" simplePos="0" relativeHeight="252130304" behindDoc="0" locked="0" layoutInCell="1" allowOverlap="1" wp14:anchorId="7705A787" wp14:editId="2FFC228D">
                <wp:simplePos x="0" y="0"/>
                <wp:positionH relativeFrom="column">
                  <wp:posOffset>6380480</wp:posOffset>
                </wp:positionH>
                <wp:positionV relativeFrom="paragraph">
                  <wp:posOffset>438150</wp:posOffset>
                </wp:positionV>
                <wp:extent cx="0" cy="611505"/>
                <wp:effectExtent l="76200" t="0" r="57150" b="55245"/>
                <wp:wrapNone/>
                <wp:docPr id="1033" name="Gerade Verbindung mit Pfeil 1033"/>
                <wp:cNvGraphicFramePr/>
                <a:graphic xmlns:a="http://schemas.openxmlformats.org/drawingml/2006/main">
                  <a:graphicData uri="http://schemas.microsoft.com/office/word/2010/wordprocessingShape">
                    <wps:wsp>
                      <wps:cNvCnPr/>
                      <wps:spPr>
                        <a:xfrm>
                          <a:off x="0" y="0"/>
                          <a:ext cx="0" cy="611505"/>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32AEE3" id="Gerade Verbindung mit Pfeil 1033" o:spid="_x0000_s1026" type="#_x0000_t32" style="position:absolute;margin-left:502.4pt;margin-top:34.5pt;width:0;height:48.15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" strokecolor="#c00000" strokeweight=".5pt">
                <v:stroke endarrow="block" joinstyle="miter"/>
              </v:shape>
            </w:pict>
          </mc:Fallback>
        </mc:AlternateContent>
      </w:r>
      <w:r w:rsidR="00B121DE" w:rsidRPr="006A1E27">
        <w:rPr>
          <w:noProof/>
        </w:rPr>
        <mc:AlternateContent>
          <mc:Choice Requires="wps">
            <w:drawing>
              <wp:anchor distT="0" distB="0" distL="114300" distR="114300" simplePos="0" relativeHeight="252128256" behindDoc="0" locked="0" layoutInCell="1" allowOverlap="1" wp14:anchorId="1B418C42" wp14:editId="76C63DFB">
                <wp:simplePos x="0" y="0"/>
                <wp:positionH relativeFrom="column">
                  <wp:posOffset>5915136</wp:posOffset>
                </wp:positionH>
                <wp:positionV relativeFrom="paragraph">
                  <wp:posOffset>437515</wp:posOffset>
                </wp:positionV>
                <wp:extent cx="0" cy="611505"/>
                <wp:effectExtent l="76200" t="0" r="57150" b="55245"/>
                <wp:wrapNone/>
                <wp:docPr id="1034" name="Gerade Verbindung mit Pfeil 1034"/>
                <wp:cNvGraphicFramePr/>
                <a:graphic xmlns:a="http://schemas.openxmlformats.org/drawingml/2006/main">
                  <a:graphicData uri="http://schemas.microsoft.com/office/word/2010/wordprocessingShape">
                    <wps:wsp>
                      <wps:cNvCnPr/>
                      <wps:spPr>
                        <a:xfrm>
                          <a:off x="0" y="0"/>
                          <a:ext cx="0" cy="611505"/>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A0086E" id="Gerade Verbindung mit Pfeil 1034" o:spid="_x0000_s1026" type="#_x0000_t32" style="position:absolute;margin-left:465.75pt;margin-top:34.45pt;width:0;height:48.15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" strokecolor="#c00000" strokeweight=".5pt">
                <v:stroke endarrow="block" joinstyle="miter"/>
              </v:shape>
            </w:pict>
          </mc:Fallback>
        </mc:AlternateContent>
      </w:r>
      <w:r w:rsidR="00B121DE" w:rsidRPr="006A1E27">
        <w:rPr>
          <w:noProof/>
        </w:rPr>
        <mc:AlternateContent>
          <mc:Choice Requires="wps">
            <w:drawing>
              <wp:anchor distT="0" distB="0" distL="114300" distR="114300" simplePos="0" relativeHeight="252126208" behindDoc="0" locked="0" layoutInCell="1" allowOverlap="1" wp14:anchorId="0CE60B6D" wp14:editId="2E44C051">
                <wp:simplePos x="0" y="0"/>
                <wp:positionH relativeFrom="column">
                  <wp:posOffset>5693410</wp:posOffset>
                </wp:positionH>
                <wp:positionV relativeFrom="paragraph">
                  <wp:posOffset>438150</wp:posOffset>
                </wp:positionV>
                <wp:extent cx="0" cy="611505"/>
                <wp:effectExtent l="76200" t="0" r="57150" b="55245"/>
                <wp:wrapNone/>
                <wp:docPr id="1035" name="Gerade Verbindung mit Pfeil 1035"/>
                <wp:cNvGraphicFramePr/>
                <a:graphic xmlns:a="http://schemas.openxmlformats.org/drawingml/2006/main">
                  <a:graphicData uri="http://schemas.microsoft.com/office/word/2010/wordprocessingShape">
                    <wps:wsp>
                      <wps:cNvCnPr/>
                      <wps:spPr>
                        <a:xfrm>
                          <a:off x="0" y="0"/>
                          <a:ext cx="0" cy="611505"/>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B6011D" id="Gerade Verbindung mit Pfeil 1035" o:spid="_x0000_s1026" type="#_x0000_t32" style="position:absolute;margin-left:448.3pt;margin-top:34.5pt;width:0;height:48.15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" strokecolor="#c00000" strokeweight=".5pt">
                <v:stroke endarrow="block" joinstyle="miter"/>
              </v:shape>
            </w:pict>
          </mc:Fallback>
        </mc:AlternateContent>
      </w:r>
      <w:r w:rsidR="00B121DE" w:rsidRPr="006A1E27">
        <w:rPr>
          <w:noProof/>
        </w:rPr>
        <mc:AlternateContent>
          <mc:Choice Requires="wps">
            <w:drawing>
              <wp:anchor distT="0" distB="0" distL="114300" distR="114300" simplePos="0" relativeHeight="252124160" behindDoc="0" locked="0" layoutInCell="1" allowOverlap="1" wp14:anchorId="70DD64FE" wp14:editId="1E92C044">
                <wp:simplePos x="0" y="0"/>
                <wp:positionH relativeFrom="column">
                  <wp:posOffset>5462794</wp:posOffset>
                </wp:positionH>
                <wp:positionV relativeFrom="paragraph">
                  <wp:posOffset>436880</wp:posOffset>
                </wp:positionV>
                <wp:extent cx="0" cy="611505"/>
                <wp:effectExtent l="76200" t="0" r="57150" b="55245"/>
                <wp:wrapNone/>
                <wp:docPr id="1036" name="Gerade Verbindung mit Pfeil 1036"/>
                <wp:cNvGraphicFramePr/>
                <a:graphic xmlns:a="http://schemas.openxmlformats.org/drawingml/2006/main">
                  <a:graphicData uri="http://schemas.microsoft.com/office/word/2010/wordprocessingShape">
                    <wps:wsp>
                      <wps:cNvCnPr/>
                      <wps:spPr>
                        <a:xfrm>
                          <a:off x="0" y="0"/>
                          <a:ext cx="0" cy="611505"/>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CE8397" id="Gerade Verbindung mit Pfeil 1036" o:spid="_x0000_s1026" type="#_x0000_t32" style="position:absolute;margin-left:430.15pt;margin-top:34.4pt;width:0;height:48.15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" strokecolor="#c00000" strokeweight=".5pt">
                <v:stroke endarrow="block" joinstyle="miter"/>
              </v:shape>
            </w:pict>
          </mc:Fallback>
        </mc:AlternateContent>
      </w:r>
      <w:r w:rsidR="00B121DE" w:rsidRPr="006A1E27">
        <w:rPr>
          <w:noProof/>
        </w:rPr>
        <mc:AlternateContent>
          <mc:Choice Requires="wps">
            <w:drawing>
              <wp:anchor distT="0" distB="0" distL="114300" distR="114300" simplePos="0" relativeHeight="252122112" behindDoc="0" locked="0" layoutInCell="1" allowOverlap="1" wp14:anchorId="3C0A0135" wp14:editId="7EE6A633">
                <wp:simplePos x="0" y="0"/>
                <wp:positionH relativeFrom="column">
                  <wp:posOffset>3974465</wp:posOffset>
                </wp:positionH>
                <wp:positionV relativeFrom="paragraph">
                  <wp:posOffset>435610</wp:posOffset>
                </wp:positionV>
                <wp:extent cx="0" cy="611505"/>
                <wp:effectExtent l="76200" t="0" r="57150" b="55245"/>
                <wp:wrapNone/>
                <wp:docPr id="1037" name="Gerade Verbindung mit Pfeil 1037"/>
                <wp:cNvGraphicFramePr/>
                <a:graphic xmlns:a="http://schemas.openxmlformats.org/drawingml/2006/main">
                  <a:graphicData uri="http://schemas.microsoft.com/office/word/2010/wordprocessingShape">
                    <wps:wsp>
                      <wps:cNvCnPr/>
                      <wps:spPr>
                        <a:xfrm>
                          <a:off x="0" y="0"/>
                          <a:ext cx="0" cy="611505"/>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A495D3" id="Gerade Verbindung mit Pfeil 1037" o:spid="_x0000_s1026" type="#_x0000_t32" style="position:absolute;margin-left:312.95pt;margin-top:34.3pt;width:0;height:48.15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" strokecolor="#c00000" strokeweight=".5pt">
                <v:stroke endarrow="block" joinstyle="miter"/>
              </v:shape>
            </w:pict>
          </mc:Fallback>
        </mc:AlternateContent>
      </w:r>
      <w:r w:rsidR="00B121DE" w:rsidRPr="006A1E27">
        <w:rPr>
          <w:noProof/>
        </w:rPr>
        <mc:AlternateContent>
          <mc:Choice Requires="wps">
            <w:drawing>
              <wp:anchor distT="0" distB="0" distL="114300" distR="114300" simplePos="0" relativeHeight="252119040" behindDoc="0" locked="0" layoutInCell="1" allowOverlap="1" wp14:anchorId="4DBF6DBC" wp14:editId="7182E6E3">
                <wp:simplePos x="0" y="0"/>
                <wp:positionH relativeFrom="column">
                  <wp:posOffset>3110754</wp:posOffset>
                </wp:positionH>
                <wp:positionV relativeFrom="paragraph">
                  <wp:posOffset>259715</wp:posOffset>
                </wp:positionV>
                <wp:extent cx="299022" cy="248285"/>
                <wp:effectExtent l="0" t="0" r="0" b="0"/>
                <wp:wrapNone/>
                <wp:docPr id="1038" name="Textfeld 1038"/>
                <wp:cNvGraphicFramePr/>
                <a:graphic xmlns:a="http://schemas.openxmlformats.org/drawingml/2006/main">
                  <a:graphicData uri="http://schemas.microsoft.com/office/word/2010/wordprocessingShape">
                    <wps:wsp>
                      <wps:cNvSpPr txBox="1"/>
                      <wps:spPr>
                        <a:xfrm>
                          <a:off x="0" y="0"/>
                          <a:ext cx="299022" cy="248285"/>
                        </a:xfrm>
                        <a:prstGeom prst="rect">
                          <a:avLst/>
                        </a:prstGeom>
                        <a:noFill/>
                        <a:ln w="6350">
                          <a:noFill/>
                        </a:ln>
                      </wps:spPr>
                      <wps:txbx>
                        <w:txbxContent>
                          <w:p w14:paraId="1452F6BC" w14:textId="77777777" w:rsidR="00B121DE" w:rsidRPr="00A63A6F" w:rsidRDefault="00B121DE" w:rsidP="00B121DE">
                            <w:pPr>
                              <w:rPr>
                                <w:color w:val="C00000"/>
                                <w:sz w:val="18"/>
                                <w:szCs w:val="18"/>
                              </w:rPr>
                            </w:pPr>
                            <w:r>
                              <w:rPr>
                                <w:rFonts w:cstheme="minorHAnsi"/>
                                <w:color w:val="C00000"/>
                                <w:sz w:val="18"/>
                                <w:szCs w:val="18"/>
                              </w:rPr>
                              <w:t>❷</w:t>
                            </w:r>
                            <w:r>
                              <w:rPr>
                                <w:color w:val="C00000"/>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BF6DBC" id="Textfeld 1038" o:spid="_x0000_s1272" type="#_x0000_t202" style="position:absolute;margin-left:244.95pt;margin-top:20.45pt;width:23.55pt;height:19.55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" filled="f" stroked="f" strokeweight=".5pt">
                <v:textbox>
                  <w:txbxContent>
                    <w:p w14:paraId="1452F6BC" w14:textId="77777777" w:rsidR="00B121DE" w:rsidRPr="00A63A6F" w:rsidRDefault="00B121DE" w:rsidP="00B121DE">
                      <w:pPr>
                        <w:rPr>
                          <w:color w:val="C00000"/>
                          <w:sz w:val="18"/>
                          <w:szCs w:val="18"/>
                        </w:rPr>
                      </w:pPr>
                      <w:r>
                        <w:rPr>
                          <w:rFonts w:cstheme="minorHAnsi"/>
                          <w:color w:val="C00000"/>
                          <w:sz w:val="18"/>
                          <w:szCs w:val="18"/>
                        </w:rPr>
                        <w:t>❷</w:t>
                      </w:r>
                      <w:r>
                        <w:rPr>
                          <w:color w:val="C00000"/>
                          <w:sz w:val="18"/>
                          <w:szCs w:val="18"/>
                        </w:rPr>
                        <w:t xml:space="preserve"> </w:t>
                      </w:r>
                    </w:p>
                  </w:txbxContent>
                </v:textbox>
              </v:shape>
            </w:pict>
          </mc:Fallback>
        </mc:AlternateContent>
      </w:r>
      <w:r w:rsidR="00B121DE" w:rsidRPr="006A1E27">
        <w:rPr>
          <w:noProof/>
        </w:rPr>
        <mc:AlternateContent>
          <mc:Choice Requires="wps">
            <w:drawing>
              <wp:anchor distT="0" distB="0" distL="114300" distR="114300" simplePos="0" relativeHeight="252120064" behindDoc="0" locked="0" layoutInCell="1" allowOverlap="1" wp14:anchorId="42550B5E" wp14:editId="45E0961D">
                <wp:simplePos x="0" y="0"/>
                <wp:positionH relativeFrom="column">
                  <wp:posOffset>3274695</wp:posOffset>
                </wp:positionH>
                <wp:positionV relativeFrom="paragraph">
                  <wp:posOffset>436245</wp:posOffset>
                </wp:positionV>
                <wp:extent cx="0" cy="900000"/>
                <wp:effectExtent l="76200" t="0" r="57150" b="52705"/>
                <wp:wrapNone/>
                <wp:docPr id="1039" name="Gerade Verbindung mit Pfeil 1039"/>
                <wp:cNvGraphicFramePr/>
                <a:graphic xmlns:a="http://schemas.openxmlformats.org/drawingml/2006/main">
                  <a:graphicData uri="http://schemas.microsoft.com/office/word/2010/wordprocessingShape">
                    <wps:wsp>
                      <wps:cNvCnPr/>
                      <wps:spPr>
                        <a:xfrm>
                          <a:off x="0" y="0"/>
                          <a:ext cx="0" cy="90000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8527BA" id="Gerade Verbindung mit Pfeil 1039" o:spid="_x0000_s1026" type="#_x0000_t32" style="position:absolute;margin-left:257.85pt;margin-top:34.35pt;width:0;height:70.85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" strokecolor="#c00000" strokeweight=".5pt">
                <v:stroke endarrow="block" joinstyle="miter"/>
              </v:shape>
            </w:pict>
          </mc:Fallback>
        </mc:AlternateContent>
      </w:r>
      <w:r w:rsidR="00B121DE">
        <w:rPr>
          <w:noProof/>
        </w:rPr>
        <w:drawing>
          <wp:anchor distT="0" distB="0" distL="114300" distR="114300" simplePos="0" relativeHeight="252100608" behindDoc="0" locked="0" layoutInCell="1" allowOverlap="1" wp14:anchorId="083D1BDC" wp14:editId="53EBB5EB">
            <wp:simplePos x="0" y="0"/>
            <wp:positionH relativeFrom="column">
              <wp:posOffset>3227217</wp:posOffset>
            </wp:positionH>
            <wp:positionV relativeFrom="paragraph">
              <wp:posOffset>1012182</wp:posOffset>
            </wp:positionV>
            <wp:extent cx="3522345" cy="4702629"/>
            <wp:effectExtent l="0" t="0" r="1905" b="3175"/>
            <wp:wrapNone/>
            <wp:docPr id="1059" name="Grafik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Grafik 63"/>
                    <pic:cNvPicPr/>
                  </pic:nvPicPr>
                  <pic:blipFill>
                    <a:blip r:embed="rId72" cstate="print">
                      <a:extLst>
                        <a:ext uri="{BEBA8EAE-BF5A-486C-A8C5-ECC9F3942E4B}">
                          <a14:imgProps xmlns:a14="http://schemas.microsoft.com/office/drawing/2010/main">
                            <a14:imgLayer r:embed="rId73">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3535114" cy="4719677"/>
                    </a:xfrm>
                    <a:prstGeom prst="rect">
                      <a:avLst/>
                    </a:prstGeom>
                  </pic:spPr>
                </pic:pic>
              </a:graphicData>
            </a:graphic>
            <wp14:sizeRelH relativeFrom="page">
              <wp14:pctWidth>0</wp14:pctWidth>
            </wp14:sizeRelH>
            <wp14:sizeRelV relativeFrom="page">
              <wp14:pctHeight>0</wp14:pctHeight>
            </wp14:sizeRelV>
          </wp:anchor>
        </w:drawing>
      </w:r>
      <w:r w:rsidR="00B121DE" w:rsidRPr="00C83B8A">
        <w:rPr>
          <w:lang w:val="en-US"/>
        </w:rPr>
        <w:t>1,75 cm</w:t>
      </w:r>
      <w:r w:rsidR="00B121DE" w:rsidRPr="00C83B8A">
        <w:rPr>
          <w:rFonts w:ascii="Times New Roman" w:hAnsi="Times New Roman" w:cs="Times New Roman"/>
          <w:sz w:val="24"/>
          <w:szCs w:val="24"/>
          <w:lang w:val="en-US" w:eastAsia="de-DE"/>
        </w:rPr>
        <w:t xml:space="preserve"> </w:t>
      </w:r>
      <w:r w:rsidR="00B121DE" w:rsidRPr="00C83B8A">
        <w:rPr>
          <w:noProof/>
          <w:lang w:val="en-US"/>
        </w:rPr>
        <w:t xml:space="preserve"> </w:t>
      </w:r>
      <w:r w:rsidR="00B121DE">
        <w:rPr>
          <w:noProof/>
        </w:rPr>
        <w:drawing>
          <wp:anchor distT="0" distB="0" distL="114300" distR="114300" simplePos="0" relativeHeight="252056576" behindDoc="0" locked="0" layoutInCell="1" allowOverlap="1" wp14:anchorId="3D53C71C" wp14:editId="14AEDAFB">
            <wp:simplePos x="0" y="0"/>
            <wp:positionH relativeFrom="margin">
              <wp:posOffset>2849880</wp:posOffset>
            </wp:positionH>
            <wp:positionV relativeFrom="paragraph">
              <wp:posOffset>430530</wp:posOffset>
            </wp:positionV>
            <wp:extent cx="4152900" cy="5885180"/>
            <wp:effectExtent l="0" t="0" r="0" b="1270"/>
            <wp:wrapSquare wrapText="bothSides"/>
            <wp:docPr id="1060" name="Grafik 1060" descr="Ein Bild, das Platz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Platz enthält.&#10;&#10;Automatisch generierte Beschreibung"/>
                    <pic:cNvPicPr>
                      <a:picLocks noChangeAspect="1" noChangeArrowheads="1"/>
                    </pic:cNvPicPr>
                  </pic:nvPicPr>
                  <pic:blipFill rotWithShape="1">
                    <a:blip r:embed="rId20">
                      <a:grayscl/>
                      <a:extLst>
                        <a:ext uri="{28A0092B-C50C-407E-A947-70E740481C1C}">
                          <a14:useLocalDpi xmlns:a14="http://schemas.microsoft.com/office/drawing/2010/main" val="0"/>
                        </a:ext>
                      </a:extLst>
                    </a:blip>
                    <a:srcRect r="2700"/>
                    <a:stretch/>
                  </pic:blipFill>
                  <pic:spPr bwMode="auto">
                    <a:xfrm>
                      <a:off x="0" y="0"/>
                      <a:ext cx="4152900" cy="5885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21DE">
        <w:rPr>
          <w:noProof/>
        </w:rPr>
        <mc:AlternateContent>
          <mc:Choice Requires="wps">
            <w:drawing>
              <wp:anchor distT="0" distB="0" distL="114300" distR="114300" simplePos="0" relativeHeight="252062720" behindDoc="0" locked="0" layoutInCell="1" allowOverlap="1" wp14:anchorId="70A4EC2D" wp14:editId="13138429">
                <wp:simplePos x="0" y="0"/>
                <wp:positionH relativeFrom="page">
                  <wp:posOffset>0</wp:posOffset>
                </wp:positionH>
                <wp:positionV relativeFrom="paragraph">
                  <wp:posOffset>6860540</wp:posOffset>
                </wp:positionV>
                <wp:extent cx="10865485" cy="53340"/>
                <wp:effectExtent l="0" t="0" r="0" b="3810"/>
                <wp:wrapNone/>
                <wp:docPr id="1045" name="Rechteck 1045"/>
                <wp:cNvGraphicFramePr/>
                <a:graphic xmlns:a="http://schemas.openxmlformats.org/drawingml/2006/main">
                  <a:graphicData uri="http://schemas.microsoft.com/office/word/2010/wordprocessingShape">
                    <wps:wsp>
                      <wps:cNvSpPr/>
                      <wps:spPr>
                        <a:xfrm>
                          <a:off x="0" y="0"/>
                          <a:ext cx="10865485" cy="5334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68EE8B" id="Rechteck 1045" o:spid="_x0000_s1026" style="position:absolute;margin-left:0;margin-top:540.2pt;width:855.55pt;height:4.2pt;z-index:252062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" fillcolor="#44546a [3215]" stroked="f" strokeweight="1pt">
                <w10:wrap anchorx="page"/>
              </v:rect>
            </w:pict>
          </mc:Fallback>
        </mc:AlternateContent>
      </w:r>
      <w:r w:rsidR="00B121DE">
        <w:rPr>
          <w:noProof/>
        </w:rPr>
        <mc:AlternateContent>
          <mc:Choice Requires="wps">
            <w:drawing>
              <wp:anchor distT="0" distB="0" distL="114300" distR="114300" simplePos="0" relativeHeight="252076032" behindDoc="0" locked="0" layoutInCell="1" allowOverlap="1" wp14:anchorId="23363345" wp14:editId="6EC1DC7A">
                <wp:simplePos x="0" y="0"/>
                <wp:positionH relativeFrom="page">
                  <wp:align>right</wp:align>
                </wp:positionH>
                <wp:positionV relativeFrom="paragraph">
                  <wp:posOffset>6500393</wp:posOffset>
                </wp:positionV>
                <wp:extent cx="416714" cy="407303"/>
                <wp:effectExtent l="0" t="0" r="0" b="0"/>
                <wp:wrapNone/>
                <wp:docPr id="1046" name="Textfeld 1046"/>
                <wp:cNvGraphicFramePr/>
                <a:graphic xmlns:a="http://schemas.openxmlformats.org/drawingml/2006/main">
                  <a:graphicData uri="http://schemas.microsoft.com/office/word/2010/wordprocessingShape">
                    <wps:wsp>
                      <wps:cNvSpPr txBox="1"/>
                      <wps:spPr>
                        <a:xfrm>
                          <a:off x="0" y="0"/>
                          <a:ext cx="416714" cy="407303"/>
                        </a:xfrm>
                        <a:prstGeom prst="rect">
                          <a:avLst/>
                        </a:prstGeom>
                        <a:noFill/>
                        <a:ln w="6350">
                          <a:noFill/>
                        </a:ln>
                      </wps:spPr>
                      <wps:txbx>
                        <w:txbxContent>
                          <w:p w14:paraId="6103E976" w14:textId="77777777" w:rsidR="00B121DE" w:rsidRPr="00D51996" w:rsidRDefault="00B121DE" w:rsidP="00B121DE">
                            <w:pPr>
                              <w:jc w:val="center"/>
                              <w:rPr>
                                <w:color w:val="FFFFFF" w:themeColor="background1"/>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363345" id="Textfeld 1046" o:spid="_x0000_s1273" type="#_x0000_t202" style="position:absolute;margin-left:-18.4pt;margin-top:511.85pt;width:32.8pt;height:32.05pt;z-index:25207603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" filled="f" stroked="f" strokeweight=".5pt">
                <v:textbox>
                  <w:txbxContent>
                    <w:p w14:paraId="6103E976" w14:textId="77777777" w:rsidR="00B121DE" w:rsidRPr="00D51996" w:rsidRDefault="00B121DE" w:rsidP="00B121DE">
                      <w:pPr>
                        <w:jc w:val="center"/>
                        <w:rPr>
                          <w:color w:val="FFFFFF" w:themeColor="background1"/>
                          <w:sz w:val="36"/>
                          <w:szCs w:val="36"/>
                        </w:rPr>
                      </w:pPr>
                    </w:p>
                  </w:txbxContent>
                </v:textbox>
                <w10:wrap anchorx="page"/>
              </v:shape>
            </w:pict>
          </mc:Fallback>
        </mc:AlternateContent>
      </w:r>
    </w:p>
    <w:p w14:paraId="44711CF4" w14:textId="65CA2A4C" w:rsidR="00B121DE" w:rsidRPr="00C83B8A" w:rsidRDefault="00A00887">
      <w:pPr>
        <w:rPr>
          <w:lang w:val="en-US"/>
        </w:rPr>
      </w:pPr>
      <w:r>
        <w:rPr>
          <w:noProof/>
        </w:rPr>
        <mc:AlternateContent>
          <mc:Choice Requires="wpg">
            <w:drawing>
              <wp:anchor distT="0" distB="0" distL="114300" distR="114300" simplePos="0" relativeHeight="252518400" behindDoc="0" locked="0" layoutInCell="1" allowOverlap="1" wp14:anchorId="61CFD6A7" wp14:editId="4A1CA7AD">
                <wp:simplePos x="0" y="0"/>
                <wp:positionH relativeFrom="column">
                  <wp:posOffset>-241712</wp:posOffset>
                </wp:positionH>
                <wp:positionV relativeFrom="paragraph">
                  <wp:posOffset>6315075</wp:posOffset>
                </wp:positionV>
                <wp:extent cx="3204845" cy="365125"/>
                <wp:effectExtent l="0" t="0" r="0" b="0"/>
                <wp:wrapNone/>
                <wp:docPr id="191" name="Gruppieren 191"/>
                <wp:cNvGraphicFramePr/>
                <a:graphic xmlns:a="http://schemas.openxmlformats.org/drawingml/2006/main">
                  <a:graphicData uri="http://schemas.microsoft.com/office/word/2010/wordprocessingGroup">
                    <wpg:wgp>
                      <wpg:cNvGrpSpPr/>
                      <wpg:grpSpPr>
                        <a:xfrm>
                          <a:off x="0" y="0"/>
                          <a:ext cx="3204845" cy="365125"/>
                          <a:chOff x="0" y="0"/>
                          <a:chExt cx="3205424" cy="365125"/>
                        </a:xfrm>
                      </wpg:grpSpPr>
                      <wps:wsp>
                        <wps:cNvPr id="192" name="Rechteck: abgerundete Ecken 192"/>
                        <wps:cNvSpPr/>
                        <wps:spPr>
                          <a:xfrm>
                            <a:off x="0" y="0"/>
                            <a:ext cx="3205424" cy="365125"/>
                          </a:xfrm>
                          <a:prstGeom prst="round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FF7D48B" w14:textId="77777777" w:rsidR="00391D72" w:rsidRDefault="00391D72" w:rsidP="00391D72">
                              <w:pPr>
                                <w:spacing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 name="Textfeld 193"/>
                        <wps:cNvSpPr txBox="1"/>
                        <wps:spPr>
                          <a:xfrm>
                            <a:off x="20096" y="15072"/>
                            <a:ext cx="2679701" cy="292735"/>
                          </a:xfrm>
                          <a:prstGeom prst="rect">
                            <a:avLst/>
                          </a:prstGeom>
                          <a:noFill/>
                          <a:ln w="6350">
                            <a:noFill/>
                          </a:ln>
                        </wps:spPr>
                        <wps:txbx>
                          <w:txbxContent>
                            <w:p w14:paraId="54713155" w14:textId="77777777" w:rsidR="00391D72" w:rsidRPr="003C0941" w:rsidRDefault="00391D72" w:rsidP="00391D72">
                              <w:pPr>
                                <w:rPr>
                                  <w:color w:val="FFFFFF" w:themeColor="background1"/>
                                  <w:sz w:val="20"/>
                                  <w:szCs w:val="20"/>
                                </w:rPr>
                              </w:pPr>
                              <w:r>
                                <w:rPr>
                                  <w:color w:val="FFFFFF" w:themeColor="background1"/>
                                  <w:sz w:val="20"/>
                                  <w:szCs w:val="20"/>
                                </w:rPr>
                                <w:t>Kontakt</w:t>
                              </w:r>
                              <w:r w:rsidRPr="003C0941">
                                <w:rPr>
                                  <w:color w:val="FFFFFF" w:themeColor="background1"/>
                                  <w:sz w:val="20"/>
                                  <w:szCs w:val="20"/>
                                </w:rPr>
                                <w:t xml:space="preserve">: </w:t>
                              </w:r>
                              <w:r>
                                <w:rPr>
                                  <w:color w:val="FFFFFF" w:themeColor="background1"/>
                                  <w:sz w:val="20"/>
                                  <w:szCs w:val="20"/>
                                </w:rPr>
                                <w:t>Sascha Lippke</w:t>
                              </w:r>
                              <w:r w:rsidRPr="003C0941">
                                <w:rPr>
                                  <w:color w:val="FFFFFF" w:themeColor="background1"/>
                                  <w:sz w:val="20"/>
                                  <w:szCs w:val="20"/>
                                </w:rPr>
                                <w:t>, Twitter: @</w:t>
                              </w:r>
                              <w:r>
                                <w:rPr>
                                  <w:color w:val="FFFFFF" w:themeColor="background1"/>
                                  <w:sz w:val="20"/>
                                  <w:szCs w:val="20"/>
                                </w:rPr>
                                <w:t xml:space="preserve">sal1ke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4" name="Grafik 194"/>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280975" y="44169"/>
                            <a:ext cx="834390" cy="197485"/>
                          </a:xfrm>
                          <a:prstGeom prst="rect">
                            <a:avLst/>
                          </a:prstGeom>
                          <a:noFill/>
                          <a:ln>
                            <a:noFill/>
                          </a:ln>
                        </pic:spPr>
                      </pic:pic>
                    </wpg:wgp>
                  </a:graphicData>
                </a:graphic>
                <wp14:sizeRelH relativeFrom="margin">
                  <wp14:pctWidth>0</wp14:pctWidth>
                </wp14:sizeRelH>
              </wp:anchor>
            </w:drawing>
          </mc:Choice>
          <mc:Fallback>
            <w:pict>
              <v:group w14:anchorId="61CFD6A7" id="Gruppieren 191" o:spid="_x0000_s1274" style="position:absolute;margin-left:-19.05pt;margin-top:497.25pt;width:252.35pt;height:28.75pt;z-index:252518400;mso-width-relative:margin" coordsize="32054,3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">
                <v:roundrect id="Rechteck: abgerundete Ecken 192" o:spid="_x0000_s1275" style="position:absolute;width:32054;height:365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" fillcolor="#44546a [3215]" stroked="f" strokeweight="1pt">
                  <v:stroke joinstyle="miter"/>
                  <v:textbox>
                    <w:txbxContent>
                      <w:p w14:paraId="3FF7D48B" w14:textId="77777777" w:rsidR="00391D72" w:rsidRDefault="00391D72" w:rsidP="00391D72">
                        <w:pPr>
                          <w:spacing w:line="240" w:lineRule="auto"/>
                          <w:jc w:val="center"/>
                        </w:pPr>
                      </w:p>
                    </w:txbxContent>
                  </v:textbox>
                </v:roundrect>
                <v:shape id="Textfeld 193" o:spid="_x0000_s1276" type="#_x0000_t202" style="position:absolute;left:200;top:150;width:26797;height:2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" filled="f" stroked="f" strokeweight=".5pt">
                  <v:textbox>
                    <w:txbxContent>
                      <w:p w14:paraId="54713155" w14:textId="77777777" w:rsidR="00391D72" w:rsidRPr="003C0941" w:rsidRDefault="00391D72" w:rsidP="00391D72">
                        <w:pPr>
                          <w:rPr>
                            <w:color w:val="FFFFFF" w:themeColor="background1"/>
                            <w:sz w:val="20"/>
                            <w:szCs w:val="20"/>
                          </w:rPr>
                        </w:pPr>
                        <w:r>
                          <w:rPr>
                            <w:color w:val="FFFFFF" w:themeColor="background1"/>
                            <w:sz w:val="20"/>
                            <w:szCs w:val="20"/>
                          </w:rPr>
                          <w:t>Kontakt</w:t>
                        </w:r>
                        <w:r w:rsidRPr="003C0941">
                          <w:rPr>
                            <w:color w:val="FFFFFF" w:themeColor="background1"/>
                            <w:sz w:val="20"/>
                            <w:szCs w:val="20"/>
                          </w:rPr>
                          <w:t xml:space="preserve">: </w:t>
                        </w:r>
                        <w:r>
                          <w:rPr>
                            <w:color w:val="FFFFFF" w:themeColor="background1"/>
                            <w:sz w:val="20"/>
                            <w:szCs w:val="20"/>
                          </w:rPr>
                          <w:t>Sascha Lippke</w:t>
                        </w:r>
                        <w:r w:rsidRPr="003C0941">
                          <w:rPr>
                            <w:color w:val="FFFFFF" w:themeColor="background1"/>
                            <w:sz w:val="20"/>
                            <w:szCs w:val="20"/>
                          </w:rPr>
                          <w:t>, Twitter: @</w:t>
                        </w:r>
                        <w:r>
                          <w:rPr>
                            <w:color w:val="FFFFFF" w:themeColor="background1"/>
                            <w:sz w:val="20"/>
                            <w:szCs w:val="20"/>
                          </w:rPr>
                          <w:t xml:space="preserve">sal1ke    </w:t>
                        </w:r>
                      </w:p>
                    </w:txbxContent>
                  </v:textbox>
                </v:shape>
                <v:shape id="Grafik 194" o:spid="_x0000_s1277" type="#_x0000_t75" style="position:absolute;left:22809;top:441;width:8344;height:1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">
                  <v:imagedata r:id="rId9" o:title=""/>
                </v:shape>
              </v:group>
            </w:pict>
          </mc:Fallback>
        </mc:AlternateContent>
      </w:r>
      <w:r w:rsidRPr="00F9705E">
        <w:rPr>
          <w:noProof/>
        </w:rPr>
        <w:drawing>
          <wp:anchor distT="0" distB="0" distL="114300" distR="114300" simplePos="0" relativeHeight="252431360" behindDoc="0" locked="0" layoutInCell="1" allowOverlap="1" wp14:anchorId="578FC22B" wp14:editId="16A623EF">
            <wp:simplePos x="0" y="0"/>
            <wp:positionH relativeFrom="column">
              <wp:posOffset>9538335</wp:posOffset>
            </wp:positionH>
            <wp:positionV relativeFrom="paragraph">
              <wp:posOffset>5504815</wp:posOffset>
            </wp:positionV>
            <wp:extent cx="657860" cy="649605"/>
            <wp:effectExtent l="0" t="0" r="8890" b="0"/>
            <wp:wrapNone/>
            <wp:docPr id="1052" name="Grafik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657860" cy="649605"/>
                    </a:xfrm>
                    <a:prstGeom prst="rect">
                      <a:avLst/>
                    </a:prstGeom>
                  </pic:spPr>
                </pic:pic>
              </a:graphicData>
            </a:graphic>
            <wp14:sizeRelH relativeFrom="page">
              <wp14:pctWidth>0</wp14:pctWidth>
            </wp14:sizeRelH>
            <wp14:sizeRelV relativeFrom="page">
              <wp14:pctHeight>0</wp14:pctHeight>
            </wp14:sizeRelV>
          </wp:anchor>
        </w:drawing>
      </w:r>
      <w:r w:rsidRPr="00F9705E">
        <w:rPr>
          <w:noProof/>
        </w:rPr>
        <mc:AlternateContent>
          <mc:Choice Requires="wps">
            <w:drawing>
              <wp:anchor distT="0" distB="0" distL="114300" distR="114300" simplePos="0" relativeHeight="252430336" behindDoc="0" locked="0" layoutInCell="1" allowOverlap="1" wp14:anchorId="715E6EE1" wp14:editId="1E2BF015">
                <wp:simplePos x="0" y="0"/>
                <wp:positionH relativeFrom="margin">
                  <wp:posOffset>9492615</wp:posOffset>
                </wp:positionH>
                <wp:positionV relativeFrom="paragraph">
                  <wp:posOffset>5464810</wp:posOffset>
                </wp:positionV>
                <wp:extent cx="744220" cy="730885"/>
                <wp:effectExtent l="0" t="0" r="17780" b="12065"/>
                <wp:wrapNone/>
                <wp:docPr id="974" name="Rechteck: abgerundete Ecken 97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44220" cy="730885"/>
                        </a:xfrm>
                        <a:prstGeom prst="roundRect">
                          <a:avLst>
                            <a:gd name="adj" fmla="val 7748"/>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F11FA2" id="Rechteck: abgerundete Ecken 974" o:spid="_x0000_s1026" style="position:absolute;margin-left:747.45pt;margin-top:430.3pt;width:58.6pt;height:57.55pt;z-index:25243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0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" fillcolor="white [3212]" strokecolor="black [3213]">
                <v:stroke joinstyle="miter"/>
                <v:path arrowok="t"/>
                <o:lock v:ext="edit" aspectratio="t"/>
                <w10:wrap anchorx="margin"/>
              </v:roundrect>
            </w:pict>
          </mc:Fallback>
        </mc:AlternateContent>
      </w:r>
      <w:r w:rsidRPr="00F9705E">
        <w:rPr>
          <w:noProof/>
        </w:rPr>
        <mc:AlternateContent>
          <mc:Choice Requires="wps">
            <w:drawing>
              <wp:anchor distT="0" distB="0" distL="114300" distR="114300" simplePos="0" relativeHeight="252135424" behindDoc="0" locked="0" layoutInCell="1" allowOverlap="1" wp14:anchorId="32133D53" wp14:editId="4B127554">
                <wp:simplePos x="0" y="0"/>
                <wp:positionH relativeFrom="margin">
                  <wp:posOffset>7145655</wp:posOffset>
                </wp:positionH>
                <wp:positionV relativeFrom="paragraph">
                  <wp:posOffset>5354955</wp:posOffset>
                </wp:positionV>
                <wp:extent cx="2984500" cy="1104900"/>
                <wp:effectExtent l="0" t="0" r="25400" b="19050"/>
                <wp:wrapNone/>
                <wp:docPr id="978" name="Rechteck: abgerundete Ecken 978"/>
                <wp:cNvGraphicFramePr/>
                <a:graphic xmlns:a="http://schemas.openxmlformats.org/drawingml/2006/main">
                  <a:graphicData uri="http://schemas.microsoft.com/office/word/2010/wordprocessingShape">
                    <wps:wsp>
                      <wps:cNvSpPr/>
                      <wps:spPr>
                        <a:xfrm>
                          <a:off x="0" y="0"/>
                          <a:ext cx="2984500" cy="1104900"/>
                        </a:xfrm>
                        <a:prstGeom prst="roundRect">
                          <a:avLst>
                            <a:gd name="adj" fmla="val 26160"/>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8A780C" id="Rechteck: abgerundete Ecken 978" o:spid="_x0000_s1026" style="position:absolute;margin-left:562.65pt;margin-top:421.65pt;width:235pt;height:87pt;z-index:252135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71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" fillcolor="#f2f2f2 [3052]" strokecolor="gray [1629]" strokeweight="1pt">
                <v:stroke joinstyle="miter"/>
                <w10:wrap anchorx="margin"/>
              </v:roundrect>
            </w:pict>
          </mc:Fallback>
        </mc:AlternateContent>
      </w:r>
      <w:r w:rsidRPr="00F9705E">
        <w:rPr>
          <w:noProof/>
        </w:rPr>
        <mc:AlternateContent>
          <mc:Choice Requires="wps">
            <w:drawing>
              <wp:anchor distT="0" distB="0" distL="114300" distR="114300" simplePos="0" relativeHeight="252138496" behindDoc="0" locked="0" layoutInCell="1" allowOverlap="1" wp14:anchorId="4488CFFF" wp14:editId="1F884D84">
                <wp:simplePos x="0" y="0"/>
                <wp:positionH relativeFrom="margin">
                  <wp:posOffset>7313295</wp:posOffset>
                </wp:positionH>
                <wp:positionV relativeFrom="paragraph">
                  <wp:posOffset>5690870</wp:posOffset>
                </wp:positionV>
                <wp:extent cx="2748280" cy="687070"/>
                <wp:effectExtent l="0" t="0" r="0" b="0"/>
                <wp:wrapNone/>
                <wp:docPr id="953" name="Textfeld 953"/>
                <wp:cNvGraphicFramePr/>
                <a:graphic xmlns:a="http://schemas.openxmlformats.org/drawingml/2006/main">
                  <a:graphicData uri="http://schemas.microsoft.com/office/word/2010/wordprocessingShape">
                    <wps:wsp>
                      <wps:cNvSpPr txBox="1"/>
                      <wps:spPr>
                        <a:xfrm>
                          <a:off x="0" y="0"/>
                          <a:ext cx="2748280" cy="687070"/>
                        </a:xfrm>
                        <a:prstGeom prst="rect">
                          <a:avLst/>
                        </a:prstGeom>
                        <a:noFill/>
                        <a:ln w="6350">
                          <a:noFill/>
                        </a:ln>
                      </wps:spPr>
                      <wps:txbx>
                        <w:txbxContent>
                          <w:p w14:paraId="12AD66A2" w14:textId="77777777" w:rsidR="00B121DE" w:rsidRPr="00F9705E" w:rsidRDefault="00B121DE" w:rsidP="00B121DE">
                            <w:pPr>
                              <w:tabs>
                                <w:tab w:val="left" w:pos="567"/>
                                <w:tab w:val="left" w:pos="709"/>
                              </w:tabs>
                              <w:spacing w:after="120"/>
                              <w:rPr>
                                <w:spacing w:val="-2"/>
                                <w:sz w:val="18"/>
                                <w:szCs w:val="18"/>
                              </w:rPr>
                            </w:pPr>
                            <w:r>
                              <w:rPr>
                                <w:sz w:val="18"/>
                                <w:szCs w:val="18"/>
                              </w:rPr>
                              <w:tab/>
                            </w:r>
                            <w:r>
                              <w:rPr>
                                <w:sz w:val="18"/>
                                <w:szCs w:val="18"/>
                              </w:rPr>
                              <w:tab/>
                            </w:r>
                            <w:r w:rsidRPr="00F9705E">
                              <w:rPr>
                                <w:spacing w:val="-2"/>
                                <w:sz w:val="18"/>
                                <w:szCs w:val="18"/>
                              </w:rPr>
                              <w:t xml:space="preserve">Willst du das Wissen </w:t>
                            </w:r>
                            <w:r>
                              <w:rPr>
                                <w:spacing w:val="-2"/>
                                <w:sz w:val="18"/>
                                <w:szCs w:val="18"/>
                              </w:rPr>
                              <w:t>auf</w:t>
                            </w:r>
                            <w:r w:rsidRPr="00F9705E">
                              <w:rPr>
                                <w:spacing w:val="-2"/>
                                <w:sz w:val="18"/>
                                <w:szCs w:val="18"/>
                              </w:rPr>
                              <w:t xml:space="preserve"> diesem </w:t>
                            </w:r>
                            <w:r w:rsidRPr="00F9705E">
                              <w:rPr>
                                <w:spacing w:val="-2"/>
                                <w:sz w:val="18"/>
                                <w:szCs w:val="18"/>
                              </w:rPr>
                              <w:br/>
                              <w:t xml:space="preserve">              Infoblatt noch einmal ganz in Ruhe </w:t>
                            </w:r>
                            <w:r w:rsidRPr="00F9705E">
                              <w:rPr>
                                <w:spacing w:val="-2"/>
                                <w:sz w:val="18"/>
                                <w:szCs w:val="18"/>
                              </w:rPr>
                              <w:br/>
                              <w:t xml:space="preserve">vertiefen? Dann ist das verlinkte </w:t>
                            </w:r>
                            <w:r w:rsidRPr="00F9705E">
                              <w:rPr>
                                <w:b/>
                                <w:bCs/>
                                <w:spacing w:val="-2"/>
                                <w:sz w:val="18"/>
                                <w:szCs w:val="18"/>
                              </w:rPr>
                              <w:t>Video-</w:t>
                            </w:r>
                            <w:r>
                              <w:rPr>
                                <w:b/>
                                <w:bCs/>
                                <w:spacing w:val="-2"/>
                                <w:sz w:val="18"/>
                                <w:szCs w:val="18"/>
                              </w:rPr>
                              <w:br/>
                            </w:r>
                            <w:r w:rsidRPr="00F9705E">
                              <w:rPr>
                                <w:b/>
                                <w:bCs/>
                                <w:spacing w:val="-2"/>
                                <w:sz w:val="18"/>
                                <w:szCs w:val="18"/>
                              </w:rPr>
                              <w:t xml:space="preserve">Tutorial </w:t>
                            </w:r>
                            <w:r w:rsidRPr="00F9705E">
                              <w:rPr>
                                <w:spacing w:val="-2"/>
                                <w:sz w:val="18"/>
                                <w:szCs w:val="18"/>
                              </w:rPr>
                              <w:t xml:space="preserve">im QR-Code rechts etwas für dich!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88CFFF" id="Textfeld 953" o:spid="_x0000_s1278" type="#_x0000_t202" style="position:absolute;margin-left:575.85pt;margin-top:448.1pt;width:216.4pt;height:54.1pt;z-index:252138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" filled="f" stroked="f" strokeweight=".5pt">
                <v:textbox>
                  <w:txbxContent>
                    <w:p w14:paraId="12AD66A2" w14:textId="77777777" w:rsidR="00B121DE" w:rsidRPr="00F9705E" w:rsidRDefault="00B121DE" w:rsidP="00B121DE">
                      <w:pPr>
                        <w:tabs>
                          <w:tab w:val="left" w:pos="567"/>
                          <w:tab w:val="left" w:pos="709"/>
                        </w:tabs>
                        <w:spacing w:after="120"/>
                        <w:rPr>
                          <w:spacing w:val="-2"/>
                          <w:sz w:val="18"/>
                          <w:szCs w:val="18"/>
                        </w:rPr>
                      </w:pPr>
                      <w:r>
                        <w:rPr>
                          <w:sz w:val="18"/>
                          <w:szCs w:val="18"/>
                        </w:rPr>
                        <w:tab/>
                      </w:r>
                      <w:r>
                        <w:rPr>
                          <w:sz w:val="18"/>
                          <w:szCs w:val="18"/>
                        </w:rPr>
                        <w:tab/>
                      </w:r>
                      <w:r w:rsidRPr="00F9705E">
                        <w:rPr>
                          <w:spacing w:val="-2"/>
                          <w:sz w:val="18"/>
                          <w:szCs w:val="18"/>
                        </w:rPr>
                        <w:t xml:space="preserve">Willst du das Wissen </w:t>
                      </w:r>
                      <w:r>
                        <w:rPr>
                          <w:spacing w:val="-2"/>
                          <w:sz w:val="18"/>
                          <w:szCs w:val="18"/>
                        </w:rPr>
                        <w:t>auf</w:t>
                      </w:r>
                      <w:r w:rsidRPr="00F9705E">
                        <w:rPr>
                          <w:spacing w:val="-2"/>
                          <w:sz w:val="18"/>
                          <w:szCs w:val="18"/>
                        </w:rPr>
                        <w:t xml:space="preserve"> diesem </w:t>
                      </w:r>
                      <w:r w:rsidRPr="00F9705E">
                        <w:rPr>
                          <w:spacing w:val="-2"/>
                          <w:sz w:val="18"/>
                          <w:szCs w:val="18"/>
                        </w:rPr>
                        <w:br/>
                        <w:t xml:space="preserve">              Infoblatt noch einmal ganz in Ruhe </w:t>
                      </w:r>
                      <w:r w:rsidRPr="00F9705E">
                        <w:rPr>
                          <w:spacing w:val="-2"/>
                          <w:sz w:val="18"/>
                          <w:szCs w:val="18"/>
                        </w:rPr>
                        <w:br/>
                        <w:t xml:space="preserve">vertiefen? Dann ist das verlinkte </w:t>
                      </w:r>
                      <w:r w:rsidRPr="00F9705E">
                        <w:rPr>
                          <w:b/>
                          <w:bCs/>
                          <w:spacing w:val="-2"/>
                          <w:sz w:val="18"/>
                          <w:szCs w:val="18"/>
                        </w:rPr>
                        <w:t>Video-</w:t>
                      </w:r>
                      <w:r>
                        <w:rPr>
                          <w:b/>
                          <w:bCs/>
                          <w:spacing w:val="-2"/>
                          <w:sz w:val="18"/>
                          <w:szCs w:val="18"/>
                        </w:rPr>
                        <w:br/>
                      </w:r>
                      <w:r w:rsidRPr="00F9705E">
                        <w:rPr>
                          <w:b/>
                          <w:bCs/>
                          <w:spacing w:val="-2"/>
                          <w:sz w:val="18"/>
                          <w:szCs w:val="18"/>
                        </w:rPr>
                        <w:t xml:space="preserve">Tutorial </w:t>
                      </w:r>
                      <w:r w:rsidRPr="00F9705E">
                        <w:rPr>
                          <w:spacing w:val="-2"/>
                          <w:sz w:val="18"/>
                          <w:szCs w:val="18"/>
                        </w:rPr>
                        <w:t xml:space="preserve">im QR-Code rechts etwas für dich! </w:t>
                      </w:r>
                    </w:p>
                  </w:txbxContent>
                </v:textbox>
                <w10:wrap anchorx="margin"/>
              </v:shape>
            </w:pict>
          </mc:Fallback>
        </mc:AlternateContent>
      </w:r>
      <w:r w:rsidRPr="00F9705E">
        <w:rPr>
          <w:noProof/>
        </w:rPr>
        <mc:AlternateContent>
          <mc:Choice Requires="wpg">
            <w:drawing>
              <wp:anchor distT="0" distB="0" distL="114300" distR="114300" simplePos="0" relativeHeight="252136448" behindDoc="0" locked="0" layoutInCell="1" allowOverlap="1" wp14:anchorId="1064BF4B" wp14:editId="6A001090">
                <wp:simplePos x="0" y="0"/>
                <wp:positionH relativeFrom="margin">
                  <wp:posOffset>7357110</wp:posOffset>
                </wp:positionH>
                <wp:positionV relativeFrom="paragraph">
                  <wp:posOffset>5517515</wp:posOffset>
                </wp:positionV>
                <wp:extent cx="442595" cy="443865"/>
                <wp:effectExtent l="38100" t="19050" r="52705" b="70485"/>
                <wp:wrapNone/>
                <wp:docPr id="950" name="Gruppieren 950"/>
                <wp:cNvGraphicFramePr/>
                <a:graphic xmlns:a="http://schemas.openxmlformats.org/drawingml/2006/main">
                  <a:graphicData uri="http://schemas.microsoft.com/office/word/2010/wordprocessingGroup">
                    <wpg:wgp>
                      <wpg:cNvGrpSpPr/>
                      <wpg:grpSpPr>
                        <a:xfrm>
                          <a:off x="0" y="0"/>
                          <a:ext cx="442595" cy="443865"/>
                          <a:chOff x="0" y="0"/>
                          <a:chExt cx="442767" cy="444114"/>
                        </a:xfrm>
                      </wpg:grpSpPr>
                      <wps:wsp>
                        <wps:cNvPr id="951" name="Flussdiagramm: Verbinder 951"/>
                        <wps:cNvSpPr/>
                        <wps:spPr>
                          <a:xfrm>
                            <a:off x="0" y="21270"/>
                            <a:ext cx="412273" cy="422844"/>
                          </a:xfrm>
                          <a:prstGeom prst="flowChartConnector">
                            <a:avLst/>
                          </a:prstGeom>
                          <a:solidFill>
                            <a:schemeClr val="tx2"/>
                          </a:solidFill>
                          <a:ln>
                            <a:solidFill>
                              <a:schemeClr val="bg1"/>
                            </a:solidFill>
                          </a:ln>
                          <a:effectLst>
                            <a:outerShdw blurRad="50800" dist="38100" dir="2700000" sx="95000" sy="95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2" name="Textfeld 952"/>
                        <wps:cNvSpPr txBox="1"/>
                        <wps:spPr>
                          <a:xfrm>
                            <a:off x="44414" y="0"/>
                            <a:ext cx="398353" cy="436440"/>
                          </a:xfrm>
                          <a:prstGeom prst="rect">
                            <a:avLst/>
                          </a:prstGeom>
                          <a:noFill/>
                          <a:ln w="6350">
                            <a:noFill/>
                          </a:ln>
                        </wps:spPr>
                        <wps:txbx>
                          <w:txbxContent>
                            <w:p w14:paraId="198150B5"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064BF4B" id="Gruppieren 950" o:spid="_x0000_s1279" style="position:absolute;margin-left:579.3pt;margin-top:434.45pt;width:34.85pt;height:34.95pt;z-index:252136448;mso-position-horizontal-relative:margin" coordsize="442767,444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">
                <v:shape id="Flussdiagramm: Verbinder 951" o:spid="_x0000_s1280" type="#_x0000_t120" style="position:absolute;top:21270;width:412273;height:42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" fillcolor="#44546a [3215]" strokecolor="white [3212]" strokeweight="1pt">
                  <v:stroke joinstyle="miter"/>
                  <v:shadow on="t" type="perspective" color="black" opacity="26214f" origin="-.5,-.5" offset=".74836mm,.74836mm" matrix="62259f,,,62259f"/>
                </v:shape>
                <v:shape id="Textfeld 952" o:spid="_x0000_s1281" type="#_x0000_t202" style="position:absolute;left:44414;width:398353;height:43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" filled="f" stroked="f" strokeweight=".5pt">
                  <v:textbox>
                    <w:txbxContent>
                      <w:p w14:paraId="198150B5"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6</w:t>
                        </w:r>
                      </w:p>
                    </w:txbxContent>
                  </v:textbox>
                </v:shape>
                <w10:wrap anchorx="margin"/>
              </v:group>
            </w:pict>
          </mc:Fallback>
        </mc:AlternateContent>
      </w:r>
      <w:r w:rsidRPr="00F9705E">
        <w:rPr>
          <w:noProof/>
        </w:rPr>
        <mc:AlternateContent>
          <mc:Choice Requires="wps">
            <w:drawing>
              <wp:anchor distT="0" distB="0" distL="114300" distR="114300" simplePos="0" relativeHeight="252137472" behindDoc="0" locked="0" layoutInCell="1" allowOverlap="1" wp14:anchorId="5B8EF9B2" wp14:editId="60938F25">
                <wp:simplePos x="0" y="0"/>
                <wp:positionH relativeFrom="column">
                  <wp:posOffset>7791450</wp:posOffset>
                </wp:positionH>
                <wp:positionV relativeFrom="paragraph">
                  <wp:posOffset>5425663</wp:posOffset>
                </wp:positionV>
                <wp:extent cx="2451100" cy="329565"/>
                <wp:effectExtent l="0" t="0" r="0" b="0"/>
                <wp:wrapNone/>
                <wp:docPr id="949" name="Textfeld 949"/>
                <wp:cNvGraphicFramePr/>
                <a:graphic xmlns:a="http://schemas.openxmlformats.org/drawingml/2006/main">
                  <a:graphicData uri="http://schemas.microsoft.com/office/word/2010/wordprocessingShape">
                    <wps:wsp>
                      <wps:cNvSpPr txBox="1"/>
                      <wps:spPr>
                        <a:xfrm>
                          <a:off x="0" y="0"/>
                          <a:ext cx="2451100" cy="329565"/>
                        </a:xfrm>
                        <a:prstGeom prst="rect">
                          <a:avLst/>
                        </a:prstGeom>
                        <a:noFill/>
                        <a:ln w="6350">
                          <a:noFill/>
                        </a:ln>
                      </wps:spPr>
                      <wps:txbx>
                        <w:txbxContent>
                          <w:p w14:paraId="30265137" w14:textId="77777777" w:rsidR="00B121DE" w:rsidRPr="004142C5" w:rsidRDefault="00B121DE" w:rsidP="00B121DE">
                            <w:pPr>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Video-Tutorial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8EF9B2" id="Textfeld 949" o:spid="_x0000_s1282" type="#_x0000_t202" style="position:absolute;margin-left:613.5pt;margin-top:427.2pt;width:193pt;height:25.95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" filled="f" stroked="f" strokeweight=".5pt">
                <v:textbox>
                  <w:txbxContent>
                    <w:p w14:paraId="30265137" w14:textId="77777777" w:rsidR="00B121DE" w:rsidRPr="004142C5" w:rsidRDefault="00B121DE" w:rsidP="00B121DE">
                      <w:pPr>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Video-Tutorial</w:t>
                      </w:r>
                    </w:p>
                  </w:txbxContent>
                </v:textbox>
              </v:shape>
            </w:pict>
          </mc:Fallback>
        </mc:AlternateContent>
      </w:r>
      <w:r w:rsidRPr="004E4384">
        <w:rPr>
          <w:noProof/>
        </w:rPr>
        <mc:AlternateContent>
          <mc:Choice Requires="wps">
            <w:drawing>
              <wp:anchor distT="0" distB="0" distL="114300" distR="114300" simplePos="0" relativeHeight="252104704" behindDoc="0" locked="0" layoutInCell="1" allowOverlap="1" wp14:anchorId="6AE34792" wp14:editId="76F7BF92">
                <wp:simplePos x="0" y="0"/>
                <wp:positionH relativeFrom="margin">
                  <wp:posOffset>8809990</wp:posOffset>
                </wp:positionH>
                <wp:positionV relativeFrom="paragraph">
                  <wp:posOffset>654273</wp:posOffset>
                </wp:positionV>
                <wp:extent cx="189865" cy="187325"/>
                <wp:effectExtent l="0" t="0" r="635" b="3175"/>
                <wp:wrapNone/>
                <wp:docPr id="945" name="Rechteck: abgerundete Ecken 945"/>
                <wp:cNvGraphicFramePr/>
                <a:graphic xmlns:a="http://schemas.openxmlformats.org/drawingml/2006/main">
                  <a:graphicData uri="http://schemas.microsoft.com/office/word/2010/wordprocessingShape">
                    <wps:wsp>
                      <wps:cNvSpPr/>
                      <wps:spPr>
                        <a:xfrm>
                          <a:off x="0" y="0"/>
                          <a:ext cx="189865" cy="18732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FE4885" id="Rechteck: abgerundete Ecken 945" o:spid="_x0000_s1026" style="position:absolute;margin-left:693.7pt;margin-top:51.5pt;width:14.95pt;height:14.75pt;z-index:252104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" fillcolor="white [3212]" stroked="f" strokeweight="1pt">
                <v:stroke joinstyle="miter"/>
                <w10:wrap anchorx="margin"/>
              </v:roundrect>
            </w:pict>
          </mc:Fallback>
        </mc:AlternateContent>
      </w:r>
      <w:r w:rsidRPr="004E4384">
        <w:rPr>
          <w:noProof/>
        </w:rPr>
        <mc:AlternateContent>
          <mc:Choice Requires="wps">
            <w:drawing>
              <wp:anchor distT="0" distB="0" distL="114300" distR="114300" simplePos="0" relativeHeight="252107776" behindDoc="0" locked="0" layoutInCell="1" allowOverlap="1" wp14:anchorId="4D7A50BD" wp14:editId="197D32DC">
                <wp:simplePos x="0" y="0"/>
                <wp:positionH relativeFrom="margin">
                  <wp:posOffset>8900795</wp:posOffset>
                </wp:positionH>
                <wp:positionV relativeFrom="paragraph">
                  <wp:posOffset>985297</wp:posOffset>
                </wp:positionV>
                <wp:extent cx="189865" cy="187325"/>
                <wp:effectExtent l="0" t="0" r="635" b="3175"/>
                <wp:wrapNone/>
                <wp:docPr id="944" name="Rechteck: abgerundete Ecken 944"/>
                <wp:cNvGraphicFramePr/>
                <a:graphic xmlns:a="http://schemas.openxmlformats.org/drawingml/2006/main">
                  <a:graphicData uri="http://schemas.microsoft.com/office/word/2010/wordprocessingShape">
                    <wps:wsp>
                      <wps:cNvSpPr/>
                      <wps:spPr>
                        <a:xfrm>
                          <a:off x="0" y="0"/>
                          <a:ext cx="189865" cy="18732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F83815" id="Rechteck: abgerundete Ecken 944" o:spid="_x0000_s1026" style="position:absolute;margin-left:700.85pt;margin-top:77.6pt;width:14.95pt;height:14.75pt;z-index:252107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" fillcolor="white [3212]" stroked="f" strokeweight="1pt">
                <v:stroke joinstyle="miter"/>
                <w10:wrap anchorx="margin"/>
              </v:roundrect>
            </w:pict>
          </mc:Fallback>
        </mc:AlternateContent>
      </w:r>
      <w:r w:rsidRPr="004E4384">
        <w:rPr>
          <w:noProof/>
        </w:rPr>
        <mc:AlternateContent>
          <mc:Choice Requires="wps">
            <w:drawing>
              <wp:anchor distT="0" distB="0" distL="114300" distR="114300" simplePos="0" relativeHeight="252108800" behindDoc="0" locked="0" layoutInCell="1" allowOverlap="1" wp14:anchorId="47AF57C0" wp14:editId="7314EE45">
                <wp:simplePos x="0" y="0"/>
                <wp:positionH relativeFrom="margin">
                  <wp:posOffset>8916035</wp:posOffset>
                </wp:positionH>
                <wp:positionV relativeFrom="paragraph">
                  <wp:posOffset>1002253</wp:posOffset>
                </wp:positionV>
                <wp:extent cx="161925" cy="156210"/>
                <wp:effectExtent l="0" t="0" r="9525" b="0"/>
                <wp:wrapNone/>
                <wp:docPr id="941" name="Rechteck: abgerundete Ecken 941"/>
                <wp:cNvGraphicFramePr/>
                <a:graphic xmlns:a="http://schemas.openxmlformats.org/drawingml/2006/main">
                  <a:graphicData uri="http://schemas.microsoft.com/office/word/2010/wordprocessingShape">
                    <wps:wsp>
                      <wps:cNvSpPr/>
                      <wps:spPr>
                        <a:xfrm>
                          <a:off x="0" y="0"/>
                          <a:ext cx="161925" cy="156210"/>
                        </a:xfrm>
                        <a:prstGeom prst="round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3A6B86" id="Rechteck: abgerundete Ecken 941" o:spid="_x0000_s1026" style="position:absolute;margin-left:702.05pt;margin-top:78.9pt;width:12.75pt;height:12.3pt;z-index:252108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" fillcolor="black [3213]" stroked="f" strokeweight="1pt">
                <v:stroke joinstyle="miter"/>
                <w10:wrap anchorx="margin"/>
              </v:roundrect>
            </w:pict>
          </mc:Fallback>
        </mc:AlternateContent>
      </w:r>
      <w:r w:rsidRPr="00364002">
        <w:rPr>
          <w:noProof/>
        </w:rPr>
        <mc:AlternateContent>
          <mc:Choice Requires="wps">
            <w:drawing>
              <wp:anchor distT="0" distB="0" distL="114300" distR="114300" simplePos="0" relativeHeight="252113920" behindDoc="0" locked="0" layoutInCell="1" allowOverlap="1" wp14:anchorId="51E26306" wp14:editId="0505D0CB">
                <wp:simplePos x="0" y="0"/>
                <wp:positionH relativeFrom="margin">
                  <wp:posOffset>7898130</wp:posOffset>
                </wp:positionH>
                <wp:positionV relativeFrom="paragraph">
                  <wp:posOffset>4753610</wp:posOffset>
                </wp:positionV>
                <wp:extent cx="189865" cy="187325"/>
                <wp:effectExtent l="0" t="0" r="635" b="3175"/>
                <wp:wrapNone/>
                <wp:docPr id="938" name="Rechteck: abgerundete Ecken 938"/>
                <wp:cNvGraphicFramePr/>
                <a:graphic xmlns:a="http://schemas.openxmlformats.org/drawingml/2006/main">
                  <a:graphicData uri="http://schemas.microsoft.com/office/word/2010/wordprocessingShape">
                    <wps:wsp>
                      <wps:cNvSpPr/>
                      <wps:spPr>
                        <a:xfrm>
                          <a:off x="0" y="0"/>
                          <a:ext cx="189865" cy="18732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2EF839" id="Rechteck: abgerundete Ecken 938" o:spid="_x0000_s1026" style="position:absolute;margin-left:621.9pt;margin-top:374.3pt;width:14.95pt;height:14.75pt;z-index:252113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" fillcolor="white [3212]" stroked="f" strokeweight="1pt">
                <v:stroke joinstyle="miter"/>
                <w10:wrap anchorx="margin"/>
              </v:roundrect>
            </w:pict>
          </mc:Fallback>
        </mc:AlternateContent>
      </w:r>
      <w:r w:rsidRPr="004E4384">
        <w:rPr>
          <w:noProof/>
        </w:rPr>
        <mc:AlternateContent>
          <mc:Choice Requires="wps">
            <w:drawing>
              <wp:anchor distT="0" distB="0" distL="114300" distR="114300" simplePos="0" relativeHeight="252110848" behindDoc="0" locked="0" layoutInCell="1" allowOverlap="1" wp14:anchorId="79C82737" wp14:editId="4B27BBCF">
                <wp:simplePos x="0" y="0"/>
                <wp:positionH relativeFrom="margin">
                  <wp:posOffset>9080500</wp:posOffset>
                </wp:positionH>
                <wp:positionV relativeFrom="paragraph">
                  <wp:posOffset>3662045</wp:posOffset>
                </wp:positionV>
                <wp:extent cx="189865" cy="187325"/>
                <wp:effectExtent l="0" t="0" r="635" b="3175"/>
                <wp:wrapNone/>
                <wp:docPr id="940" name="Rechteck: abgerundete Ecken 940"/>
                <wp:cNvGraphicFramePr/>
                <a:graphic xmlns:a="http://schemas.openxmlformats.org/drawingml/2006/main">
                  <a:graphicData uri="http://schemas.microsoft.com/office/word/2010/wordprocessingShape">
                    <wps:wsp>
                      <wps:cNvSpPr/>
                      <wps:spPr>
                        <a:xfrm>
                          <a:off x="0" y="0"/>
                          <a:ext cx="189865" cy="18732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68243E" id="Rechteck: abgerundete Ecken 940" o:spid="_x0000_s1026" style="position:absolute;margin-left:715pt;margin-top:288.35pt;width:14.95pt;height:14.75pt;z-index:252110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" fillcolor="white [3212]" stroked="f" strokeweight="1pt">
                <v:stroke joinstyle="miter"/>
                <w10:wrap anchorx="margin"/>
              </v:roundrect>
            </w:pict>
          </mc:Fallback>
        </mc:AlternateContent>
      </w:r>
      <w:r w:rsidRPr="00102907">
        <w:rPr>
          <w:noProof/>
        </w:rPr>
        <mc:AlternateContent>
          <mc:Choice Requires="wps">
            <w:drawing>
              <wp:anchor distT="0" distB="0" distL="114300" distR="114300" simplePos="0" relativeHeight="252101632" behindDoc="0" locked="0" layoutInCell="1" allowOverlap="1" wp14:anchorId="03ECB94A" wp14:editId="4E5CD9A7">
                <wp:simplePos x="0" y="0"/>
                <wp:positionH relativeFrom="margin">
                  <wp:posOffset>9663430</wp:posOffset>
                </wp:positionH>
                <wp:positionV relativeFrom="paragraph">
                  <wp:posOffset>4222</wp:posOffset>
                </wp:positionV>
                <wp:extent cx="189865" cy="187325"/>
                <wp:effectExtent l="0" t="0" r="635" b="3175"/>
                <wp:wrapNone/>
                <wp:docPr id="948" name="Rechteck: abgerundete Ecken 948"/>
                <wp:cNvGraphicFramePr/>
                <a:graphic xmlns:a="http://schemas.openxmlformats.org/drawingml/2006/main">
                  <a:graphicData uri="http://schemas.microsoft.com/office/word/2010/wordprocessingShape">
                    <wps:wsp>
                      <wps:cNvSpPr/>
                      <wps:spPr>
                        <a:xfrm>
                          <a:off x="0" y="0"/>
                          <a:ext cx="189865" cy="18732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345A5B" id="Rechteck: abgerundete Ecken 948" o:spid="_x0000_s1026" style="position:absolute;margin-left:760.9pt;margin-top:.35pt;width:14.95pt;height:14.75pt;z-index:252101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" fillcolor="white [3212]" stroked="f" strokeweight="1pt">
                <v:stroke joinstyle="miter"/>
                <w10:wrap anchorx="margin"/>
              </v:roundrect>
            </w:pict>
          </mc:Fallback>
        </mc:AlternateContent>
      </w:r>
      <w:r w:rsidR="00391D72" w:rsidRPr="00BC32F2">
        <w:rPr>
          <w:noProof/>
        </w:rPr>
        <mc:AlternateContent>
          <mc:Choice Requires="wps">
            <w:drawing>
              <wp:anchor distT="0" distB="0" distL="114300" distR="114300" simplePos="0" relativeHeight="252097536" behindDoc="0" locked="0" layoutInCell="1" allowOverlap="1" wp14:anchorId="76DA6F4E" wp14:editId="5B16B342">
                <wp:simplePos x="0" y="0"/>
                <wp:positionH relativeFrom="margin">
                  <wp:posOffset>1762125</wp:posOffset>
                </wp:positionH>
                <wp:positionV relativeFrom="paragraph">
                  <wp:posOffset>5662072</wp:posOffset>
                </wp:positionV>
                <wp:extent cx="189865" cy="187325"/>
                <wp:effectExtent l="0" t="0" r="635" b="3175"/>
                <wp:wrapNone/>
                <wp:docPr id="1008" name="Rechteck: abgerundete Ecken 1008"/>
                <wp:cNvGraphicFramePr/>
                <a:graphic xmlns:a="http://schemas.openxmlformats.org/drawingml/2006/main">
                  <a:graphicData uri="http://schemas.microsoft.com/office/word/2010/wordprocessingShape">
                    <wps:wsp>
                      <wps:cNvSpPr/>
                      <wps:spPr>
                        <a:xfrm>
                          <a:off x="0" y="0"/>
                          <a:ext cx="189865" cy="18732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656B8D" id="Rechteck: abgerundete Ecken 1008" o:spid="_x0000_s1026" style="position:absolute;margin-left:138.75pt;margin-top:445.85pt;width:14.95pt;height:14.75pt;z-index:252097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" fillcolor="white [3212]" stroked="f" strokeweight="1pt">
                <v:stroke joinstyle="miter"/>
                <w10:wrap anchorx="margin"/>
              </v:roundrect>
            </w:pict>
          </mc:Fallback>
        </mc:AlternateContent>
      </w:r>
      <w:r w:rsidR="00391D72" w:rsidRPr="00AA599D">
        <w:rPr>
          <w:noProof/>
        </w:rPr>
        <mc:AlternateContent>
          <mc:Choice Requires="wpg">
            <w:drawing>
              <wp:anchor distT="0" distB="0" distL="114300" distR="114300" simplePos="0" relativeHeight="252094464" behindDoc="0" locked="0" layoutInCell="1" allowOverlap="1" wp14:anchorId="43293BA1" wp14:editId="10E7D1C8">
                <wp:simplePos x="0" y="0"/>
                <wp:positionH relativeFrom="margin">
                  <wp:posOffset>42545</wp:posOffset>
                </wp:positionH>
                <wp:positionV relativeFrom="paragraph">
                  <wp:posOffset>5424805</wp:posOffset>
                </wp:positionV>
                <wp:extent cx="442595" cy="446405"/>
                <wp:effectExtent l="38100" t="19050" r="52705" b="67945"/>
                <wp:wrapNone/>
                <wp:docPr id="984" name="Gruppieren 984"/>
                <wp:cNvGraphicFramePr/>
                <a:graphic xmlns:a="http://schemas.openxmlformats.org/drawingml/2006/main">
                  <a:graphicData uri="http://schemas.microsoft.com/office/word/2010/wordprocessingGroup">
                    <wpg:wgp>
                      <wpg:cNvGrpSpPr/>
                      <wpg:grpSpPr>
                        <a:xfrm>
                          <a:off x="0" y="0"/>
                          <a:ext cx="442595" cy="446405"/>
                          <a:chOff x="0" y="-2644"/>
                          <a:chExt cx="442767" cy="446758"/>
                        </a:xfrm>
                      </wpg:grpSpPr>
                      <wps:wsp>
                        <wps:cNvPr id="989" name="Flussdiagramm: Verbinder 989"/>
                        <wps:cNvSpPr/>
                        <wps:spPr>
                          <a:xfrm>
                            <a:off x="0" y="21270"/>
                            <a:ext cx="412273" cy="422844"/>
                          </a:xfrm>
                          <a:prstGeom prst="flowChartConnector">
                            <a:avLst/>
                          </a:prstGeom>
                          <a:solidFill>
                            <a:schemeClr val="tx2"/>
                          </a:solidFill>
                          <a:ln>
                            <a:solidFill>
                              <a:schemeClr val="bg1"/>
                            </a:solidFill>
                          </a:ln>
                          <a:effectLst>
                            <a:outerShdw blurRad="50800" dist="38100" dir="2700000" sx="95000" sy="95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3" name="Textfeld 993"/>
                        <wps:cNvSpPr txBox="1"/>
                        <wps:spPr>
                          <a:xfrm>
                            <a:off x="44414" y="-2644"/>
                            <a:ext cx="398353" cy="436440"/>
                          </a:xfrm>
                          <a:prstGeom prst="rect">
                            <a:avLst/>
                          </a:prstGeom>
                          <a:noFill/>
                          <a:ln w="6350">
                            <a:noFill/>
                          </a:ln>
                        </wps:spPr>
                        <wps:txbx>
                          <w:txbxContent>
                            <w:p w14:paraId="2D2386D0"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3293BA1" id="Gruppieren 984" o:spid="_x0000_s1283" style="position:absolute;margin-left:3.35pt;margin-top:427.15pt;width:34.85pt;height:35.15pt;z-index:252094464;mso-position-horizontal-relative:margin" coordorigin=",-2644" coordsize="442767,4467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">
                <v:shape id="Flussdiagramm: Verbinder 989" o:spid="_x0000_s1284" type="#_x0000_t120" style="position:absolute;top:21270;width:412273;height:42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" fillcolor="#44546a [3215]" strokecolor="white [3212]" strokeweight="1pt">
                  <v:stroke joinstyle="miter"/>
                  <v:shadow on="t" type="perspective" color="black" opacity="26214f" origin="-.5,-.5" offset=".74836mm,.74836mm" matrix="62259f,,,62259f"/>
                </v:shape>
                <v:shape id="Textfeld 993" o:spid="_x0000_s1285" type="#_x0000_t202" style="position:absolute;left:44414;top:-2644;width:398353;height:43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" filled="f" stroked="f" strokeweight=".5pt">
                  <v:textbox>
                    <w:txbxContent>
                      <w:p w14:paraId="2D2386D0"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4</w:t>
                        </w:r>
                      </w:p>
                    </w:txbxContent>
                  </v:textbox>
                </v:shape>
                <w10:wrap anchorx="margin"/>
              </v:group>
            </w:pict>
          </mc:Fallback>
        </mc:AlternateContent>
      </w:r>
      <w:r w:rsidR="00391D72" w:rsidRPr="00AA599D">
        <w:rPr>
          <w:noProof/>
        </w:rPr>
        <mc:AlternateContent>
          <mc:Choice Requires="wps">
            <w:drawing>
              <wp:anchor distT="0" distB="0" distL="114300" distR="114300" simplePos="0" relativeHeight="252095488" behindDoc="0" locked="0" layoutInCell="1" allowOverlap="1" wp14:anchorId="6D37A9E8" wp14:editId="2867A13A">
                <wp:simplePos x="0" y="0"/>
                <wp:positionH relativeFrom="column">
                  <wp:posOffset>478155</wp:posOffset>
                </wp:positionH>
                <wp:positionV relativeFrom="paragraph">
                  <wp:posOffset>5361305</wp:posOffset>
                </wp:positionV>
                <wp:extent cx="2451100" cy="329565"/>
                <wp:effectExtent l="0" t="0" r="0" b="0"/>
                <wp:wrapNone/>
                <wp:docPr id="1004" name="Textfeld 1004"/>
                <wp:cNvGraphicFramePr/>
                <a:graphic xmlns:a="http://schemas.openxmlformats.org/drawingml/2006/main">
                  <a:graphicData uri="http://schemas.microsoft.com/office/word/2010/wordprocessingShape">
                    <wps:wsp>
                      <wps:cNvSpPr txBox="1"/>
                      <wps:spPr>
                        <a:xfrm>
                          <a:off x="0" y="0"/>
                          <a:ext cx="2451100" cy="329565"/>
                        </a:xfrm>
                        <a:prstGeom prst="rect">
                          <a:avLst/>
                        </a:prstGeom>
                        <a:noFill/>
                        <a:ln w="6350">
                          <a:noFill/>
                        </a:ln>
                      </wps:spPr>
                      <wps:txbx>
                        <w:txbxContent>
                          <w:p w14:paraId="08839EFB" w14:textId="77777777" w:rsidR="00B121DE" w:rsidRPr="004142C5" w:rsidRDefault="00B121DE" w:rsidP="00B121DE">
                            <w:pPr>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Optionen / Speichern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37A9E8" id="Textfeld 1004" o:spid="_x0000_s1286" type="#_x0000_t202" style="position:absolute;margin-left:37.65pt;margin-top:422.15pt;width:193pt;height:25.95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" filled="f" stroked="f" strokeweight=".5pt">
                <v:textbox>
                  <w:txbxContent>
                    <w:p w14:paraId="08839EFB" w14:textId="77777777" w:rsidR="00B121DE" w:rsidRPr="004142C5" w:rsidRDefault="00B121DE" w:rsidP="00B121DE">
                      <w:pPr>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Optionen / Speichern</w:t>
                      </w:r>
                    </w:p>
                  </w:txbxContent>
                </v:textbox>
              </v:shape>
            </w:pict>
          </mc:Fallback>
        </mc:AlternateContent>
      </w:r>
      <w:r w:rsidR="00391D72" w:rsidRPr="00AA599D">
        <w:rPr>
          <w:noProof/>
        </w:rPr>
        <mc:AlternateContent>
          <mc:Choice Requires="wps">
            <w:drawing>
              <wp:anchor distT="0" distB="0" distL="114300" distR="114300" simplePos="0" relativeHeight="252096512" behindDoc="0" locked="0" layoutInCell="1" allowOverlap="1" wp14:anchorId="7E19591C" wp14:editId="2AA0F10F">
                <wp:simplePos x="0" y="0"/>
                <wp:positionH relativeFrom="margin">
                  <wp:posOffset>-635</wp:posOffset>
                </wp:positionH>
                <wp:positionV relativeFrom="paragraph">
                  <wp:posOffset>5628640</wp:posOffset>
                </wp:positionV>
                <wp:extent cx="2748280" cy="2343785"/>
                <wp:effectExtent l="0" t="0" r="0" b="0"/>
                <wp:wrapNone/>
                <wp:docPr id="1005" name="Textfeld 1005"/>
                <wp:cNvGraphicFramePr/>
                <a:graphic xmlns:a="http://schemas.openxmlformats.org/drawingml/2006/main">
                  <a:graphicData uri="http://schemas.microsoft.com/office/word/2010/wordprocessingShape">
                    <wps:wsp>
                      <wps:cNvSpPr txBox="1"/>
                      <wps:spPr>
                        <a:xfrm>
                          <a:off x="0" y="0"/>
                          <a:ext cx="2748280" cy="2343785"/>
                        </a:xfrm>
                        <a:prstGeom prst="rect">
                          <a:avLst/>
                        </a:prstGeom>
                        <a:noFill/>
                        <a:ln w="6350">
                          <a:noFill/>
                        </a:ln>
                      </wps:spPr>
                      <wps:txbx>
                        <w:txbxContent>
                          <w:p w14:paraId="3133441A" w14:textId="77777777" w:rsidR="00B121DE" w:rsidRPr="0090080D" w:rsidRDefault="00B121DE" w:rsidP="00B121DE">
                            <w:pPr>
                              <w:tabs>
                                <w:tab w:val="left" w:pos="567"/>
                                <w:tab w:val="left" w:pos="709"/>
                              </w:tabs>
                              <w:spacing w:after="120"/>
                              <w:rPr>
                                <w:spacing w:val="-4"/>
                                <w:sz w:val="18"/>
                                <w:szCs w:val="18"/>
                              </w:rPr>
                            </w:pPr>
                            <w:r>
                              <w:rPr>
                                <w:sz w:val="18"/>
                                <w:szCs w:val="18"/>
                              </w:rPr>
                              <w:tab/>
                            </w:r>
                            <w:r>
                              <w:rPr>
                                <w:sz w:val="18"/>
                                <w:szCs w:val="18"/>
                              </w:rPr>
                              <w:tab/>
                            </w:r>
                            <w:r>
                              <w:rPr>
                                <w:spacing w:val="-4"/>
                                <w:sz w:val="18"/>
                                <w:szCs w:val="18"/>
                              </w:rPr>
                              <w:t xml:space="preserve">Tippe abschließend auf das          -Symbol oben </w:t>
                            </w:r>
                            <w:r>
                              <w:rPr>
                                <w:spacing w:val="-4"/>
                                <w:sz w:val="18"/>
                                <w:szCs w:val="18"/>
                              </w:rPr>
                              <w:br/>
                            </w:r>
                            <w:r w:rsidRPr="00DE1480">
                              <w:rPr>
                                <w:sz w:val="18"/>
                                <w:szCs w:val="18"/>
                              </w:rPr>
                              <w:t xml:space="preserve">              </w:t>
                            </w:r>
                            <w:r>
                              <w:rPr>
                                <w:spacing w:val="-4"/>
                                <w:sz w:val="18"/>
                                <w:szCs w:val="18"/>
                              </w:rPr>
                              <w:t>rechts (</w:t>
                            </w:r>
                            <w:r>
                              <w:rPr>
                                <w:rFonts w:cstheme="minorHAnsi"/>
                                <w:color w:val="C00000"/>
                                <w:spacing w:val="-4"/>
                                <w:sz w:val="18"/>
                                <w:szCs w:val="18"/>
                              </w:rPr>
                              <w:t>❺</w:t>
                            </w:r>
                            <w:r>
                              <w:rPr>
                                <w:spacing w:val="-4"/>
                                <w:sz w:val="18"/>
                                <w:szCs w:val="18"/>
                              </w:rPr>
                              <w:t>), um deine Datei woanders zu speichern. Über diese Schaltfläche kannst du auch deine Präsentation testen oder diese mit anderen teilen.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9591C" id="Textfeld 1005" o:spid="_x0000_s1287" type="#_x0000_t202" style="position:absolute;margin-left:-.05pt;margin-top:443.2pt;width:216.4pt;height:184.55pt;z-index:252096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" filled="f" stroked="f" strokeweight=".5pt">
                <v:textbox>
                  <w:txbxContent>
                    <w:p w14:paraId="3133441A" w14:textId="77777777" w:rsidR="00B121DE" w:rsidRPr="0090080D" w:rsidRDefault="00B121DE" w:rsidP="00B121DE">
                      <w:pPr>
                        <w:tabs>
                          <w:tab w:val="left" w:pos="567"/>
                          <w:tab w:val="left" w:pos="709"/>
                        </w:tabs>
                        <w:spacing w:after="120"/>
                        <w:rPr>
                          <w:spacing w:val="-4"/>
                          <w:sz w:val="18"/>
                          <w:szCs w:val="18"/>
                        </w:rPr>
                      </w:pPr>
                      <w:r>
                        <w:rPr>
                          <w:sz w:val="18"/>
                          <w:szCs w:val="18"/>
                        </w:rPr>
                        <w:tab/>
                      </w:r>
                      <w:r>
                        <w:rPr>
                          <w:sz w:val="18"/>
                          <w:szCs w:val="18"/>
                        </w:rPr>
                        <w:tab/>
                      </w:r>
                      <w:r>
                        <w:rPr>
                          <w:spacing w:val="-4"/>
                          <w:sz w:val="18"/>
                          <w:szCs w:val="18"/>
                        </w:rPr>
                        <w:t xml:space="preserve">Tippe abschließend auf das          -Symbol oben </w:t>
                      </w:r>
                      <w:r>
                        <w:rPr>
                          <w:spacing w:val="-4"/>
                          <w:sz w:val="18"/>
                          <w:szCs w:val="18"/>
                        </w:rPr>
                        <w:br/>
                      </w:r>
                      <w:r w:rsidRPr="00DE1480">
                        <w:rPr>
                          <w:sz w:val="18"/>
                          <w:szCs w:val="18"/>
                        </w:rPr>
                        <w:t xml:space="preserve">              </w:t>
                      </w:r>
                      <w:r>
                        <w:rPr>
                          <w:spacing w:val="-4"/>
                          <w:sz w:val="18"/>
                          <w:szCs w:val="18"/>
                        </w:rPr>
                        <w:t>rechts (</w:t>
                      </w:r>
                      <w:r>
                        <w:rPr>
                          <w:rFonts w:cstheme="minorHAnsi"/>
                          <w:color w:val="C00000"/>
                          <w:spacing w:val="-4"/>
                          <w:sz w:val="18"/>
                          <w:szCs w:val="18"/>
                        </w:rPr>
                        <w:t>❺</w:t>
                      </w:r>
                      <w:r>
                        <w:rPr>
                          <w:spacing w:val="-4"/>
                          <w:sz w:val="18"/>
                          <w:szCs w:val="18"/>
                        </w:rPr>
                        <w:t>), um deine Datei woanders zu speichern. Über diese Schaltfläche kannst du auch deine Präsentation testen oder diese mit anderen teilen.</w:t>
                      </w:r>
                    </w:p>
                  </w:txbxContent>
                </v:textbox>
                <w10:wrap anchorx="margin"/>
              </v:shape>
            </w:pict>
          </mc:Fallback>
        </mc:AlternateContent>
      </w:r>
      <w:r w:rsidR="00391D72" w:rsidRPr="00BC32F2">
        <w:rPr>
          <w:noProof/>
        </w:rPr>
        <w:drawing>
          <wp:anchor distT="0" distB="0" distL="114300" distR="114300" simplePos="0" relativeHeight="252099584" behindDoc="0" locked="0" layoutInCell="1" allowOverlap="1" wp14:anchorId="1B9EF401" wp14:editId="7B4C8EC2">
            <wp:simplePos x="0" y="0"/>
            <wp:positionH relativeFrom="column">
              <wp:posOffset>1795145</wp:posOffset>
            </wp:positionH>
            <wp:positionV relativeFrom="paragraph">
              <wp:posOffset>5690870</wp:posOffset>
            </wp:positionV>
            <wp:extent cx="125095" cy="130810"/>
            <wp:effectExtent l="0" t="0" r="8255" b="2540"/>
            <wp:wrapNone/>
            <wp:docPr id="1055" name="Grafik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print">
                      <a:extLst>
                        <a:ext uri="{28A0092B-C50C-407E-A947-70E740481C1C}">
                          <a14:useLocalDpi xmlns:a14="http://schemas.microsoft.com/office/drawing/2010/main" val="0"/>
                        </a:ext>
                      </a:extLst>
                    </a:blip>
                    <a:srcRect t="2424" r="4822" b="1"/>
                    <a:stretch/>
                  </pic:blipFill>
                  <pic:spPr bwMode="auto">
                    <a:xfrm>
                      <a:off x="0" y="0"/>
                      <a:ext cx="125095" cy="1308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91D72" w:rsidRPr="00BC32F2">
        <w:rPr>
          <w:noProof/>
        </w:rPr>
        <mc:AlternateContent>
          <mc:Choice Requires="wps">
            <w:drawing>
              <wp:anchor distT="0" distB="0" distL="114300" distR="114300" simplePos="0" relativeHeight="252098560" behindDoc="0" locked="0" layoutInCell="1" allowOverlap="1" wp14:anchorId="6E3E846B" wp14:editId="430D9F2A">
                <wp:simplePos x="0" y="0"/>
                <wp:positionH relativeFrom="margin">
                  <wp:posOffset>1777365</wp:posOffset>
                </wp:positionH>
                <wp:positionV relativeFrom="paragraph">
                  <wp:posOffset>5676900</wp:posOffset>
                </wp:positionV>
                <wp:extent cx="161925" cy="156210"/>
                <wp:effectExtent l="0" t="0" r="9525" b="0"/>
                <wp:wrapNone/>
                <wp:docPr id="1006" name="Rechteck: abgerundete Ecken 1006"/>
                <wp:cNvGraphicFramePr/>
                <a:graphic xmlns:a="http://schemas.openxmlformats.org/drawingml/2006/main">
                  <a:graphicData uri="http://schemas.microsoft.com/office/word/2010/wordprocessingShape">
                    <wps:wsp>
                      <wps:cNvSpPr/>
                      <wps:spPr>
                        <a:xfrm>
                          <a:off x="0" y="0"/>
                          <a:ext cx="161925" cy="156210"/>
                        </a:xfrm>
                        <a:prstGeom prst="round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CC938C" id="Rechteck: abgerundete Ecken 1006" o:spid="_x0000_s1026" style="position:absolute;margin-left:139.95pt;margin-top:447pt;width:12.75pt;height:12.3pt;z-index:252098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" fillcolor="black [3213]" stroked="f" strokeweight="1pt">
                <v:stroke joinstyle="miter"/>
                <w10:wrap anchorx="margin"/>
              </v:roundrect>
            </w:pict>
          </mc:Fallback>
        </mc:AlternateContent>
      </w:r>
      <w:r w:rsidR="00391D72" w:rsidRPr="00AA599D">
        <w:rPr>
          <w:noProof/>
        </w:rPr>
        <mc:AlternateContent>
          <mc:Choice Requires="wps">
            <w:drawing>
              <wp:anchor distT="0" distB="0" distL="114300" distR="114300" simplePos="0" relativeHeight="252093440" behindDoc="0" locked="0" layoutInCell="1" allowOverlap="1" wp14:anchorId="65D9E995" wp14:editId="7C9FDD4E">
                <wp:simplePos x="0" y="0"/>
                <wp:positionH relativeFrom="margin">
                  <wp:posOffset>-168910</wp:posOffset>
                </wp:positionH>
                <wp:positionV relativeFrom="paragraph">
                  <wp:posOffset>5312633</wp:posOffset>
                </wp:positionV>
                <wp:extent cx="2984500" cy="1104900"/>
                <wp:effectExtent l="0" t="0" r="25400" b="19050"/>
                <wp:wrapNone/>
                <wp:docPr id="1041" name="Rechteck: abgerundete Ecken 1041"/>
                <wp:cNvGraphicFramePr/>
                <a:graphic xmlns:a="http://schemas.openxmlformats.org/drawingml/2006/main">
                  <a:graphicData uri="http://schemas.microsoft.com/office/word/2010/wordprocessingShape">
                    <wps:wsp>
                      <wps:cNvSpPr/>
                      <wps:spPr>
                        <a:xfrm>
                          <a:off x="0" y="0"/>
                          <a:ext cx="2984500" cy="1104900"/>
                        </a:xfrm>
                        <a:prstGeom prst="roundRect">
                          <a:avLst>
                            <a:gd name="adj" fmla="val 23586"/>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05801E" id="Rechteck: abgerundete Ecken 1041" o:spid="_x0000_s1026" style="position:absolute;margin-left:-13.3pt;margin-top:418.3pt;width:235pt;height:87pt;z-index:252093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54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" fillcolor="#f2f2f2 [3052]" strokecolor="gray [1629]" strokeweight="1pt">
                <v:stroke joinstyle="miter"/>
                <w10:wrap anchorx="margin"/>
              </v:roundrect>
            </w:pict>
          </mc:Fallback>
        </mc:AlternateContent>
      </w:r>
      <w:r w:rsidR="00391D72" w:rsidRPr="00AA599D">
        <w:rPr>
          <w:noProof/>
        </w:rPr>
        <mc:AlternateContent>
          <mc:Choice Requires="wps">
            <w:drawing>
              <wp:anchor distT="0" distB="0" distL="114300" distR="114300" simplePos="0" relativeHeight="252090368" behindDoc="0" locked="0" layoutInCell="1" allowOverlap="1" wp14:anchorId="11F1A8D9" wp14:editId="1BF9EB61">
                <wp:simplePos x="0" y="0"/>
                <wp:positionH relativeFrom="margin">
                  <wp:posOffset>630555</wp:posOffset>
                </wp:positionH>
                <wp:positionV relativeFrom="paragraph">
                  <wp:posOffset>4549775</wp:posOffset>
                </wp:positionV>
                <wp:extent cx="220980" cy="187325"/>
                <wp:effectExtent l="0" t="0" r="7620" b="3175"/>
                <wp:wrapNone/>
                <wp:docPr id="980" name="Rechteck: abgerundete Ecken 980"/>
                <wp:cNvGraphicFramePr/>
                <a:graphic xmlns:a="http://schemas.openxmlformats.org/drawingml/2006/main">
                  <a:graphicData uri="http://schemas.microsoft.com/office/word/2010/wordprocessingShape">
                    <wps:wsp>
                      <wps:cNvSpPr/>
                      <wps:spPr>
                        <a:xfrm>
                          <a:off x="0" y="0"/>
                          <a:ext cx="220980" cy="18732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E90354" id="Rechteck: abgerundete Ecken 980" o:spid="_x0000_s1026" style="position:absolute;margin-left:49.65pt;margin-top:358.25pt;width:17.4pt;height:14.75pt;z-index:252090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" fillcolor="white [3212]" stroked="f" strokeweight="1pt">
                <v:stroke joinstyle="miter"/>
                <w10:wrap anchorx="margin"/>
              </v:roundrect>
            </w:pict>
          </mc:Fallback>
        </mc:AlternateContent>
      </w:r>
      <w:r w:rsidR="00391D72" w:rsidRPr="00AA599D">
        <w:rPr>
          <w:noProof/>
        </w:rPr>
        <mc:AlternateContent>
          <mc:Choice Requires="wps">
            <w:drawing>
              <wp:anchor distT="0" distB="0" distL="114300" distR="114300" simplePos="0" relativeHeight="252091392" behindDoc="0" locked="0" layoutInCell="1" allowOverlap="1" wp14:anchorId="0C359EDC" wp14:editId="5DC7AD65">
                <wp:simplePos x="0" y="0"/>
                <wp:positionH relativeFrom="margin">
                  <wp:posOffset>645160</wp:posOffset>
                </wp:positionH>
                <wp:positionV relativeFrom="paragraph">
                  <wp:posOffset>4566697</wp:posOffset>
                </wp:positionV>
                <wp:extent cx="191770" cy="156210"/>
                <wp:effectExtent l="0" t="0" r="0" b="0"/>
                <wp:wrapNone/>
                <wp:docPr id="981" name="Rechteck: abgerundete Ecken 981"/>
                <wp:cNvGraphicFramePr/>
                <a:graphic xmlns:a="http://schemas.openxmlformats.org/drawingml/2006/main">
                  <a:graphicData uri="http://schemas.microsoft.com/office/word/2010/wordprocessingShape">
                    <wps:wsp>
                      <wps:cNvSpPr/>
                      <wps:spPr>
                        <a:xfrm>
                          <a:off x="0" y="0"/>
                          <a:ext cx="191770" cy="156210"/>
                        </a:xfrm>
                        <a:prstGeom prst="round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60353A" id="Rechteck: abgerundete Ecken 981" o:spid="_x0000_s1026" style="position:absolute;margin-left:50.8pt;margin-top:359.6pt;width:15.1pt;height:12.3pt;z-index:252091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" fillcolor="black [3213]" stroked="f" strokeweight="1pt">
                <v:stroke joinstyle="miter"/>
                <w10:wrap anchorx="margin"/>
              </v:roundrect>
            </w:pict>
          </mc:Fallback>
        </mc:AlternateContent>
      </w:r>
      <w:r w:rsidR="00391D72" w:rsidRPr="00AA599D">
        <w:rPr>
          <w:noProof/>
        </w:rPr>
        <w:drawing>
          <wp:anchor distT="0" distB="0" distL="114300" distR="114300" simplePos="0" relativeHeight="252092416" behindDoc="0" locked="0" layoutInCell="1" allowOverlap="1" wp14:anchorId="52BFA61A" wp14:editId="5053EEA1">
            <wp:simplePos x="0" y="0"/>
            <wp:positionH relativeFrom="column">
              <wp:posOffset>655320</wp:posOffset>
            </wp:positionH>
            <wp:positionV relativeFrom="paragraph">
              <wp:posOffset>4572000</wp:posOffset>
            </wp:positionV>
            <wp:extent cx="172720" cy="137160"/>
            <wp:effectExtent l="0" t="0" r="0" b="0"/>
            <wp:wrapNone/>
            <wp:docPr id="1053" name="Grafik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print">
                      <a:extLst>
                        <a:ext uri="{28A0092B-C50C-407E-A947-70E740481C1C}">
                          <a14:useLocalDpi xmlns:a14="http://schemas.microsoft.com/office/drawing/2010/main" val="0"/>
                        </a:ext>
                      </a:extLst>
                    </a:blip>
                    <a:srcRect l="-1" r="3729"/>
                    <a:stretch/>
                  </pic:blipFill>
                  <pic:spPr bwMode="auto">
                    <a:xfrm>
                      <a:off x="0" y="0"/>
                      <a:ext cx="172720" cy="1371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91D72" w:rsidRPr="00FD368C">
        <w:rPr>
          <w:noProof/>
        </w:rPr>
        <mc:AlternateContent>
          <mc:Choice Requires="wps">
            <w:drawing>
              <wp:anchor distT="0" distB="0" distL="114300" distR="114300" simplePos="0" relativeHeight="252083200" behindDoc="0" locked="0" layoutInCell="1" allowOverlap="1" wp14:anchorId="3CE4C5B3" wp14:editId="3EF688C1">
                <wp:simplePos x="0" y="0"/>
                <wp:positionH relativeFrom="margin">
                  <wp:posOffset>0</wp:posOffset>
                </wp:positionH>
                <wp:positionV relativeFrom="paragraph">
                  <wp:posOffset>4356735</wp:posOffset>
                </wp:positionV>
                <wp:extent cx="2748280" cy="2343785"/>
                <wp:effectExtent l="0" t="0" r="0" b="0"/>
                <wp:wrapNone/>
                <wp:docPr id="982" name="Textfeld 982"/>
                <wp:cNvGraphicFramePr/>
                <a:graphic xmlns:a="http://schemas.openxmlformats.org/drawingml/2006/main">
                  <a:graphicData uri="http://schemas.microsoft.com/office/word/2010/wordprocessingShape">
                    <wps:wsp>
                      <wps:cNvSpPr txBox="1"/>
                      <wps:spPr>
                        <a:xfrm>
                          <a:off x="0" y="0"/>
                          <a:ext cx="2748280" cy="2343785"/>
                        </a:xfrm>
                        <a:prstGeom prst="rect">
                          <a:avLst/>
                        </a:prstGeom>
                        <a:noFill/>
                        <a:ln w="6350">
                          <a:noFill/>
                        </a:ln>
                      </wps:spPr>
                      <wps:txbx>
                        <w:txbxContent>
                          <w:p w14:paraId="58343DC4" w14:textId="77777777" w:rsidR="00B121DE" w:rsidRPr="0090080D" w:rsidRDefault="00B121DE" w:rsidP="00B121DE">
                            <w:pPr>
                              <w:tabs>
                                <w:tab w:val="left" w:pos="567"/>
                                <w:tab w:val="left" w:pos="709"/>
                              </w:tabs>
                              <w:spacing w:after="120"/>
                              <w:rPr>
                                <w:spacing w:val="-4"/>
                                <w:sz w:val="18"/>
                                <w:szCs w:val="18"/>
                              </w:rPr>
                            </w:pPr>
                            <w:r>
                              <w:rPr>
                                <w:sz w:val="18"/>
                                <w:szCs w:val="18"/>
                              </w:rPr>
                              <w:tab/>
                            </w:r>
                            <w:r>
                              <w:rPr>
                                <w:sz w:val="18"/>
                                <w:szCs w:val="18"/>
                              </w:rPr>
                              <w:tab/>
                            </w:r>
                            <w:r>
                              <w:rPr>
                                <w:spacing w:val="-4"/>
                                <w:sz w:val="18"/>
                                <w:szCs w:val="18"/>
                              </w:rPr>
                              <w:t>Um eine neue Folie einzufügen, klickst du auf</w:t>
                            </w:r>
                            <w:r w:rsidRPr="0090080D">
                              <w:rPr>
                                <w:spacing w:val="-4"/>
                                <w:sz w:val="18"/>
                                <w:szCs w:val="18"/>
                              </w:rPr>
                              <w:br/>
                            </w:r>
                            <w:r w:rsidRPr="00DE1480">
                              <w:rPr>
                                <w:sz w:val="18"/>
                                <w:szCs w:val="18"/>
                              </w:rPr>
                              <w:t xml:space="preserve">              </w:t>
                            </w:r>
                            <w:r>
                              <w:rPr>
                                <w:spacing w:val="-4"/>
                                <w:sz w:val="18"/>
                                <w:szCs w:val="18"/>
                              </w:rPr>
                              <w:t>das</w:t>
                            </w:r>
                            <w:r w:rsidRPr="0090080D">
                              <w:rPr>
                                <w:spacing w:val="-4"/>
                                <w:sz w:val="18"/>
                                <w:szCs w:val="18"/>
                              </w:rPr>
                              <w:t xml:space="preserve"> </w:t>
                            </w:r>
                            <w:r>
                              <w:rPr>
                                <w:spacing w:val="-4"/>
                                <w:sz w:val="18"/>
                                <w:szCs w:val="18"/>
                              </w:rPr>
                              <w:t xml:space="preserve">          </w:t>
                            </w:r>
                            <w:r w:rsidRPr="00AA599D">
                              <w:rPr>
                                <w:sz w:val="18"/>
                                <w:szCs w:val="18"/>
                              </w:rPr>
                              <w:t>-Zeichen unten links (</w:t>
                            </w:r>
                            <w:r>
                              <w:rPr>
                                <w:rFonts w:cstheme="minorHAnsi"/>
                                <w:color w:val="C00000"/>
                                <w:sz w:val="18"/>
                                <w:szCs w:val="18"/>
                              </w:rPr>
                              <w:t>❹</w:t>
                            </w:r>
                            <w:r w:rsidRPr="00AA599D">
                              <w:rPr>
                                <w:sz w:val="18"/>
                                <w:szCs w:val="18"/>
                              </w:rPr>
                              <w:t xml:space="preserve">). </w:t>
                            </w:r>
                            <w:r>
                              <w:rPr>
                                <w:sz w:val="18"/>
                                <w:szCs w:val="18"/>
                              </w:rPr>
                              <w:br/>
                            </w:r>
                            <w:r w:rsidRPr="00AA599D">
                              <w:rPr>
                                <w:sz w:val="18"/>
                                <w:szCs w:val="18"/>
                              </w:rPr>
                              <w:t xml:space="preserve">Hier findest du unterschiedliche Formatvorlagen </w:t>
                            </w:r>
                            <w:r>
                              <w:rPr>
                                <w:sz w:val="18"/>
                                <w:szCs w:val="18"/>
                              </w:rPr>
                              <w:br/>
                            </w:r>
                            <w:r w:rsidRPr="00AA599D">
                              <w:rPr>
                                <w:sz w:val="18"/>
                                <w:szCs w:val="18"/>
                              </w:rPr>
                              <w:t xml:space="preserve">mit und ohne Bildplatzhalter, aus denen du </w:t>
                            </w:r>
                            <w:r>
                              <w:rPr>
                                <w:sz w:val="18"/>
                                <w:szCs w:val="18"/>
                              </w:rPr>
                              <w:br/>
                            </w:r>
                            <w:r w:rsidRPr="00AA599D">
                              <w:rPr>
                                <w:sz w:val="18"/>
                                <w:szCs w:val="18"/>
                              </w:rPr>
                              <w:t>per Fingertipp auswählen kannst.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E4C5B3" id="Textfeld 982" o:spid="_x0000_s1288" type="#_x0000_t202" style="position:absolute;margin-left:0;margin-top:343.05pt;width:216.4pt;height:184.55pt;z-index:252083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" filled="f" stroked="f" strokeweight=".5pt">
                <v:textbox>
                  <w:txbxContent>
                    <w:p w14:paraId="58343DC4" w14:textId="77777777" w:rsidR="00B121DE" w:rsidRPr="0090080D" w:rsidRDefault="00B121DE" w:rsidP="00B121DE">
                      <w:pPr>
                        <w:tabs>
                          <w:tab w:val="left" w:pos="567"/>
                          <w:tab w:val="left" w:pos="709"/>
                        </w:tabs>
                        <w:spacing w:after="120"/>
                        <w:rPr>
                          <w:spacing w:val="-4"/>
                          <w:sz w:val="18"/>
                          <w:szCs w:val="18"/>
                        </w:rPr>
                      </w:pPr>
                      <w:r>
                        <w:rPr>
                          <w:sz w:val="18"/>
                          <w:szCs w:val="18"/>
                        </w:rPr>
                        <w:tab/>
                      </w:r>
                      <w:r>
                        <w:rPr>
                          <w:sz w:val="18"/>
                          <w:szCs w:val="18"/>
                        </w:rPr>
                        <w:tab/>
                      </w:r>
                      <w:r>
                        <w:rPr>
                          <w:spacing w:val="-4"/>
                          <w:sz w:val="18"/>
                          <w:szCs w:val="18"/>
                        </w:rPr>
                        <w:t>Um eine neue Folie einzufügen, klickst du auf</w:t>
                      </w:r>
                      <w:r w:rsidRPr="0090080D">
                        <w:rPr>
                          <w:spacing w:val="-4"/>
                          <w:sz w:val="18"/>
                          <w:szCs w:val="18"/>
                        </w:rPr>
                        <w:br/>
                      </w:r>
                      <w:r w:rsidRPr="00DE1480">
                        <w:rPr>
                          <w:sz w:val="18"/>
                          <w:szCs w:val="18"/>
                        </w:rPr>
                        <w:t xml:space="preserve">              </w:t>
                      </w:r>
                      <w:r>
                        <w:rPr>
                          <w:spacing w:val="-4"/>
                          <w:sz w:val="18"/>
                          <w:szCs w:val="18"/>
                        </w:rPr>
                        <w:t>das</w:t>
                      </w:r>
                      <w:r w:rsidRPr="0090080D">
                        <w:rPr>
                          <w:spacing w:val="-4"/>
                          <w:sz w:val="18"/>
                          <w:szCs w:val="18"/>
                        </w:rPr>
                        <w:t xml:space="preserve"> </w:t>
                      </w:r>
                      <w:r>
                        <w:rPr>
                          <w:spacing w:val="-4"/>
                          <w:sz w:val="18"/>
                          <w:szCs w:val="18"/>
                        </w:rPr>
                        <w:t xml:space="preserve">          </w:t>
                      </w:r>
                      <w:r w:rsidRPr="00AA599D">
                        <w:rPr>
                          <w:sz w:val="18"/>
                          <w:szCs w:val="18"/>
                        </w:rPr>
                        <w:t>-Zeichen unten links (</w:t>
                      </w:r>
                      <w:r>
                        <w:rPr>
                          <w:rFonts w:cstheme="minorHAnsi"/>
                          <w:color w:val="C00000"/>
                          <w:sz w:val="18"/>
                          <w:szCs w:val="18"/>
                        </w:rPr>
                        <w:t>❹</w:t>
                      </w:r>
                      <w:r w:rsidRPr="00AA599D">
                        <w:rPr>
                          <w:sz w:val="18"/>
                          <w:szCs w:val="18"/>
                        </w:rPr>
                        <w:t xml:space="preserve">). </w:t>
                      </w:r>
                      <w:r>
                        <w:rPr>
                          <w:sz w:val="18"/>
                          <w:szCs w:val="18"/>
                        </w:rPr>
                        <w:br/>
                      </w:r>
                      <w:r w:rsidRPr="00AA599D">
                        <w:rPr>
                          <w:sz w:val="18"/>
                          <w:szCs w:val="18"/>
                        </w:rPr>
                        <w:t xml:space="preserve">Hier findest du unterschiedliche Formatvorlagen </w:t>
                      </w:r>
                      <w:r>
                        <w:rPr>
                          <w:sz w:val="18"/>
                          <w:szCs w:val="18"/>
                        </w:rPr>
                        <w:br/>
                      </w:r>
                      <w:r w:rsidRPr="00AA599D">
                        <w:rPr>
                          <w:sz w:val="18"/>
                          <w:szCs w:val="18"/>
                        </w:rPr>
                        <w:t xml:space="preserve">mit und ohne Bildplatzhalter, aus denen du </w:t>
                      </w:r>
                      <w:r>
                        <w:rPr>
                          <w:sz w:val="18"/>
                          <w:szCs w:val="18"/>
                        </w:rPr>
                        <w:br/>
                      </w:r>
                      <w:r w:rsidRPr="00AA599D">
                        <w:rPr>
                          <w:sz w:val="18"/>
                          <w:szCs w:val="18"/>
                        </w:rPr>
                        <w:t>per Fingertipp auswählen kannst.</w:t>
                      </w:r>
                    </w:p>
                  </w:txbxContent>
                </v:textbox>
                <w10:wrap anchorx="margin"/>
              </v:shape>
            </w:pict>
          </mc:Fallback>
        </mc:AlternateContent>
      </w:r>
      <w:r w:rsidR="00391D72" w:rsidRPr="00FD368C">
        <w:rPr>
          <w:noProof/>
        </w:rPr>
        <mc:AlternateContent>
          <mc:Choice Requires="wps">
            <w:drawing>
              <wp:anchor distT="0" distB="0" distL="114300" distR="114300" simplePos="0" relativeHeight="252082176" behindDoc="0" locked="0" layoutInCell="1" allowOverlap="1" wp14:anchorId="0A1E571F" wp14:editId="12E92E08">
                <wp:simplePos x="0" y="0"/>
                <wp:positionH relativeFrom="column">
                  <wp:posOffset>478790</wp:posOffset>
                </wp:positionH>
                <wp:positionV relativeFrom="paragraph">
                  <wp:posOffset>4089400</wp:posOffset>
                </wp:positionV>
                <wp:extent cx="2451100" cy="329565"/>
                <wp:effectExtent l="0" t="0" r="0" b="0"/>
                <wp:wrapNone/>
                <wp:docPr id="983" name="Textfeld 983"/>
                <wp:cNvGraphicFramePr/>
                <a:graphic xmlns:a="http://schemas.openxmlformats.org/drawingml/2006/main">
                  <a:graphicData uri="http://schemas.microsoft.com/office/word/2010/wordprocessingShape">
                    <wps:wsp>
                      <wps:cNvSpPr txBox="1"/>
                      <wps:spPr>
                        <a:xfrm>
                          <a:off x="0" y="0"/>
                          <a:ext cx="2451100" cy="329565"/>
                        </a:xfrm>
                        <a:prstGeom prst="rect">
                          <a:avLst/>
                        </a:prstGeom>
                        <a:noFill/>
                        <a:ln w="6350">
                          <a:noFill/>
                        </a:ln>
                      </wps:spPr>
                      <wps:txbx>
                        <w:txbxContent>
                          <w:p w14:paraId="16F2E31D" w14:textId="77777777" w:rsidR="00B121DE" w:rsidRPr="004142C5" w:rsidRDefault="00B121DE" w:rsidP="00B121DE">
                            <w:pPr>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Einfügen neuer Folien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1E571F" id="Textfeld 983" o:spid="_x0000_s1289" type="#_x0000_t202" style="position:absolute;margin-left:37.7pt;margin-top:322pt;width:193pt;height:25.95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" filled="f" stroked="f" strokeweight=".5pt">
                <v:textbox>
                  <w:txbxContent>
                    <w:p w14:paraId="16F2E31D" w14:textId="77777777" w:rsidR="00B121DE" w:rsidRPr="004142C5" w:rsidRDefault="00B121DE" w:rsidP="00B121DE">
                      <w:pPr>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Einfügen neuer Folien</w:t>
                      </w:r>
                    </w:p>
                  </w:txbxContent>
                </v:textbox>
              </v:shape>
            </w:pict>
          </mc:Fallback>
        </mc:AlternateContent>
      </w:r>
      <w:r w:rsidR="00391D72" w:rsidRPr="00FD368C">
        <w:rPr>
          <w:noProof/>
        </w:rPr>
        <mc:AlternateContent>
          <mc:Choice Requires="wpg">
            <w:drawing>
              <wp:anchor distT="0" distB="0" distL="114300" distR="114300" simplePos="0" relativeHeight="252081152" behindDoc="0" locked="0" layoutInCell="1" allowOverlap="1" wp14:anchorId="22D52CBF" wp14:editId="16979B30">
                <wp:simplePos x="0" y="0"/>
                <wp:positionH relativeFrom="margin">
                  <wp:posOffset>44450</wp:posOffset>
                </wp:positionH>
                <wp:positionV relativeFrom="paragraph">
                  <wp:posOffset>4145915</wp:posOffset>
                </wp:positionV>
                <wp:extent cx="442595" cy="443865"/>
                <wp:effectExtent l="38100" t="19050" r="52705" b="70485"/>
                <wp:wrapNone/>
                <wp:docPr id="994" name="Gruppieren 994"/>
                <wp:cNvGraphicFramePr/>
                <a:graphic xmlns:a="http://schemas.openxmlformats.org/drawingml/2006/main">
                  <a:graphicData uri="http://schemas.microsoft.com/office/word/2010/wordprocessingGroup">
                    <wpg:wgp>
                      <wpg:cNvGrpSpPr/>
                      <wpg:grpSpPr>
                        <a:xfrm>
                          <a:off x="0" y="0"/>
                          <a:ext cx="442595" cy="443865"/>
                          <a:chOff x="0" y="0"/>
                          <a:chExt cx="442767" cy="444114"/>
                        </a:xfrm>
                      </wpg:grpSpPr>
                      <wps:wsp>
                        <wps:cNvPr id="995" name="Flussdiagramm: Verbinder 995"/>
                        <wps:cNvSpPr/>
                        <wps:spPr>
                          <a:xfrm>
                            <a:off x="0" y="21270"/>
                            <a:ext cx="412273" cy="422844"/>
                          </a:xfrm>
                          <a:prstGeom prst="flowChartConnector">
                            <a:avLst/>
                          </a:prstGeom>
                          <a:solidFill>
                            <a:schemeClr val="tx2"/>
                          </a:solidFill>
                          <a:ln>
                            <a:solidFill>
                              <a:schemeClr val="bg1"/>
                            </a:solidFill>
                          </a:ln>
                          <a:effectLst>
                            <a:outerShdw blurRad="50800" dist="38100" dir="2700000" sx="95000" sy="95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6" name="Textfeld 996"/>
                        <wps:cNvSpPr txBox="1"/>
                        <wps:spPr>
                          <a:xfrm>
                            <a:off x="44414" y="0"/>
                            <a:ext cx="398353" cy="436440"/>
                          </a:xfrm>
                          <a:prstGeom prst="rect">
                            <a:avLst/>
                          </a:prstGeom>
                          <a:noFill/>
                          <a:ln w="6350">
                            <a:noFill/>
                          </a:ln>
                        </wps:spPr>
                        <wps:txbx>
                          <w:txbxContent>
                            <w:p w14:paraId="2548E382"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2D52CBF" id="Gruppieren 994" o:spid="_x0000_s1290" style="position:absolute;margin-left:3.5pt;margin-top:326.45pt;width:34.85pt;height:34.95pt;z-index:252081152;mso-position-horizontal-relative:margin" coordsize="442767,444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">
                <v:shape id="Flussdiagramm: Verbinder 995" o:spid="_x0000_s1291" type="#_x0000_t120" style="position:absolute;top:21270;width:412273;height:42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" fillcolor="#44546a [3215]" strokecolor="white [3212]" strokeweight="1pt">
                  <v:stroke joinstyle="miter"/>
                  <v:shadow on="t" type="perspective" color="black" opacity="26214f" origin="-.5,-.5" offset=".74836mm,.74836mm" matrix="62259f,,,62259f"/>
                </v:shape>
                <v:shape id="Textfeld 996" o:spid="_x0000_s1292" type="#_x0000_t202" style="position:absolute;left:44414;width:398353;height:43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" filled="f" stroked="f" strokeweight=".5pt">
                  <v:textbox>
                    <w:txbxContent>
                      <w:p w14:paraId="2548E382"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3</w:t>
                        </w:r>
                      </w:p>
                    </w:txbxContent>
                  </v:textbox>
                </v:shape>
                <w10:wrap anchorx="margin"/>
              </v:group>
            </w:pict>
          </mc:Fallback>
        </mc:AlternateContent>
      </w:r>
      <w:r w:rsidR="00391D72">
        <w:rPr>
          <w:noProof/>
        </w:rPr>
        <mc:AlternateContent>
          <mc:Choice Requires="wps">
            <w:drawing>
              <wp:anchor distT="0" distB="0" distL="114300" distR="114300" simplePos="0" relativeHeight="252080128" behindDoc="0" locked="0" layoutInCell="1" allowOverlap="1" wp14:anchorId="7BA8309A" wp14:editId="51292F58">
                <wp:simplePos x="0" y="0"/>
                <wp:positionH relativeFrom="margin">
                  <wp:posOffset>-169545</wp:posOffset>
                </wp:positionH>
                <wp:positionV relativeFrom="paragraph">
                  <wp:posOffset>4046632</wp:posOffset>
                </wp:positionV>
                <wp:extent cx="2984500" cy="1216025"/>
                <wp:effectExtent l="0" t="0" r="25400" b="22225"/>
                <wp:wrapNone/>
                <wp:docPr id="1040" name="Rechteck: abgerundete Ecken 1040"/>
                <wp:cNvGraphicFramePr/>
                <a:graphic xmlns:a="http://schemas.openxmlformats.org/drawingml/2006/main">
                  <a:graphicData uri="http://schemas.microsoft.com/office/word/2010/wordprocessingShape">
                    <wps:wsp>
                      <wps:cNvSpPr/>
                      <wps:spPr>
                        <a:xfrm>
                          <a:off x="0" y="0"/>
                          <a:ext cx="2984500" cy="1216025"/>
                        </a:xfrm>
                        <a:prstGeom prst="roundRect">
                          <a:avLst>
                            <a:gd name="adj" fmla="val 22277"/>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923B75" id="Rechteck: abgerundete Ecken 1040" o:spid="_x0000_s1026" style="position:absolute;margin-left:-13.35pt;margin-top:318.65pt;width:235pt;height:95.75pt;z-index:252080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46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" fillcolor="#f2f2f2 [3052]" strokecolor="gray [1629]" strokeweight="1pt">
                <v:stroke joinstyle="miter"/>
                <w10:wrap anchorx="margin"/>
              </v:roundrect>
            </w:pict>
          </mc:Fallback>
        </mc:AlternateContent>
      </w:r>
      <w:r w:rsidR="00391D72" w:rsidRPr="00C458B2">
        <w:rPr>
          <w:noProof/>
        </w:rPr>
        <mc:AlternateContent>
          <mc:Choice Requires="wps">
            <w:drawing>
              <wp:anchor distT="0" distB="0" distL="114300" distR="114300" simplePos="0" relativeHeight="252087296" behindDoc="0" locked="0" layoutInCell="1" allowOverlap="1" wp14:anchorId="70848713" wp14:editId="340A1192">
                <wp:simplePos x="0" y="0"/>
                <wp:positionH relativeFrom="margin">
                  <wp:posOffset>2251710</wp:posOffset>
                </wp:positionH>
                <wp:positionV relativeFrom="paragraph">
                  <wp:posOffset>3078257</wp:posOffset>
                </wp:positionV>
                <wp:extent cx="186690" cy="187325"/>
                <wp:effectExtent l="0" t="0" r="3810" b="3175"/>
                <wp:wrapNone/>
                <wp:docPr id="1002" name="Rechteck: abgerundete Ecken 1002"/>
                <wp:cNvGraphicFramePr/>
                <a:graphic xmlns:a="http://schemas.openxmlformats.org/drawingml/2006/main">
                  <a:graphicData uri="http://schemas.microsoft.com/office/word/2010/wordprocessingShape">
                    <wps:wsp>
                      <wps:cNvSpPr/>
                      <wps:spPr>
                        <a:xfrm>
                          <a:off x="0" y="0"/>
                          <a:ext cx="186690" cy="18732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C4F2B9" id="Rechteck: abgerundete Ecken 1002" o:spid="_x0000_s1026" style="position:absolute;margin-left:177.3pt;margin-top:242.4pt;width:14.7pt;height:14.75pt;z-index:252087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" fillcolor="white [3212]" stroked="f" strokeweight="1pt">
                <v:stroke joinstyle="miter"/>
                <w10:wrap anchorx="margin"/>
              </v:roundrect>
            </w:pict>
          </mc:Fallback>
        </mc:AlternateContent>
      </w:r>
      <w:r w:rsidR="00391D72" w:rsidRPr="002E5FC3">
        <w:rPr>
          <w:noProof/>
        </w:rPr>
        <mc:AlternateContent>
          <mc:Choice Requires="wps">
            <w:drawing>
              <wp:anchor distT="0" distB="0" distL="114300" distR="114300" simplePos="0" relativeHeight="252072960" behindDoc="0" locked="0" layoutInCell="1" allowOverlap="1" wp14:anchorId="2B5D78C4" wp14:editId="0150D646">
                <wp:simplePos x="0" y="0"/>
                <wp:positionH relativeFrom="margin">
                  <wp:posOffset>0</wp:posOffset>
                </wp:positionH>
                <wp:positionV relativeFrom="paragraph">
                  <wp:posOffset>1984375</wp:posOffset>
                </wp:positionV>
                <wp:extent cx="2748280" cy="1950720"/>
                <wp:effectExtent l="0" t="0" r="0" b="0"/>
                <wp:wrapNone/>
                <wp:docPr id="997" name="Textfeld 997"/>
                <wp:cNvGraphicFramePr/>
                <a:graphic xmlns:a="http://schemas.openxmlformats.org/drawingml/2006/main">
                  <a:graphicData uri="http://schemas.microsoft.com/office/word/2010/wordprocessingShape">
                    <wps:wsp>
                      <wps:cNvSpPr txBox="1"/>
                      <wps:spPr>
                        <a:xfrm>
                          <a:off x="0" y="0"/>
                          <a:ext cx="2748280" cy="1950720"/>
                        </a:xfrm>
                        <a:prstGeom prst="rect">
                          <a:avLst/>
                        </a:prstGeom>
                        <a:noFill/>
                        <a:ln w="6350">
                          <a:noFill/>
                        </a:ln>
                      </wps:spPr>
                      <wps:txbx>
                        <w:txbxContent>
                          <w:p w14:paraId="33DEC9A0" w14:textId="77777777" w:rsidR="00B121DE" w:rsidRPr="0090080D" w:rsidRDefault="00B121DE" w:rsidP="00B121DE">
                            <w:pPr>
                              <w:tabs>
                                <w:tab w:val="left" w:pos="567"/>
                                <w:tab w:val="left" w:pos="709"/>
                              </w:tabs>
                              <w:spacing w:after="80"/>
                              <w:rPr>
                                <w:i/>
                                <w:iCs/>
                                <w:spacing w:val="-4"/>
                                <w:sz w:val="18"/>
                                <w:szCs w:val="18"/>
                              </w:rPr>
                            </w:pPr>
                            <w:r>
                              <w:rPr>
                                <w:sz w:val="18"/>
                                <w:szCs w:val="18"/>
                              </w:rPr>
                              <w:tab/>
                            </w:r>
                            <w:r>
                              <w:rPr>
                                <w:sz w:val="18"/>
                                <w:szCs w:val="18"/>
                              </w:rPr>
                              <w:tab/>
                            </w:r>
                            <w:r>
                              <w:rPr>
                                <w:spacing w:val="-2"/>
                                <w:sz w:val="18"/>
                                <w:szCs w:val="18"/>
                              </w:rPr>
                              <w:t xml:space="preserve">Die </w:t>
                            </w:r>
                            <w:r w:rsidRPr="00C458B2">
                              <w:rPr>
                                <w:b/>
                                <w:spacing w:val="-2"/>
                                <w:sz w:val="18"/>
                                <w:szCs w:val="18"/>
                              </w:rPr>
                              <w:t>aktuelle Folie</w:t>
                            </w:r>
                            <w:r>
                              <w:rPr>
                                <w:spacing w:val="-2"/>
                                <w:sz w:val="18"/>
                                <w:szCs w:val="18"/>
                              </w:rPr>
                              <w:t xml:space="preserve"> (</w:t>
                            </w:r>
                            <w:r>
                              <w:rPr>
                                <w:rFonts w:cstheme="minorHAnsi"/>
                                <w:color w:val="C00000"/>
                                <w:spacing w:val="-2"/>
                                <w:sz w:val="18"/>
                                <w:szCs w:val="18"/>
                              </w:rPr>
                              <w:t>❸</w:t>
                            </w:r>
                            <w:r>
                              <w:rPr>
                                <w:spacing w:val="-2"/>
                                <w:sz w:val="18"/>
                                <w:szCs w:val="18"/>
                              </w:rPr>
                              <w:t xml:space="preserve">) der großen Ansicht ist </w:t>
                            </w:r>
                            <w:r>
                              <w:rPr>
                                <w:spacing w:val="-2"/>
                                <w:sz w:val="18"/>
                                <w:szCs w:val="18"/>
                              </w:rPr>
                              <w:br/>
                            </w:r>
                            <w:r w:rsidRPr="00DE1480">
                              <w:rPr>
                                <w:sz w:val="18"/>
                                <w:szCs w:val="18"/>
                              </w:rPr>
                              <w:t xml:space="preserve">              </w:t>
                            </w:r>
                            <w:r>
                              <w:rPr>
                                <w:spacing w:val="-2"/>
                                <w:sz w:val="18"/>
                                <w:szCs w:val="18"/>
                              </w:rPr>
                              <w:t>diejenige, welche du bearbeiten kannst.</w:t>
                            </w:r>
                            <w:r w:rsidRPr="00FA7BE5">
                              <w:rPr>
                                <w:b/>
                                <w:sz w:val="18"/>
                                <w:szCs w:val="18"/>
                              </w:rPr>
                              <w:br/>
                            </w:r>
                            <w:r>
                              <w:rPr>
                                <w:sz w:val="18"/>
                                <w:szCs w:val="18"/>
                              </w:rPr>
                              <w:t xml:space="preserve">Zum Bearbeiten tippst du mit einen Doppeltipp in das entsprechende Feld und schon kannst du über die Tastatur Titel oder Inhalte deiner Präsentation eingeben. Wenn du eine Eingabe rückgängig machen möchtest und / oder dir Fehler unterlaufen sind, kannst du über die Schaltfläche </w:t>
                            </w:r>
                            <w:r w:rsidRPr="00C458B2">
                              <w:rPr>
                                <w:b/>
                                <w:sz w:val="18"/>
                                <w:szCs w:val="18"/>
                              </w:rPr>
                              <w:t>„Widerrufen“</w:t>
                            </w:r>
                            <w:r>
                              <w:rPr>
                                <w:sz w:val="18"/>
                                <w:szCs w:val="18"/>
                              </w:rPr>
                              <w:t xml:space="preserve">         </w:t>
                            </w:r>
                            <w:r w:rsidRPr="00C458B2">
                              <w:rPr>
                                <w:spacing w:val="-2"/>
                                <w:sz w:val="18"/>
                                <w:szCs w:val="18"/>
                              </w:rPr>
                              <w:t xml:space="preserve">auf </w:t>
                            </w:r>
                            <w:r w:rsidRPr="00C458B2">
                              <w:rPr>
                                <w:spacing w:val="-4"/>
                                <w:sz w:val="18"/>
                                <w:szCs w:val="18"/>
                              </w:rPr>
                              <w:t>deiner Bildschirm-Tastatur Eingaben rückgängig machen.</w:t>
                            </w:r>
                            <w:r w:rsidRPr="00FA5607">
                              <w:rPr>
                                <w:sz w:val="18"/>
                                <w:szCs w:val="18"/>
                              </w:rPr>
                              <w:t xml:space="preserve"> </w:t>
                            </w:r>
                          </w:p>
                          <w:p w14:paraId="04E9DC91" w14:textId="77777777" w:rsidR="00B121DE" w:rsidRPr="00C458B2" w:rsidRDefault="00B121DE" w:rsidP="00B121DE">
                            <w:pPr>
                              <w:tabs>
                                <w:tab w:val="left" w:pos="567"/>
                                <w:tab w:val="left" w:pos="709"/>
                              </w:tabs>
                              <w:spacing w:after="80"/>
                              <w:rPr>
                                <w:i/>
                                <w:iCs/>
                                <w:sz w:val="18"/>
                                <w:szCs w:val="18"/>
                              </w:rPr>
                            </w:pPr>
                            <w:r w:rsidRPr="00C458B2">
                              <w:rPr>
                                <w:b/>
                                <w:i/>
                                <w:iCs/>
                                <w:sz w:val="18"/>
                                <w:szCs w:val="18"/>
                              </w:rPr>
                              <w:t>Achtung!</w:t>
                            </w:r>
                            <w:r w:rsidRPr="00C458B2">
                              <w:rPr>
                                <w:i/>
                                <w:iCs/>
                                <w:sz w:val="18"/>
                                <w:szCs w:val="18"/>
                              </w:rPr>
                              <w:t xml:space="preserve"> Wenn du einmal in das Textfeld tippst und auf „Löschen“ klickst, kannst du die jeweilige Vorlage / das jeweilige Textfeld auch komplett löschen.</w:t>
                            </w:r>
                          </w:p>
                          <w:p w14:paraId="1ABF4733" w14:textId="77777777" w:rsidR="00B121DE" w:rsidRPr="00FA5607" w:rsidRDefault="00B121DE" w:rsidP="00B121DE">
                            <w:pPr>
                              <w:tabs>
                                <w:tab w:val="left" w:pos="567"/>
                                <w:tab w:val="left" w:pos="709"/>
                              </w:tabs>
                              <w:spacing w:after="80"/>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5D78C4" id="Textfeld 997" o:spid="_x0000_s1293" type="#_x0000_t202" style="position:absolute;margin-left:0;margin-top:156.25pt;width:216.4pt;height:153.6pt;z-index:252072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" filled="f" stroked="f" strokeweight=".5pt">
                <v:textbox>
                  <w:txbxContent>
                    <w:p w14:paraId="33DEC9A0" w14:textId="77777777" w:rsidR="00B121DE" w:rsidRPr="0090080D" w:rsidRDefault="00B121DE" w:rsidP="00B121DE">
                      <w:pPr>
                        <w:tabs>
                          <w:tab w:val="left" w:pos="567"/>
                          <w:tab w:val="left" w:pos="709"/>
                        </w:tabs>
                        <w:spacing w:after="80"/>
                        <w:rPr>
                          <w:i/>
                          <w:iCs/>
                          <w:spacing w:val="-4"/>
                          <w:sz w:val="18"/>
                          <w:szCs w:val="18"/>
                        </w:rPr>
                      </w:pPr>
                      <w:r>
                        <w:rPr>
                          <w:sz w:val="18"/>
                          <w:szCs w:val="18"/>
                        </w:rPr>
                        <w:tab/>
                      </w:r>
                      <w:r>
                        <w:rPr>
                          <w:sz w:val="18"/>
                          <w:szCs w:val="18"/>
                        </w:rPr>
                        <w:tab/>
                      </w:r>
                      <w:r>
                        <w:rPr>
                          <w:spacing w:val="-2"/>
                          <w:sz w:val="18"/>
                          <w:szCs w:val="18"/>
                        </w:rPr>
                        <w:t xml:space="preserve">Die </w:t>
                      </w:r>
                      <w:r w:rsidRPr="00C458B2">
                        <w:rPr>
                          <w:b/>
                          <w:spacing w:val="-2"/>
                          <w:sz w:val="18"/>
                          <w:szCs w:val="18"/>
                        </w:rPr>
                        <w:t>aktuelle Folie</w:t>
                      </w:r>
                      <w:r>
                        <w:rPr>
                          <w:spacing w:val="-2"/>
                          <w:sz w:val="18"/>
                          <w:szCs w:val="18"/>
                        </w:rPr>
                        <w:t xml:space="preserve"> (</w:t>
                      </w:r>
                      <w:r>
                        <w:rPr>
                          <w:rFonts w:cstheme="minorHAnsi"/>
                          <w:color w:val="C00000"/>
                          <w:spacing w:val="-2"/>
                          <w:sz w:val="18"/>
                          <w:szCs w:val="18"/>
                        </w:rPr>
                        <w:t>❸</w:t>
                      </w:r>
                      <w:r>
                        <w:rPr>
                          <w:spacing w:val="-2"/>
                          <w:sz w:val="18"/>
                          <w:szCs w:val="18"/>
                        </w:rPr>
                        <w:t xml:space="preserve">) der großen Ansicht ist </w:t>
                      </w:r>
                      <w:r>
                        <w:rPr>
                          <w:spacing w:val="-2"/>
                          <w:sz w:val="18"/>
                          <w:szCs w:val="18"/>
                        </w:rPr>
                        <w:br/>
                      </w:r>
                      <w:r w:rsidRPr="00DE1480">
                        <w:rPr>
                          <w:sz w:val="18"/>
                          <w:szCs w:val="18"/>
                        </w:rPr>
                        <w:t xml:space="preserve">              </w:t>
                      </w:r>
                      <w:r>
                        <w:rPr>
                          <w:spacing w:val="-2"/>
                          <w:sz w:val="18"/>
                          <w:szCs w:val="18"/>
                        </w:rPr>
                        <w:t>diejenige, welche du bearbeiten kannst.</w:t>
                      </w:r>
                      <w:r w:rsidRPr="00FA7BE5">
                        <w:rPr>
                          <w:b/>
                          <w:sz w:val="18"/>
                          <w:szCs w:val="18"/>
                        </w:rPr>
                        <w:br/>
                      </w:r>
                      <w:r>
                        <w:rPr>
                          <w:sz w:val="18"/>
                          <w:szCs w:val="18"/>
                        </w:rPr>
                        <w:t xml:space="preserve">Zum Bearbeiten tippst du mit einen Doppeltipp in das entsprechende Feld und schon kannst du über die Tastatur Titel oder Inhalte deiner Präsentation eingeben. Wenn du eine Eingabe rückgängig machen möchtest und / oder dir Fehler unterlaufen sind, kannst du über die Schaltfläche </w:t>
                      </w:r>
                      <w:r w:rsidRPr="00C458B2">
                        <w:rPr>
                          <w:b/>
                          <w:sz w:val="18"/>
                          <w:szCs w:val="18"/>
                        </w:rPr>
                        <w:t>„Widerrufen“</w:t>
                      </w:r>
                      <w:r>
                        <w:rPr>
                          <w:sz w:val="18"/>
                          <w:szCs w:val="18"/>
                        </w:rPr>
                        <w:t xml:space="preserve">         </w:t>
                      </w:r>
                      <w:r w:rsidRPr="00C458B2">
                        <w:rPr>
                          <w:spacing w:val="-2"/>
                          <w:sz w:val="18"/>
                          <w:szCs w:val="18"/>
                        </w:rPr>
                        <w:t xml:space="preserve">auf </w:t>
                      </w:r>
                      <w:r w:rsidRPr="00C458B2">
                        <w:rPr>
                          <w:spacing w:val="-4"/>
                          <w:sz w:val="18"/>
                          <w:szCs w:val="18"/>
                        </w:rPr>
                        <w:t>deiner Bildschirm-Tastatur Eingaben rückgängig machen.</w:t>
                      </w:r>
                      <w:r w:rsidRPr="00FA5607">
                        <w:rPr>
                          <w:sz w:val="18"/>
                          <w:szCs w:val="18"/>
                        </w:rPr>
                        <w:t xml:space="preserve"> </w:t>
                      </w:r>
                    </w:p>
                    <w:p w14:paraId="04E9DC91" w14:textId="77777777" w:rsidR="00B121DE" w:rsidRPr="00C458B2" w:rsidRDefault="00B121DE" w:rsidP="00B121DE">
                      <w:pPr>
                        <w:tabs>
                          <w:tab w:val="left" w:pos="567"/>
                          <w:tab w:val="left" w:pos="709"/>
                        </w:tabs>
                        <w:spacing w:after="80"/>
                        <w:rPr>
                          <w:i/>
                          <w:iCs/>
                          <w:sz w:val="18"/>
                          <w:szCs w:val="18"/>
                        </w:rPr>
                      </w:pPr>
                      <w:r w:rsidRPr="00C458B2">
                        <w:rPr>
                          <w:b/>
                          <w:i/>
                          <w:iCs/>
                          <w:sz w:val="18"/>
                          <w:szCs w:val="18"/>
                        </w:rPr>
                        <w:t>Achtung!</w:t>
                      </w:r>
                      <w:r w:rsidRPr="00C458B2">
                        <w:rPr>
                          <w:i/>
                          <w:iCs/>
                          <w:sz w:val="18"/>
                          <w:szCs w:val="18"/>
                        </w:rPr>
                        <w:t xml:space="preserve"> Wenn du einmal in das Textfeld tippst und auf „Löschen“ klickst, kannst du die jeweilige Vorlage / das jeweilige Textfeld auch komplett löschen.</w:t>
                      </w:r>
                    </w:p>
                    <w:p w14:paraId="1ABF4733" w14:textId="77777777" w:rsidR="00B121DE" w:rsidRPr="00FA5607" w:rsidRDefault="00B121DE" w:rsidP="00B121DE">
                      <w:pPr>
                        <w:tabs>
                          <w:tab w:val="left" w:pos="567"/>
                          <w:tab w:val="left" w:pos="709"/>
                        </w:tabs>
                        <w:spacing w:after="80"/>
                        <w:rPr>
                          <w:sz w:val="18"/>
                          <w:szCs w:val="18"/>
                        </w:rPr>
                      </w:pPr>
                    </w:p>
                  </w:txbxContent>
                </v:textbox>
                <w10:wrap anchorx="margin"/>
              </v:shape>
            </w:pict>
          </mc:Fallback>
        </mc:AlternateContent>
      </w:r>
      <w:r w:rsidR="00391D72" w:rsidRPr="002E5FC3">
        <w:rPr>
          <w:noProof/>
        </w:rPr>
        <mc:AlternateContent>
          <mc:Choice Requires="wps">
            <w:drawing>
              <wp:anchor distT="0" distB="0" distL="114300" distR="114300" simplePos="0" relativeHeight="252071936" behindDoc="0" locked="0" layoutInCell="1" allowOverlap="1" wp14:anchorId="54046299" wp14:editId="1538F2CE">
                <wp:simplePos x="0" y="0"/>
                <wp:positionH relativeFrom="column">
                  <wp:posOffset>478155</wp:posOffset>
                </wp:positionH>
                <wp:positionV relativeFrom="paragraph">
                  <wp:posOffset>1708785</wp:posOffset>
                </wp:positionV>
                <wp:extent cx="2451100" cy="329565"/>
                <wp:effectExtent l="0" t="0" r="0" b="0"/>
                <wp:wrapNone/>
                <wp:docPr id="998" name="Textfeld 998"/>
                <wp:cNvGraphicFramePr/>
                <a:graphic xmlns:a="http://schemas.openxmlformats.org/drawingml/2006/main">
                  <a:graphicData uri="http://schemas.microsoft.com/office/word/2010/wordprocessingShape">
                    <wps:wsp>
                      <wps:cNvSpPr txBox="1"/>
                      <wps:spPr>
                        <a:xfrm>
                          <a:off x="0" y="0"/>
                          <a:ext cx="2451100" cy="329565"/>
                        </a:xfrm>
                        <a:prstGeom prst="rect">
                          <a:avLst/>
                        </a:prstGeom>
                        <a:noFill/>
                        <a:ln w="6350">
                          <a:noFill/>
                        </a:ln>
                      </wps:spPr>
                      <wps:txbx>
                        <w:txbxContent>
                          <w:p w14:paraId="26237A29" w14:textId="77777777" w:rsidR="00B121DE" w:rsidRPr="004142C5" w:rsidRDefault="00B121DE" w:rsidP="00B121DE">
                            <w:pPr>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Bearbeiten einer Folie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046299" id="Textfeld 998" o:spid="_x0000_s1294" type="#_x0000_t202" style="position:absolute;margin-left:37.65pt;margin-top:134.55pt;width:193pt;height:25.95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" filled="f" stroked="f" strokeweight=".5pt">
                <v:textbox>
                  <w:txbxContent>
                    <w:p w14:paraId="26237A29" w14:textId="77777777" w:rsidR="00B121DE" w:rsidRPr="004142C5" w:rsidRDefault="00B121DE" w:rsidP="00B121DE">
                      <w:pPr>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Bearbeiten einer Folie</w:t>
                      </w:r>
                    </w:p>
                  </w:txbxContent>
                </v:textbox>
              </v:shape>
            </w:pict>
          </mc:Fallback>
        </mc:AlternateContent>
      </w:r>
      <w:r w:rsidR="00391D72">
        <w:rPr>
          <w:noProof/>
        </w:rPr>
        <mc:AlternateContent>
          <mc:Choice Requires="wps">
            <w:drawing>
              <wp:anchor distT="0" distB="0" distL="114300" distR="114300" simplePos="0" relativeHeight="252065792" behindDoc="0" locked="0" layoutInCell="1" allowOverlap="1" wp14:anchorId="630BA000" wp14:editId="44C7853B">
                <wp:simplePos x="0" y="0"/>
                <wp:positionH relativeFrom="margin">
                  <wp:posOffset>-169545</wp:posOffset>
                </wp:positionH>
                <wp:positionV relativeFrom="paragraph">
                  <wp:posOffset>1652905</wp:posOffset>
                </wp:positionV>
                <wp:extent cx="2984500" cy="2339340"/>
                <wp:effectExtent l="0" t="0" r="25400" b="22860"/>
                <wp:wrapNone/>
                <wp:docPr id="1042" name="Rechteck: abgerundete Ecken 1042"/>
                <wp:cNvGraphicFramePr/>
                <a:graphic xmlns:a="http://schemas.openxmlformats.org/drawingml/2006/main">
                  <a:graphicData uri="http://schemas.microsoft.com/office/word/2010/wordprocessingShape">
                    <wps:wsp>
                      <wps:cNvSpPr/>
                      <wps:spPr>
                        <a:xfrm>
                          <a:off x="0" y="0"/>
                          <a:ext cx="2984500" cy="2339340"/>
                        </a:xfrm>
                        <a:prstGeom prst="roundRect">
                          <a:avLst>
                            <a:gd name="adj" fmla="val 12464"/>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F02CFC" id="Rechteck: abgerundete Ecken 1042" o:spid="_x0000_s1026" style="position:absolute;margin-left:-13.35pt;margin-top:130.15pt;width:235pt;height:184.2pt;z-index:252065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8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" fillcolor="#f2f2f2 [3052]" strokecolor="gray [1629]" strokeweight="1pt">
                <v:stroke joinstyle="miter"/>
                <w10:wrap anchorx="margin"/>
              </v:roundrect>
            </w:pict>
          </mc:Fallback>
        </mc:AlternateContent>
      </w:r>
      <w:r w:rsidR="00391D72">
        <w:rPr>
          <w:noProof/>
        </w:rPr>
        <mc:AlternateContent>
          <mc:Choice Requires="wpg">
            <w:drawing>
              <wp:anchor distT="0" distB="0" distL="114300" distR="114300" simplePos="0" relativeHeight="252068864" behindDoc="0" locked="0" layoutInCell="1" allowOverlap="1" wp14:anchorId="19FDEC10" wp14:editId="354EF6D9">
                <wp:simplePos x="0" y="0"/>
                <wp:positionH relativeFrom="margin">
                  <wp:posOffset>43815</wp:posOffset>
                </wp:positionH>
                <wp:positionV relativeFrom="paragraph">
                  <wp:posOffset>1754505</wp:posOffset>
                </wp:positionV>
                <wp:extent cx="442595" cy="443865"/>
                <wp:effectExtent l="38100" t="19050" r="52705" b="70485"/>
                <wp:wrapNone/>
                <wp:docPr id="999" name="Gruppieren 999"/>
                <wp:cNvGraphicFramePr/>
                <a:graphic xmlns:a="http://schemas.openxmlformats.org/drawingml/2006/main">
                  <a:graphicData uri="http://schemas.microsoft.com/office/word/2010/wordprocessingGroup">
                    <wpg:wgp>
                      <wpg:cNvGrpSpPr/>
                      <wpg:grpSpPr>
                        <a:xfrm>
                          <a:off x="0" y="0"/>
                          <a:ext cx="442595" cy="443865"/>
                          <a:chOff x="0" y="0"/>
                          <a:chExt cx="442767" cy="444114"/>
                        </a:xfrm>
                      </wpg:grpSpPr>
                      <wps:wsp>
                        <wps:cNvPr id="1000" name="Flussdiagramm: Verbinder 1000"/>
                        <wps:cNvSpPr/>
                        <wps:spPr>
                          <a:xfrm>
                            <a:off x="0" y="21270"/>
                            <a:ext cx="412273" cy="422844"/>
                          </a:xfrm>
                          <a:prstGeom prst="flowChartConnector">
                            <a:avLst/>
                          </a:prstGeom>
                          <a:solidFill>
                            <a:schemeClr val="tx2"/>
                          </a:solidFill>
                          <a:ln>
                            <a:solidFill>
                              <a:schemeClr val="bg1"/>
                            </a:solidFill>
                          </a:ln>
                          <a:effectLst>
                            <a:outerShdw blurRad="50800" dist="38100" dir="2700000" sx="95000" sy="95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1" name="Textfeld 1001"/>
                        <wps:cNvSpPr txBox="1"/>
                        <wps:spPr>
                          <a:xfrm>
                            <a:off x="44414" y="0"/>
                            <a:ext cx="398353" cy="436440"/>
                          </a:xfrm>
                          <a:prstGeom prst="rect">
                            <a:avLst/>
                          </a:prstGeom>
                          <a:noFill/>
                          <a:ln w="6350">
                            <a:noFill/>
                          </a:ln>
                        </wps:spPr>
                        <wps:txbx>
                          <w:txbxContent>
                            <w:p w14:paraId="673DC12E"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9FDEC10" id="Gruppieren 999" o:spid="_x0000_s1295" style="position:absolute;margin-left:3.45pt;margin-top:138.15pt;width:34.85pt;height:34.95pt;z-index:252068864;mso-position-horizontal-relative:margin" coordsize="442767,444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">
                <v:shape id="Flussdiagramm: Verbinder 1000" o:spid="_x0000_s1296" type="#_x0000_t120" style="position:absolute;top:21270;width:412273;height:42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" fillcolor="#44546a [3215]" strokecolor="white [3212]" strokeweight="1pt">
                  <v:stroke joinstyle="miter"/>
                  <v:shadow on="t" type="perspective" color="black" opacity="26214f" origin="-.5,-.5" offset=".74836mm,.74836mm" matrix="62259f,,,62259f"/>
                </v:shape>
                <v:shape id="Textfeld 1001" o:spid="_x0000_s1297" type="#_x0000_t202" style="position:absolute;left:44414;width:398353;height:43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" filled="f" stroked="f" strokeweight=".5pt">
                  <v:textbox>
                    <w:txbxContent>
                      <w:p w14:paraId="673DC12E"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2</w:t>
                        </w:r>
                      </w:p>
                    </w:txbxContent>
                  </v:textbox>
                </v:shape>
                <w10:wrap anchorx="margin"/>
              </v:group>
            </w:pict>
          </mc:Fallback>
        </mc:AlternateContent>
      </w:r>
      <w:r w:rsidR="00391D72" w:rsidRPr="00C458B2">
        <w:rPr>
          <w:noProof/>
        </w:rPr>
        <w:drawing>
          <wp:anchor distT="0" distB="0" distL="114300" distR="114300" simplePos="0" relativeHeight="252089344" behindDoc="0" locked="0" layoutInCell="1" allowOverlap="1" wp14:anchorId="21D5BEB2" wp14:editId="3160ACDD">
            <wp:simplePos x="0" y="0"/>
            <wp:positionH relativeFrom="column">
              <wp:posOffset>2286000</wp:posOffset>
            </wp:positionH>
            <wp:positionV relativeFrom="paragraph">
              <wp:posOffset>3106420</wp:posOffset>
            </wp:positionV>
            <wp:extent cx="113665" cy="115570"/>
            <wp:effectExtent l="0" t="0" r="635" b="0"/>
            <wp:wrapNone/>
            <wp:docPr id="1054" name="Grafik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13665" cy="115570"/>
                    </a:xfrm>
                    <a:prstGeom prst="rect">
                      <a:avLst/>
                    </a:prstGeom>
                  </pic:spPr>
                </pic:pic>
              </a:graphicData>
            </a:graphic>
            <wp14:sizeRelH relativeFrom="page">
              <wp14:pctWidth>0</wp14:pctWidth>
            </wp14:sizeRelH>
            <wp14:sizeRelV relativeFrom="page">
              <wp14:pctHeight>0</wp14:pctHeight>
            </wp14:sizeRelV>
          </wp:anchor>
        </w:drawing>
      </w:r>
      <w:r w:rsidR="00391D72" w:rsidRPr="00C458B2">
        <w:rPr>
          <w:noProof/>
        </w:rPr>
        <mc:AlternateContent>
          <mc:Choice Requires="wps">
            <w:drawing>
              <wp:anchor distT="0" distB="0" distL="114300" distR="114300" simplePos="0" relativeHeight="252088320" behindDoc="0" locked="0" layoutInCell="1" allowOverlap="1" wp14:anchorId="324EB6BB" wp14:editId="17C58B4A">
                <wp:simplePos x="0" y="0"/>
                <wp:positionH relativeFrom="margin">
                  <wp:posOffset>2263140</wp:posOffset>
                </wp:positionH>
                <wp:positionV relativeFrom="paragraph">
                  <wp:posOffset>3086512</wp:posOffset>
                </wp:positionV>
                <wp:extent cx="161925" cy="156210"/>
                <wp:effectExtent l="0" t="0" r="9525" b="0"/>
                <wp:wrapNone/>
                <wp:docPr id="1003" name="Rechteck: abgerundete Ecken 1003"/>
                <wp:cNvGraphicFramePr/>
                <a:graphic xmlns:a="http://schemas.openxmlformats.org/drawingml/2006/main">
                  <a:graphicData uri="http://schemas.microsoft.com/office/word/2010/wordprocessingShape">
                    <wps:wsp>
                      <wps:cNvSpPr/>
                      <wps:spPr>
                        <a:xfrm>
                          <a:off x="0" y="0"/>
                          <a:ext cx="161925" cy="156210"/>
                        </a:xfrm>
                        <a:prstGeom prst="round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C47965" id="Rechteck: abgerundete Ecken 1003" o:spid="_x0000_s1026" style="position:absolute;margin-left:178.2pt;margin-top:243.05pt;width:12.75pt;height:12.3pt;z-index:252088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" fillcolor="black [3213]" stroked="f" strokeweight="1pt">
                <v:stroke joinstyle="miter"/>
                <w10:wrap anchorx="margin"/>
              </v:roundrect>
            </w:pict>
          </mc:Fallback>
        </mc:AlternateContent>
      </w:r>
      <w:r w:rsidR="00FA5D74" w:rsidRPr="00FA5D74">
        <w:rPr>
          <w:noProof/>
          <w:lang w:val="en-US"/>
        </w:rPr>
        <mc:AlternateContent>
          <mc:Choice Requires="wps">
            <w:drawing>
              <wp:anchor distT="0" distB="0" distL="114300" distR="114300" simplePos="0" relativeHeight="252471296" behindDoc="0" locked="0" layoutInCell="1" allowOverlap="1" wp14:anchorId="50C183B1" wp14:editId="3A55302D">
                <wp:simplePos x="0" y="0"/>
                <wp:positionH relativeFrom="margin">
                  <wp:posOffset>4131310</wp:posOffset>
                </wp:positionH>
                <wp:positionV relativeFrom="paragraph">
                  <wp:posOffset>6287770</wp:posOffset>
                </wp:positionV>
                <wp:extent cx="1693545" cy="279400"/>
                <wp:effectExtent l="0" t="0" r="1905" b="6350"/>
                <wp:wrapNone/>
                <wp:docPr id="1394" name="Textfeld 1394">
                  <a:hlinkClick xmlns:a="http://schemas.openxmlformats.org/drawingml/2006/main" r:id="rId32"/>
                </wp:docPr>
                <wp:cNvGraphicFramePr/>
                <a:graphic xmlns:a="http://schemas.openxmlformats.org/drawingml/2006/main">
                  <a:graphicData uri="http://schemas.microsoft.com/office/word/2010/wordprocessingShape">
                    <wps:wsp>
                      <wps:cNvSpPr txBox="1"/>
                      <wps:spPr>
                        <a:xfrm>
                          <a:off x="0" y="0"/>
                          <a:ext cx="1693545" cy="279400"/>
                        </a:xfrm>
                        <a:prstGeom prst="rect">
                          <a:avLst/>
                        </a:prstGeom>
                        <a:solidFill>
                          <a:srgbClr val="C00000"/>
                        </a:solidFill>
                        <a:ln w="12700">
                          <a:noFill/>
                        </a:ln>
                      </wps:spPr>
                      <wps:txbx>
                        <w:txbxContent>
                          <w:p w14:paraId="7C047870" w14:textId="77777777" w:rsidR="00FA5D74" w:rsidRPr="00B63E5E" w:rsidRDefault="00FA5D74" w:rsidP="00FA5D74">
                            <w:pPr>
                              <w:jc w:val="center"/>
                              <w:rPr>
                                <w:b/>
                                <w:bCs/>
                                <w:color w:val="FFFFFF" w:themeColor="background1"/>
                              </w:rPr>
                            </w:pPr>
                            <w:r>
                              <w:rPr>
                                <w:b/>
                                <w:bCs/>
                                <w:color w:val="FFFFFF" w:themeColor="background1"/>
                              </w:rPr>
                              <w:t>&gt; zurück zur Übersicht &lt;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C183B1" id="Textfeld 1394" o:spid="_x0000_s1298" type="#_x0000_t202" href="#Übersicht" style="position:absolute;margin-left:325.3pt;margin-top:495.1pt;width:133.35pt;height:22pt;z-index:252471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" o:button="t" fillcolor="#c00000" stroked="f" strokeweight="1pt">
                <v:fill o:detectmouseclick="t"/>
                <v:textbox>
                  <w:txbxContent>
                    <w:p w14:paraId="7C047870" w14:textId="77777777" w:rsidR="00FA5D74" w:rsidRPr="00B63E5E" w:rsidRDefault="00FA5D74" w:rsidP="00FA5D74">
                      <w:pPr>
                        <w:jc w:val="center"/>
                        <w:rPr>
                          <w:b/>
                          <w:bCs/>
                          <w:color w:val="FFFFFF" w:themeColor="background1"/>
                        </w:rPr>
                      </w:pPr>
                      <w:r>
                        <w:rPr>
                          <w:b/>
                          <w:bCs/>
                          <w:color w:val="FFFFFF" w:themeColor="background1"/>
                        </w:rPr>
                        <w:t>&gt; zurück zur Übersicht &lt;</w:t>
                      </w:r>
                    </w:p>
                  </w:txbxContent>
                </v:textbox>
                <w10:wrap anchorx="margin"/>
              </v:shape>
            </w:pict>
          </mc:Fallback>
        </mc:AlternateContent>
      </w:r>
      <w:r w:rsidR="00FA5D74" w:rsidRPr="00FA5D74">
        <w:rPr>
          <w:noProof/>
          <w:lang w:val="en-US"/>
        </w:rPr>
        <mc:AlternateContent>
          <mc:Choice Requires="wps">
            <w:drawing>
              <wp:anchor distT="0" distB="0" distL="114300" distR="114300" simplePos="0" relativeHeight="252470272" behindDoc="0" locked="0" layoutInCell="1" allowOverlap="1" wp14:anchorId="41D1089C" wp14:editId="71260842">
                <wp:simplePos x="0" y="0"/>
                <wp:positionH relativeFrom="margin">
                  <wp:posOffset>3947795</wp:posOffset>
                </wp:positionH>
                <wp:positionV relativeFrom="paragraph">
                  <wp:posOffset>6240462</wp:posOffset>
                </wp:positionV>
                <wp:extent cx="2067560" cy="858520"/>
                <wp:effectExtent l="0" t="0" r="8890" b="0"/>
                <wp:wrapNone/>
                <wp:docPr id="1393" name="Rechteck: abgerundete Ecken 1393"/>
                <wp:cNvGraphicFramePr/>
                <a:graphic xmlns:a="http://schemas.openxmlformats.org/drawingml/2006/main">
                  <a:graphicData uri="http://schemas.microsoft.com/office/word/2010/wordprocessingShape">
                    <wps:wsp>
                      <wps:cNvSpPr/>
                      <wps:spPr>
                        <a:xfrm>
                          <a:off x="0" y="0"/>
                          <a:ext cx="2067560" cy="858520"/>
                        </a:xfrm>
                        <a:prstGeom prst="round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A96140" w14:textId="77777777" w:rsidR="00FA5D74" w:rsidRDefault="00FA5D74" w:rsidP="00FA5D74">
                            <w:pPr>
                              <w:spacing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1D1089C" id="Rechteck: abgerundete Ecken 1393" o:spid="_x0000_s1299" style="position:absolute;margin-left:310.85pt;margin-top:491.35pt;width:162.8pt;height:67.6pt;z-index:2524702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" fillcolor="#44546a [3215]" stroked="f" strokeweight="1pt">
                <v:stroke joinstyle="miter"/>
                <v:textbox>
                  <w:txbxContent>
                    <w:p w14:paraId="0BA96140" w14:textId="77777777" w:rsidR="00FA5D74" w:rsidRDefault="00FA5D74" w:rsidP="00FA5D74">
                      <w:pPr>
                        <w:spacing w:line="240" w:lineRule="auto"/>
                        <w:jc w:val="center"/>
                      </w:pPr>
                    </w:p>
                  </w:txbxContent>
                </v:textbox>
                <w10:wrap anchorx="margin"/>
              </v:roundrect>
            </w:pict>
          </mc:Fallback>
        </mc:AlternateContent>
      </w:r>
      <w:r w:rsidR="00B121DE" w:rsidRPr="00B121DE">
        <w:rPr>
          <w:noProof/>
        </w:rPr>
        <mc:AlternateContent>
          <mc:Choice Requires="wps">
            <w:drawing>
              <wp:anchor distT="0" distB="0" distL="114300" distR="114300" simplePos="0" relativeHeight="252428288" behindDoc="0" locked="0" layoutInCell="1" allowOverlap="1" wp14:anchorId="049A351B" wp14:editId="0BB1FE88">
                <wp:simplePos x="0" y="0"/>
                <wp:positionH relativeFrom="page">
                  <wp:posOffset>9998710</wp:posOffset>
                </wp:positionH>
                <wp:positionV relativeFrom="paragraph">
                  <wp:posOffset>5926455</wp:posOffset>
                </wp:positionV>
                <wp:extent cx="704215" cy="669925"/>
                <wp:effectExtent l="0" t="1905" r="0" b="0"/>
                <wp:wrapNone/>
                <wp:docPr id="1368" name="Rechtwinkliges Dreieck 1368"/>
                <wp:cNvGraphicFramePr/>
                <a:graphic xmlns:a="http://schemas.openxmlformats.org/drawingml/2006/main">
                  <a:graphicData uri="http://schemas.microsoft.com/office/word/2010/wordprocessingShape">
                    <wps:wsp>
                      <wps:cNvSpPr/>
                      <wps:spPr>
                        <a:xfrm rot="16200000">
                          <a:off x="0" y="0"/>
                          <a:ext cx="704215" cy="669925"/>
                        </a:xfrm>
                        <a:prstGeom prst="rtTriangle">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38BE3F" id="Rechtwinkliges Dreieck 1368" o:spid="_x0000_s1026" type="#_x0000_t6" style="position:absolute;margin-left:787.3pt;margin-top:466.65pt;width:55.45pt;height:52.75pt;rotation:-90;z-index:252428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" fillcolor="#44546a [3215]" stroked="f" strokeweight="1pt">
                <w10:wrap anchorx="page"/>
              </v:shape>
            </w:pict>
          </mc:Fallback>
        </mc:AlternateContent>
      </w:r>
      <w:r w:rsidR="00B121DE" w:rsidRPr="00B121DE">
        <w:rPr>
          <w:noProof/>
        </w:rPr>
        <mc:AlternateContent>
          <mc:Choice Requires="wps">
            <w:drawing>
              <wp:anchor distT="0" distB="0" distL="114300" distR="114300" simplePos="0" relativeHeight="252429312" behindDoc="0" locked="0" layoutInCell="1" allowOverlap="1" wp14:anchorId="6DE40061" wp14:editId="467E61B3">
                <wp:simplePos x="0" y="0"/>
                <wp:positionH relativeFrom="page">
                  <wp:posOffset>10269671</wp:posOffset>
                </wp:positionH>
                <wp:positionV relativeFrom="paragraph">
                  <wp:posOffset>6209172</wp:posOffset>
                </wp:positionV>
                <wp:extent cx="416560" cy="407035"/>
                <wp:effectExtent l="0" t="0" r="0" b="0"/>
                <wp:wrapNone/>
                <wp:docPr id="1369" name="Textfeld 1369"/>
                <wp:cNvGraphicFramePr/>
                <a:graphic xmlns:a="http://schemas.openxmlformats.org/drawingml/2006/main">
                  <a:graphicData uri="http://schemas.microsoft.com/office/word/2010/wordprocessingShape">
                    <wps:wsp>
                      <wps:cNvSpPr txBox="1"/>
                      <wps:spPr>
                        <a:xfrm>
                          <a:off x="0" y="0"/>
                          <a:ext cx="416560" cy="407035"/>
                        </a:xfrm>
                        <a:prstGeom prst="rect">
                          <a:avLst/>
                        </a:prstGeom>
                        <a:noFill/>
                        <a:ln w="6350">
                          <a:noFill/>
                        </a:ln>
                      </wps:spPr>
                      <wps:txbx>
                        <w:txbxContent>
                          <w:p w14:paraId="2863CF8F" w14:textId="0B761EE5" w:rsidR="00B121DE" w:rsidRPr="00D51996" w:rsidRDefault="00B121DE" w:rsidP="00B121DE">
                            <w:pPr>
                              <w:jc w:val="center"/>
                              <w:rPr>
                                <w:color w:val="FFFFFF" w:themeColor="background1"/>
                                <w:sz w:val="36"/>
                                <w:szCs w:val="36"/>
                              </w:rPr>
                            </w:pPr>
                            <w:bookmarkStart w:id="10" w:name="Keynote"/>
                            <w:r>
                              <w:rPr>
                                <w:color w:val="FFFFFF" w:themeColor="background1"/>
                                <w:sz w:val="36"/>
                                <w:szCs w:val="36"/>
                              </w:rPr>
                              <w:t>6</w:t>
                            </w:r>
                            <w:bookmarkEnd w:id="1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E40061" id="Textfeld 1369" o:spid="_x0000_s1300" type="#_x0000_t202" style="position:absolute;margin-left:808.65pt;margin-top:488.9pt;width:32.8pt;height:32.05pt;z-index:252429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" filled="f" stroked="f" strokeweight=".5pt">
                <v:textbox>
                  <w:txbxContent>
                    <w:p w14:paraId="2863CF8F" w14:textId="0B761EE5" w:rsidR="00B121DE" w:rsidRPr="00D51996" w:rsidRDefault="00B121DE" w:rsidP="00B121DE">
                      <w:pPr>
                        <w:jc w:val="center"/>
                        <w:rPr>
                          <w:color w:val="FFFFFF" w:themeColor="background1"/>
                          <w:sz w:val="36"/>
                          <w:szCs w:val="36"/>
                        </w:rPr>
                      </w:pPr>
                      <w:bookmarkStart w:id="11" w:name="Keynote"/>
                      <w:r>
                        <w:rPr>
                          <w:color w:val="FFFFFF" w:themeColor="background1"/>
                          <w:sz w:val="36"/>
                          <w:szCs w:val="36"/>
                        </w:rPr>
                        <w:t>6</w:t>
                      </w:r>
                      <w:bookmarkEnd w:id="11"/>
                    </w:p>
                  </w:txbxContent>
                </v:textbox>
                <w10:wrap anchorx="page"/>
              </v:shape>
            </w:pict>
          </mc:Fallback>
        </mc:AlternateContent>
      </w:r>
      <w:r w:rsidR="00B121DE" w:rsidRPr="00C83B8A">
        <w:rPr>
          <w:lang w:val="en-US"/>
        </w:rPr>
        <w:br w:type="page"/>
      </w:r>
    </w:p>
    <w:p w14:paraId="2724BACD" w14:textId="67629AFC" w:rsidR="00B121DE" w:rsidRPr="00C83B8A" w:rsidRDefault="00BB50BA" w:rsidP="00B121DE">
      <w:pPr>
        <w:jc w:val="both"/>
        <w:rPr>
          <w:lang w:val="en-US"/>
        </w:rPr>
      </w:pPr>
      <w:r w:rsidRPr="000826C0">
        <w:rPr>
          <w:noProof/>
          <w:lang w:eastAsia="de-DE"/>
        </w:rPr>
        <w:lastRenderedPageBreak/>
        <mc:AlternateContent>
          <mc:Choice Requires="wps">
            <w:drawing>
              <wp:anchor distT="0" distB="0" distL="114300" distR="114300" simplePos="0" relativeHeight="252152832" behindDoc="0" locked="0" layoutInCell="1" allowOverlap="1" wp14:anchorId="0B8DFE9E" wp14:editId="44448D56">
                <wp:simplePos x="0" y="0"/>
                <wp:positionH relativeFrom="margin">
                  <wp:posOffset>7145655</wp:posOffset>
                </wp:positionH>
                <wp:positionV relativeFrom="paragraph">
                  <wp:posOffset>-252095</wp:posOffset>
                </wp:positionV>
                <wp:extent cx="2984500" cy="4010660"/>
                <wp:effectExtent l="0" t="0" r="25400" b="27940"/>
                <wp:wrapNone/>
                <wp:docPr id="1061" name="Rechteck: abgerundete Ecken 1061"/>
                <wp:cNvGraphicFramePr/>
                <a:graphic xmlns:a="http://schemas.openxmlformats.org/drawingml/2006/main">
                  <a:graphicData uri="http://schemas.microsoft.com/office/word/2010/wordprocessingShape">
                    <wps:wsp>
                      <wps:cNvSpPr/>
                      <wps:spPr>
                        <a:xfrm>
                          <a:off x="0" y="0"/>
                          <a:ext cx="2984500" cy="4010660"/>
                        </a:xfrm>
                        <a:prstGeom prst="roundRect">
                          <a:avLst>
                            <a:gd name="adj" fmla="val 11244"/>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56A0E1" id="Rechteck: abgerundete Ecken 1061" o:spid="_x0000_s1026" style="position:absolute;margin-left:562.65pt;margin-top:-19.85pt;width:235pt;height:315.8pt;z-index:252152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37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" fillcolor="#f2f2f2 [3052]" strokecolor="gray [1629]" strokeweight="1pt">
                <v:stroke joinstyle="miter"/>
                <w10:wrap anchorx="margin"/>
              </v:roundrect>
            </w:pict>
          </mc:Fallback>
        </mc:AlternateContent>
      </w:r>
      <w:r>
        <w:rPr>
          <w:noProof/>
          <w:lang w:eastAsia="de-DE"/>
        </w:rPr>
        <mc:AlternateContent>
          <mc:Choice Requires="wps">
            <w:drawing>
              <wp:anchor distT="0" distB="0" distL="114300" distR="114300" simplePos="0" relativeHeight="252170240" behindDoc="0" locked="0" layoutInCell="1" allowOverlap="1" wp14:anchorId="45126348" wp14:editId="4810B6E0">
                <wp:simplePos x="0" y="0"/>
                <wp:positionH relativeFrom="margin">
                  <wp:posOffset>7266305</wp:posOffset>
                </wp:positionH>
                <wp:positionV relativeFrom="paragraph">
                  <wp:posOffset>67945</wp:posOffset>
                </wp:positionV>
                <wp:extent cx="2800985" cy="3662045"/>
                <wp:effectExtent l="0" t="0" r="0" b="0"/>
                <wp:wrapNone/>
                <wp:docPr id="1062" name="Textfeld 1062"/>
                <wp:cNvGraphicFramePr/>
                <a:graphic xmlns:a="http://schemas.openxmlformats.org/drawingml/2006/main">
                  <a:graphicData uri="http://schemas.microsoft.com/office/word/2010/wordprocessingShape">
                    <wps:wsp>
                      <wps:cNvSpPr txBox="1"/>
                      <wps:spPr>
                        <a:xfrm>
                          <a:off x="0" y="0"/>
                          <a:ext cx="2800985" cy="3662045"/>
                        </a:xfrm>
                        <a:prstGeom prst="rect">
                          <a:avLst/>
                        </a:prstGeom>
                        <a:noFill/>
                        <a:ln w="6350">
                          <a:noFill/>
                        </a:ln>
                      </wps:spPr>
                      <wps:txbx>
                        <w:txbxContent>
                          <w:p w14:paraId="349CC8FE" w14:textId="77777777" w:rsidR="00B121DE" w:rsidRDefault="00B121DE" w:rsidP="00B121DE">
                            <w:pPr>
                              <w:tabs>
                                <w:tab w:val="left" w:pos="567"/>
                                <w:tab w:val="left" w:pos="851"/>
                                <w:tab w:val="left" w:pos="993"/>
                                <w:tab w:val="left" w:pos="1134"/>
                                <w:tab w:val="left" w:pos="1276"/>
                                <w:tab w:val="left" w:pos="1418"/>
                                <w:tab w:val="left" w:pos="1560"/>
                              </w:tabs>
                              <w:spacing w:after="100"/>
                              <w:rPr>
                                <w:spacing w:val="-2"/>
                                <w:sz w:val="18"/>
                                <w:szCs w:val="18"/>
                              </w:rPr>
                            </w:pPr>
                            <w:r>
                              <w:rPr>
                                <w:sz w:val="18"/>
                                <w:szCs w:val="18"/>
                              </w:rPr>
                              <w:tab/>
                              <w:t xml:space="preserve">  </w:t>
                            </w:r>
                            <w:r>
                              <w:rPr>
                                <w:sz w:val="18"/>
                                <w:szCs w:val="18"/>
                              </w:rPr>
                              <w:tab/>
                            </w:r>
                            <w:r>
                              <w:rPr>
                                <w:sz w:val="18"/>
                                <w:szCs w:val="18"/>
                              </w:rPr>
                              <w:tab/>
                            </w:r>
                            <w:r>
                              <w:rPr>
                                <w:sz w:val="18"/>
                                <w:szCs w:val="18"/>
                              </w:rPr>
                              <w:tab/>
                            </w:r>
                            <w:r>
                              <w:rPr>
                                <w:sz w:val="18"/>
                                <w:szCs w:val="18"/>
                              </w:rPr>
                              <w:tab/>
                            </w:r>
                            <w:r>
                              <w:rPr>
                                <w:sz w:val="18"/>
                                <w:szCs w:val="18"/>
                              </w:rPr>
                              <w:tab/>
                            </w:r>
                            <w:r>
                              <w:rPr>
                                <w:sz w:val="18"/>
                                <w:szCs w:val="18"/>
                              </w:rPr>
                              <w:tab/>
                            </w:r>
                            <w:r>
                              <w:rPr>
                                <w:spacing w:val="-2"/>
                                <w:sz w:val="18"/>
                                <w:szCs w:val="18"/>
                              </w:rPr>
                              <w:t>Mit dem          -Zeichen (</w:t>
                            </w:r>
                            <w:r w:rsidRPr="00155EBF">
                              <w:rPr>
                                <w:rFonts w:cstheme="minorHAnsi"/>
                                <w:color w:val="C00000"/>
                                <w:spacing w:val="-2"/>
                                <w:sz w:val="18"/>
                                <w:szCs w:val="18"/>
                              </w:rPr>
                              <w:t>❺</w:t>
                            </w:r>
                            <w:r>
                              <w:rPr>
                                <w:spacing w:val="-2"/>
                                <w:sz w:val="18"/>
                                <w:szCs w:val="18"/>
                              </w:rPr>
                              <w:t>)</w:t>
                            </w:r>
                            <w:r>
                              <w:rPr>
                                <w:spacing w:val="-2"/>
                                <w:sz w:val="18"/>
                                <w:szCs w:val="18"/>
                              </w:rPr>
                              <w:br/>
                            </w:r>
                            <w:r w:rsidRPr="00034D20">
                              <w:rPr>
                                <w:spacing w:val="-2"/>
                                <w:sz w:val="18"/>
                                <w:szCs w:val="18"/>
                              </w:rPr>
                              <w:t xml:space="preserve">                                   </w:t>
                            </w:r>
                            <w:r>
                              <w:rPr>
                                <w:spacing w:val="-2"/>
                                <w:sz w:val="18"/>
                                <w:szCs w:val="18"/>
                              </w:rPr>
                              <w:t xml:space="preserve">  kannst du in einer geöffneten Datei</w:t>
                            </w:r>
                            <w:r>
                              <w:rPr>
                                <w:spacing w:val="-2"/>
                                <w:sz w:val="18"/>
                                <w:szCs w:val="18"/>
                              </w:rPr>
                              <w:br/>
                            </w:r>
                            <w:r w:rsidRPr="00CF1FBB">
                              <w:rPr>
                                <w:b/>
                                <w:spacing w:val="-2"/>
                                <w:sz w:val="18"/>
                                <w:szCs w:val="18"/>
                              </w:rPr>
                              <w:t xml:space="preserve">                       </w:t>
                            </w:r>
                            <w:r>
                              <w:rPr>
                                <w:spacing w:val="-2"/>
                                <w:sz w:val="18"/>
                                <w:szCs w:val="18"/>
                              </w:rPr>
                              <w:t xml:space="preserve">verschiedene Elemente aus den Bereichen </w:t>
                            </w:r>
                            <w:r w:rsidRPr="00757B42">
                              <w:rPr>
                                <w:b/>
                                <w:spacing w:val="-2"/>
                                <w:sz w:val="18"/>
                                <w:szCs w:val="18"/>
                              </w:rPr>
                              <w:t>Tabellen</w:t>
                            </w:r>
                            <w:r>
                              <w:rPr>
                                <w:spacing w:val="-2"/>
                                <w:sz w:val="18"/>
                                <w:szCs w:val="18"/>
                              </w:rPr>
                              <w:t xml:space="preserve">, </w:t>
                            </w:r>
                            <w:r w:rsidRPr="00757B42">
                              <w:rPr>
                                <w:b/>
                                <w:spacing w:val="-2"/>
                                <w:sz w:val="18"/>
                                <w:szCs w:val="18"/>
                              </w:rPr>
                              <w:t>Diagramme</w:t>
                            </w:r>
                            <w:r>
                              <w:rPr>
                                <w:spacing w:val="-2"/>
                                <w:sz w:val="18"/>
                                <w:szCs w:val="18"/>
                              </w:rPr>
                              <w:t xml:space="preserve">, </w:t>
                            </w:r>
                            <w:r w:rsidRPr="00757B42">
                              <w:rPr>
                                <w:b/>
                                <w:spacing w:val="-2"/>
                                <w:sz w:val="18"/>
                                <w:szCs w:val="18"/>
                              </w:rPr>
                              <w:t>Formen</w:t>
                            </w:r>
                            <w:r>
                              <w:rPr>
                                <w:spacing w:val="-2"/>
                                <w:sz w:val="18"/>
                                <w:szCs w:val="18"/>
                              </w:rPr>
                              <w:t xml:space="preserve"> und </w:t>
                            </w:r>
                            <w:r w:rsidRPr="00757B42">
                              <w:rPr>
                                <w:b/>
                                <w:spacing w:val="-2"/>
                                <w:sz w:val="18"/>
                                <w:szCs w:val="18"/>
                              </w:rPr>
                              <w:t>Medien</w:t>
                            </w:r>
                            <w:r>
                              <w:rPr>
                                <w:spacing w:val="-2"/>
                                <w:sz w:val="18"/>
                                <w:szCs w:val="18"/>
                              </w:rPr>
                              <w:t xml:space="preserve"> hinzufügen. </w:t>
                            </w:r>
                          </w:p>
                          <w:p w14:paraId="7DD785AC" w14:textId="77777777" w:rsidR="00B121DE" w:rsidRDefault="00B121DE" w:rsidP="00B121DE">
                            <w:pPr>
                              <w:pStyle w:val="Listenabsatz"/>
                              <w:numPr>
                                <w:ilvl w:val="0"/>
                                <w:numId w:val="19"/>
                              </w:numPr>
                              <w:spacing w:after="60"/>
                              <w:ind w:left="284" w:hanging="284"/>
                              <w:rPr>
                                <w:i/>
                                <w:iCs/>
                                <w:sz w:val="18"/>
                                <w:szCs w:val="18"/>
                              </w:rPr>
                            </w:pPr>
                            <w:r>
                              <w:rPr>
                                <w:b/>
                                <w:i/>
                                <w:iCs/>
                                <w:sz w:val="18"/>
                                <w:szCs w:val="18"/>
                              </w:rPr>
                              <w:t xml:space="preserve">Tabellen: </w:t>
                            </w:r>
                            <w:r>
                              <w:rPr>
                                <w:i/>
                                <w:iCs/>
                                <w:sz w:val="18"/>
                                <w:szCs w:val="18"/>
                              </w:rPr>
                              <w:t xml:space="preserve">Willst du eine Tabelle mit bereits bestehenden Formatvorlagen einfügen, könnte dieses Menü etwas für dich sein. </w:t>
                            </w:r>
                          </w:p>
                          <w:p w14:paraId="503009AD" w14:textId="77777777" w:rsidR="00B121DE" w:rsidRPr="00155EBF" w:rsidRDefault="00B121DE" w:rsidP="00B121DE">
                            <w:pPr>
                              <w:pStyle w:val="Listenabsatz"/>
                              <w:numPr>
                                <w:ilvl w:val="0"/>
                                <w:numId w:val="19"/>
                              </w:numPr>
                              <w:spacing w:after="60"/>
                              <w:ind w:left="284" w:hanging="284"/>
                              <w:rPr>
                                <w:i/>
                                <w:iCs/>
                                <w:sz w:val="18"/>
                                <w:szCs w:val="18"/>
                              </w:rPr>
                            </w:pPr>
                            <w:r>
                              <w:rPr>
                                <w:b/>
                                <w:i/>
                                <w:iCs/>
                                <w:sz w:val="18"/>
                                <w:szCs w:val="18"/>
                              </w:rPr>
                              <w:t>Diagramme:</w:t>
                            </w:r>
                            <w:r>
                              <w:rPr>
                                <w:i/>
                                <w:iCs/>
                                <w:sz w:val="18"/>
                                <w:szCs w:val="18"/>
                              </w:rPr>
                              <w:t xml:space="preserve"> Willst du deinem Textdokument ein Diagramm hinzufügen, findest du alle nötigen Optionen hier. Tippe auf das eingefügte Diagramm und es erscheint ein Kontextmenü. </w:t>
                            </w:r>
                            <w:r>
                              <w:rPr>
                                <w:i/>
                                <w:iCs/>
                                <w:sz w:val="18"/>
                                <w:szCs w:val="18"/>
                              </w:rPr>
                              <w:br/>
                            </w:r>
                            <w:r w:rsidRPr="009011B9">
                              <w:rPr>
                                <w:i/>
                                <w:iCs/>
                                <w:spacing w:val="-4"/>
                                <w:sz w:val="18"/>
                                <w:szCs w:val="18"/>
                              </w:rPr>
                              <w:t>Über „Bearbeiten“ kannst du z. B. die Werte de</w:t>
                            </w:r>
                            <w:r>
                              <w:rPr>
                                <w:i/>
                                <w:iCs/>
                                <w:spacing w:val="-4"/>
                                <w:sz w:val="18"/>
                                <w:szCs w:val="18"/>
                              </w:rPr>
                              <w:t xml:space="preserve">s Diagramms </w:t>
                            </w:r>
                            <w:r w:rsidRPr="009011B9">
                              <w:rPr>
                                <w:i/>
                                <w:iCs/>
                                <w:spacing w:val="-4"/>
                                <w:sz w:val="18"/>
                                <w:szCs w:val="18"/>
                              </w:rPr>
                              <w:t xml:space="preserve">festlegen, über „Datenreihen bearbeiten“ die Darstellung formatieren </w:t>
                            </w:r>
                            <w:r>
                              <w:rPr>
                                <w:i/>
                                <w:iCs/>
                                <w:spacing w:val="-4"/>
                                <w:sz w:val="18"/>
                                <w:szCs w:val="18"/>
                              </w:rPr>
                              <w:t>/</w:t>
                            </w:r>
                            <w:r w:rsidRPr="009011B9">
                              <w:rPr>
                                <w:i/>
                                <w:iCs/>
                                <w:spacing w:val="-4"/>
                                <w:sz w:val="18"/>
                                <w:szCs w:val="18"/>
                              </w:rPr>
                              <w:t xml:space="preserve"> Beschriftungen einfügen.</w:t>
                            </w:r>
                            <w:r>
                              <w:rPr>
                                <w:i/>
                                <w:iCs/>
                                <w:sz w:val="18"/>
                                <w:szCs w:val="18"/>
                              </w:rPr>
                              <w:t xml:space="preserve"> </w:t>
                            </w:r>
                          </w:p>
                          <w:p w14:paraId="5DF004CB" w14:textId="77777777" w:rsidR="00B121DE" w:rsidRPr="00155EBF" w:rsidRDefault="00B121DE" w:rsidP="00B121DE">
                            <w:pPr>
                              <w:pStyle w:val="Listenabsatz"/>
                              <w:numPr>
                                <w:ilvl w:val="0"/>
                                <w:numId w:val="19"/>
                              </w:numPr>
                              <w:spacing w:after="60"/>
                              <w:ind w:left="284" w:hanging="284"/>
                              <w:rPr>
                                <w:i/>
                                <w:iCs/>
                                <w:sz w:val="18"/>
                                <w:szCs w:val="18"/>
                              </w:rPr>
                            </w:pPr>
                            <w:r>
                              <w:rPr>
                                <w:b/>
                                <w:i/>
                                <w:iCs/>
                                <w:sz w:val="18"/>
                                <w:szCs w:val="18"/>
                              </w:rPr>
                              <w:t>Formen:</w:t>
                            </w:r>
                            <w:r>
                              <w:rPr>
                                <w:i/>
                                <w:iCs/>
                                <w:sz w:val="18"/>
                                <w:szCs w:val="18"/>
                              </w:rPr>
                              <w:t xml:space="preserve"> Mit diesem Menü kannst du deinem Text-dokument ganz spezielle Formen hinzufügen, </w:t>
                            </w:r>
                            <w:r>
                              <w:rPr>
                                <w:i/>
                                <w:iCs/>
                                <w:sz w:val="18"/>
                                <w:szCs w:val="18"/>
                              </w:rPr>
                              <w:br/>
                              <w:t xml:space="preserve">z. B. geometrische Figuren, Objekte oder Symbole. </w:t>
                            </w:r>
                          </w:p>
                          <w:p w14:paraId="5BF4BC82" w14:textId="77777777" w:rsidR="00B121DE" w:rsidRDefault="00B121DE" w:rsidP="00B121DE">
                            <w:pPr>
                              <w:pStyle w:val="Listenabsatz"/>
                              <w:numPr>
                                <w:ilvl w:val="0"/>
                                <w:numId w:val="19"/>
                              </w:numPr>
                              <w:spacing w:after="80"/>
                              <w:ind w:left="284" w:hanging="284"/>
                              <w:rPr>
                                <w:i/>
                                <w:iCs/>
                                <w:sz w:val="18"/>
                                <w:szCs w:val="18"/>
                              </w:rPr>
                            </w:pPr>
                            <w:r>
                              <w:rPr>
                                <w:b/>
                                <w:i/>
                                <w:iCs/>
                                <w:sz w:val="18"/>
                                <w:szCs w:val="18"/>
                              </w:rPr>
                              <w:t>Medien</w:t>
                            </w:r>
                            <w:r w:rsidRPr="009B7480">
                              <w:rPr>
                                <w:b/>
                                <w:i/>
                                <w:iCs/>
                                <w:sz w:val="18"/>
                                <w:szCs w:val="18"/>
                              </w:rPr>
                              <w:t xml:space="preserve">: </w:t>
                            </w:r>
                            <w:r>
                              <w:rPr>
                                <w:i/>
                                <w:iCs/>
                                <w:sz w:val="18"/>
                                <w:szCs w:val="18"/>
                              </w:rPr>
                              <w:t>Hiermit kannst du verschiedene Medien, z. B. Fotos, Videos oder Zeichnungen hinzufügen, Audio oder Videos aufnehmen, eine Bildergalerie oder verschiedene Gleichungen hinzufügen. Über „Zeichnen“ kannst du eine eigene Skizze oder einen Text per Apple Pencil hinzufügen!</w:t>
                            </w:r>
                          </w:p>
                          <w:p w14:paraId="56F09C1F" w14:textId="77777777" w:rsidR="00B121DE" w:rsidRPr="00102907" w:rsidRDefault="00B121DE" w:rsidP="00B121DE">
                            <w:pPr>
                              <w:tabs>
                                <w:tab w:val="left" w:pos="567"/>
                                <w:tab w:val="left" w:pos="851"/>
                                <w:tab w:val="left" w:pos="993"/>
                                <w:tab w:val="left" w:pos="1134"/>
                                <w:tab w:val="left" w:pos="1276"/>
                                <w:tab w:val="left" w:pos="1418"/>
                                <w:tab w:val="left" w:pos="1560"/>
                              </w:tabs>
                              <w:spacing w:after="60"/>
                              <w:rPr>
                                <w:i/>
                                <w:iCs/>
                                <w:spacing w:val="-4"/>
                                <w:sz w:val="18"/>
                                <w:szCs w:val="18"/>
                              </w:rPr>
                            </w:pPr>
                            <w:r w:rsidRPr="00102907">
                              <w:rPr>
                                <w:i/>
                                <w:iCs/>
                                <w:spacing w:val="-4"/>
                                <w:sz w:val="18"/>
                                <w:szCs w:val="18"/>
                              </w:rPr>
                              <w:br/>
                            </w:r>
                          </w:p>
                          <w:p w14:paraId="67A22362" w14:textId="77777777" w:rsidR="00B121DE" w:rsidRPr="00E16BB2" w:rsidRDefault="00B121DE" w:rsidP="00B121DE">
                            <w:pPr>
                              <w:tabs>
                                <w:tab w:val="left" w:pos="567"/>
                                <w:tab w:val="left" w:pos="851"/>
                                <w:tab w:val="left" w:pos="993"/>
                                <w:tab w:val="left" w:pos="1134"/>
                                <w:tab w:val="left" w:pos="1276"/>
                                <w:tab w:val="left" w:pos="1418"/>
                                <w:tab w:val="left" w:pos="1560"/>
                              </w:tabs>
                              <w:spacing w:after="60"/>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126348" id="Textfeld 1062" o:spid="_x0000_s1301" type="#_x0000_t202" style="position:absolute;left:0;text-align:left;margin-left:572.15pt;margin-top:5.35pt;width:220.55pt;height:288.35pt;z-index:252170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" filled="f" stroked="f" strokeweight=".5pt">
                <v:textbox>
                  <w:txbxContent>
                    <w:p w14:paraId="349CC8FE" w14:textId="77777777" w:rsidR="00B121DE" w:rsidRDefault="00B121DE" w:rsidP="00B121DE">
                      <w:pPr>
                        <w:tabs>
                          <w:tab w:val="left" w:pos="567"/>
                          <w:tab w:val="left" w:pos="851"/>
                          <w:tab w:val="left" w:pos="993"/>
                          <w:tab w:val="left" w:pos="1134"/>
                          <w:tab w:val="left" w:pos="1276"/>
                          <w:tab w:val="left" w:pos="1418"/>
                          <w:tab w:val="left" w:pos="1560"/>
                        </w:tabs>
                        <w:spacing w:after="100"/>
                        <w:rPr>
                          <w:spacing w:val="-2"/>
                          <w:sz w:val="18"/>
                          <w:szCs w:val="18"/>
                        </w:rPr>
                      </w:pPr>
                      <w:r>
                        <w:rPr>
                          <w:sz w:val="18"/>
                          <w:szCs w:val="18"/>
                        </w:rPr>
                        <w:tab/>
                        <w:t xml:space="preserve">  </w:t>
                      </w:r>
                      <w:r>
                        <w:rPr>
                          <w:sz w:val="18"/>
                          <w:szCs w:val="18"/>
                        </w:rPr>
                        <w:tab/>
                      </w:r>
                      <w:r>
                        <w:rPr>
                          <w:sz w:val="18"/>
                          <w:szCs w:val="18"/>
                        </w:rPr>
                        <w:tab/>
                      </w:r>
                      <w:r>
                        <w:rPr>
                          <w:sz w:val="18"/>
                          <w:szCs w:val="18"/>
                        </w:rPr>
                        <w:tab/>
                      </w:r>
                      <w:r>
                        <w:rPr>
                          <w:sz w:val="18"/>
                          <w:szCs w:val="18"/>
                        </w:rPr>
                        <w:tab/>
                      </w:r>
                      <w:r>
                        <w:rPr>
                          <w:sz w:val="18"/>
                          <w:szCs w:val="18"/>
                        </w:rPr>
                        <w:tab/>
                      </w:r>
                      <w:r>
                        <w:rPr>
                          <w:sz w:val="18"/>
                          <w:szCs w:val="18"/>
                        </w:rPr>
                        <w:tab/>
                      </w:r>
                      <w:r>
                        <w:rPr>
                          <w:spacing w:val="-2"/>
                          <w:sz w:val="18"/>
                          <w:szCs w:val="18"/>
                        </w:rPr>
                        <w:t>Mit dem          -Zeichen (</w:t>
                      </w:r>
                      <w:r w:rsidRPr="00155EBF">
                        <w:rPr>
                          <w:rFonts w:cstheme="minorHAnsi"/>
                          <w:color w:val="C00000"/>
                          <w:spacing w:val="-2"/>
                          <w:sz w:val="18"/>
                          <w:szCs w:val="18"/>
                        </w:rPr>
                        <w:t>❺</w:t>
                      </w:r>
                      <w:r>
                        <w:rPr>
                          <w:spacing w:val="-2"/>
                          <w:sz w:val="18"/>
                          <w:szCs w:val="18"/>
                        </w:rPr>
                        <w:t>)</w:t>
                      </w:r>
                      <w:r>
                        <w:rPr>
                          <w:spacing w:val="-2"/>
                          <w:sz w:val="18"/>
                          <w:szCs w:val="18"/>
                        </w:rPr>
                        <w:br/>
                      </w:r>
                      <w:r w:rsidRPr="00034D20">
                        <w:rPr>
                          <w:spacing w:val="-2"/>
                          <w:sz w:val="18"/>
                          <w:szCs w:val="18"/>
                        </w:rPr>
                        <w:t xml:space="preserve">                                   </w:t>
                      </w:r>
                      <w:r>
                        <w:rPr>
                          <w:spacing w:val="-2"/>
                          <w:sz w:val="18"/>
                          <w:szCs w:val="18"/>
                        </w:rPr>
                        <w:t xml:space="preserve">  kannst du in einer geöffneten Datei</w:t>
                      </w:r>
                      <w:r>
                        <w:rPr>
                          <w:spacing w:val="-2"/>
                          <w:sz w:val="18"/>
                          <w:szCs w:val="18"/>
                        </w:rPr>
                        <w:br/>
                      </w:r>
                      <w:r w:rsidRPr="00CF1FBB">
                        <w:rPr>
                          <w:b/>
                          <w:spacing w:val="-2"/>
                          <w:sz w:val="18"/>
                          <w:szCs w:val="18"/>
                        </w:rPr>
                        <w:t xml:space="preserve">                       </w:t>
                      </w:r>
                      <w:r>
                        <w:rPr>
                          <w:spacing w:val="-2"/>
                          <w:sz w:val="18"/>
                          <w:szCs w:val="18"/>
                        </w:rPr>
                        <w:t xml:space="preserve">verschiedene Elemente aus den Bereichen </w:t>
                      </w:r>
                      <w:r w:rsidRPr="00757B42">
                        <w:rPr>
                          <w:b/>
                          <w:spacing w:val="-2"/>
                          <w:sz w:val="18"/>
                          <w:szCs w:val="18"/>
                        </w:rPr>
                        <w:t>Tabellen</w:t>
                      </w:r>
                      <w:r>
                        <w:rPr>
                          <w:spacing w:val="-2"/>
                          <w:sz w:val="18"/>
                          <w:szCs w:val="18"/>
                        </w:rPr>
                        <w:t xml:space="preserve">, </w:t>
                      </w:r>
                      <w:r w:rsidRPr="00757B42">
                        <w:rPr>
                          <w:b/>
                          <w:spacing w:val="-2"/>
                          <w:sz w:val="18"/>
                          <w:szCs w:val="18"/>
                        </w:rPr>
                        <w:t>Diagramme</w:t>
                      </w:r>
                      <w:r>
                        <w:rPr>
                          <w:spacing w:val="-2"/>
                          <w:sz w:val="18"/>
                          <w:szCs w:val="18"/>
                        </w:rPr>
                        <w:t xml:space="preserve">, </w:t>
                      </w:r>
                      <w:r w:rsidRPr="00757B42">
                        <w:rPr>
                          <w:b/>
                          <w:spacing w:val="-2"/>
                          <w:sz w:val="18"/>
                          <w:szCs w:val="18"/>
                        </w:rPr>
                        <w:t>Formen</w:t>
                      </w:r>
                      <w:r>
                        <w:rPr>
                          <w:spacing w:val="-2"/>
                          <w:sz w:val="18"/>
                          <w:szCs w:val="18"/>
                        </w:rPr>
                        <w:t xml:space="preserve"> und </w:t>
                      </w:r>
                      <w:r w:rsidRPr="00757B42">
                        <w:rPr>
                          <w:b/>
                          <w:spacing w:val="-2"/>
                          <w:sz w:val="18"/>
                          <w:szCs w:val="18"/>
                        </w:rPr>
                        <w:t>Medien</w:t>
                      </w:r>
                      <w:r>
                        <w:rPr>
                          <w:spacing w:val="-2"/>
                          <w:sz w:val="18"/>
                          <w:szCs w:val="18"/>
                        </w:rPr>
                        <w:t xml:space="preserve"> hinzufügen. </w:t>
                      </w:r>
                    </w:p>
                    <w:p w14:paraId="7DD785AC" w14:textId="77777777" w:rsidR="00B121DE" w:rsidRDefault="00B121DE" w:rsidP="00B121DE">
                      <w:pPr>
                        <w:pStyle w:val="Listenabsatz"/>
                        <w:numPr>
                          <w:ilvl w:val="0"/>
                          <w:numId w:val="19"/>
                        </w:numPr>
                        <w:spacing w:after="60"/>
                        <w:ind w:left="284" w:hanging="284"/>
                        <w:rPr>
                          <w:i/>
                          <w:iCs/>
                          <w:sz w:val="18"/>
                          <w:szCs w:val="18"/>
                        </w:rPr>
                      </w:pPr>
                      <w:r>
                        <w:rPr>
                          <w:b/>
                          <w:i/>
                          <w:iCs/>
                          <w:sz w:val="18"/>
                          <w:szCs w:val="18"/>
                        </w:rPr>
                        <w:t xml:space="preserve">Tabellen: </w:t>
                      </w:r>
                      <w:r>
                        <w:rPr>
                          <w:i/>
                          <w:iCs/>
                          <w:sz w:val="18"/>
                          <w:szCs w:val="18"/>
                        </w:rPr>
                        <w:t xml:space="preserve">Willst du eine Tabelle mit bereits bestehenden Formatvorlagen einfügen, könnte dieses Menü etwas für dich sein. </w:t>
                      </w:r>
                    </w:p>
                    <w:p w14:paraId="503009AD" w14:textId="77777777" w:rsidR="00B121DE" w:rsidRPr="00155EBF" w:rsidRDefault="00B121DE" w:rsidP="00B121DE">
                      <w:pPr>
                        <w:pStyle w:val="Listenabsatz"/>
                        <w:numPr>
                          <w:ilvl w:val="0"/>
                          <w:numId w:val="19"/>
                        </w:numPr>
                        <w:spacing w:after="60"/>
                        <w:ind w:left="284" w:hanging="284"/>
                        <w:rPr>
                          <w:i/>
                          <w:iCs/>
                          <w:sz w:val="18"/>
                          <w:szCs w:val="18"/>
                        </w:rPr>
                      </w:pPr>
                      <w:r>
                        <w:rPr>
                          <w:b/>
                          <w:i/>
                          <w:iCs/>
                          <w:sz w:val="18"/>
                          <w:szCs w:val="18"/>
                        </w:rPr>
                        <w:t>Diagramme:</w:t>
                      </w:r>
                      <w:r>
                        <w:rPr>
                          <w:i/>
                          <w:iCs/>
                          <w:sz w:val="18"/>
                          <w:szCs w:val="18"/>
                        </w:rPr>
                        <w:t xml:space="preserve"> Willst du deinem Textdokument ein Diagramm hinzufügen, findest du alle nötigen Optionen hier. Tippe auf das eingefügte Diagramm und es erscheint ein Kontextmenü. </w:t>
                      </w:r>
                      <w:r>
                        <w:rPr>
                          <w:i/>
                          <w:iCs/>
                          <w:sz w:val="18"/>
                          <w:szCs w:val="18"/>
                        </w:rPr>
                        <w:br/>
                      </w:r>
                      <w:r w:rsidRPr="009011B9">
                        <w:rPr>
                          <w:i/>
                          <w:iCs/>
                          <w:spacing w:val="-4"/>
                          <w:sz w:val="18"/>
                          <w:szCs w:val="18"/>
                        </w:rPr>
                        <w:t>Über „Bearbeiten“ kannst du z. B. die Werte de</w:t>
                      </w:r>
                      <w:r>
                        <w:rPr>
                          <w:i/>
                          <w:iCs/>
                          <w:spacing w:val="-4"/>
                          <w:sz w:val="18"/>
                          <w:szCs w:val="18"/>
                        </w:rPr>
                        <w:t xml:space="preserve">s Diagramms </w:t>
                      </w:r>
                      <w:r w:rsidRPr="009011B9">
                        <w:rPr>
                          <w:i/>
                          <w:iCs/>
                          <w:spacing w:val="-4"/>
                          <w:sz w:val="18"/>
                          <w:szCs w:val="18"/>
                        </w:rPr>
                        <w:t xml:space="preserve">festlegen, über „Datenreihen bearbeiten“ die Darstellung formatieren </w:t>
                      </w:r>
                      <w:r>
                        <w:rPr>
                          <w:i/>
                          <w:iCs/>
                          <w:spacing w:val="-4"/>
                          <w:sz w:val="18"/>
                          <w:szCs w:val="18"/>
                        </w:rPr>
                        <w:t>/</w:t>
                      </w:r>
                      <w:r w:rsidRPr="009011B9">
                        <w:rPr>
                          <w:i/>
                          <w:iCs/>
                          <w:spacing w:val="-4"/>
                          <w:sz w:val="18"/>
                          <w:szCs w:val="18"/>
                        </w:rPr>
                        <w:t xml:space="preserve"> Beschriftungen einfügen.</w:t>
                      </w:r>
                      <w:r>
                        <w:rPr>
                          <w:i/>
                          <w:iCs/>
                          <w:sz w:val="18"/>
                          <w:szCs w:val="18"/>
                        </w:rPr>
                        <w:t xml:space="preserve"> </w:t>
                      </w:r>
                    </w:p>
                    <w:p w14:paraId="5DF004CB" w14:textId="77777777" w:rsidR="00B121DE" w:rsidRPr="00155EBF" w:rsidRDefault="00B121DE" w:rsidP="00B121DE">
                      <w:pPr>
                        <w:pStyle w:val="Listenabsatz"/>
                        <w:numPr>
                          <w:ilvl w:val="0"/>
                          <w:numId w:val="19"/>
                        </w:numPr>
                        <w:spacing w:after="60"/>
                        <w:ind w:left="284" w:hanging="284"/>
                        <w:rPr>
                          <w:i/>
                          <w:iCs/>
                          <w:sz w:val="18"/>
                          <w:szCs w:val="18"/>
                        </w:rPr>
                      </w:pPr>
                      <w:r>
                        <w:rPr>
                          <w:b/>
                          <w:i/>
                          <w:iCs/>
                          <w:sz w:val="18"/>
                          <w:szCs w:val="18"/>
                        </w:rPr>
                        <w:t>Formen:</w:t>
                      </w:r>
                      <w:r>
                        <w:rPr>
                          <w:i/>
                          <w:iCs/>
                          <w:sz w:val="18"/>
                          <w:szCs w:val="18"/>
                        </w:rPr>
                        <w:t xml:space="preserve"> Mit diesem Menü kannst du deinem Text-dokument ganz spezielle Formen hinzufügen, </w:t>
                      </w:r>
                      <w:r>
                        <w:rPr>
                          <w:i/>
                          <w:iCs/>
                          <w:sz w:val="18"/>
                          <w:szCs w:val="18"/>
                        </w:rPr>
                        <w:br/>
                        <w:t xml:space="preserve">z. B. geometrische Figuren, Objekte oder Symbole. </w:t>
                      </w:r>
                    </w:p>
                    <w:p w14:paraId="5BF4BC82" w14:textId="77777777" w:rsidR="00B121DE" w:rsidRDefault="00B121DE" w:rsidP="00B121DE">
                      <w:pPr>
                        <w:pStyle w:val="Listenabsatz"/>
                        <w:numPr>
                          <w:ilvl w:val="0"/>
                          <w:numId w:val="19"/>
                        </w:numPr>
                        <w:spacing w:after="80"/>
                        <w:ind w:left="284" w:hanging="284"/>
                        <w:rPr>
                          <w:i/>
                          <w:iCs/>
                          <w:sz w:val="18"/>
                          <w:szCs w:val="18"/>
                        </w:rPr>
                      </w:pPr>
                      <w:r>
                        <w:rPr>
                          <w:b/>
                          <w:i/>
                          <w:iCs/>
                          <w:sz w:val="18"/>
                          <w:szCs w:val="18"/>
                        </w:rPr>
                        <w:t>Medien</w:t>
                      </w:r>
                      <w:r w:rsidRPr="009B7480">
                        <w:rPr>
                          <w:b/>
                          <w:i/>
                          <w:iCs/>
                          <w:sz w:val="18"/>
                          <w:szCs w:val="18"/>
                        </w:rPr>
                        <w:t xml:space="preserve">: </w:t>
                      </w:r>
                      <w:r>
                        <w:rPr>
                          <w:i/>
                          <w:iCs/>
                          <w:sz w:val="18"/>
                          <w:szCs w:val="18"/>
                        </w:rPr>
                        <w:t>Hiermit kannst du verschiedene Medien, z. B. Fotos, Videos oder Zeichnungen hinzufügen, Audio oder Videos aufnehmen, eine Bildergalerie oder verschiedene Gleichungen hinzufügen. Über „Zeichnen“ kannst du eine eigene Skizze oder einen Text per Apple Pencil hinzufügen!</w:t>
                      </w:r>
                    </w:p>
                    <w:p w14:paraId="56F09C1F" w14:textId="77777777" w:rsidR="00B121DE" w:rsidRPr="00102907" w:rsidRDefault="00B121DE" w:rsidP="00B121DE">
                      <w:pPr>
                        <w:tabs>
                          <w:tab w:val="left" w:pos="567"/>
                          <w:tab w:val="left" w:pos="851"/>
                          <w:tab w:val="left" w:pos="993"/>
                          <w:tab w:val="left" w:pos="1134"/>
                          <w:tab w:val="left" w:pos="1276"/>
                          <w:tab w:val="left" w:pos="1418"/>
                          <w:tab w:val="left" w:pos="1560"/>
                        </w:tabs>
                        <w:spacing w:after="60"/>
                        <w:rPr>
                          <w:i/>
                          <w:iCs/>
                          <w:spacing w:val="-4"/>
                          <w:sz w:val="18"/>
                          <w:szCs w:val="18"/>
                        </w:rPr>
                      </w:pPr>
                      <w:r w:rsidRPr="00102907">
                        <w:rPr>
                          <w:i/>
                          <w:iCs/>
                          <w:spacing w:val="-4"/>
                          <w:sz w:val="18"/>
                          <w:szCs w:val="18"/>
                        </w:rPr>
                        <w:br/>
                      </w:r>
                    </w:p>
                    <w:p w14:paraId="67A22362" w14:textId="77777777" w:rsidR="00B121DE" w:rsidRPr="00E16BB2" w:rsidRDefault="00B121DE" w:rsidP="00B121DE">
                      <w:pPr>
                        <w:tabs>
                          <w:tab w:val="left" w:pos="567"/>
                          <w:tab w:val="left" w:pos="851"/>
                          <w:tab w:val="left" w:pos="993"/>
                          <w:tab w:val="left" w:pos="1134"/>
                          <w:tab w:val="left" w:pos="1276"/>
                          <w:tab w:val="left" w:pos="1418"/>
                          <w:tab w:val="left" w:pos="1560"/>
                        </w:tabs>
                        <w:spacing w:after="60"/>
                        <w:rPr>
                          <w:sz w:val="18"/>
                          <w:szCs w:val="18"/>
                        </w:rPr>
                      </w:pPr>
                    </w:p>
                  </w:txbxContent>
                </v:textbox>
                <w10:wrap anchorx="margin"/>
              </v:shape>
            </w:pict>
          </mc:Fallback>
        </mc:AlternateContent>
      </w:r>
      <w:r w:rsidRPr="00312B5D">
        <w:rPr>
          <w:rFonts w:cstheme="minorHAnsi"/>
          <w:noProof/>
        </w:rPr>
        <mc:AlternateContent>
          <mc:Choice Requires="wps">
            <w:drawing>
              <wp:anchor distT="0" distB="0" distL="114300" distR="114300" simplePos="0" relativeHeight="252206080" behindDoc="0" locked="0" layoutInCell="1" allowOverlap="1" wp14:anchorId="21485163" wp14:editId="214AA7B6">
                <wp:simplePos x="0" y="0"/>
                <wp:positionH relativeFrom="margin">
                  <wp:posOffset>8791575</wp:posOffset>
                </wp:positionH>
                <wp:positionV relativeFrom="paragraph">
                  <wp:posOffset>102870</wp:posOffset>
                </wp:positionV>
                <wp:extent cx="178435" cy="173355"/>
                <wp:effectExtent l="0" t="0" r="12065" b="17145"/>
                <wp:wrapNone/>
                <wp:docPr id="1063" name="Rechteck: abgerundete Ecken 1063"/>
                <wp:cNvGraphicFramePr/>
                <a:graphic xmlns:a="http://schemas.openxmlformats.org/drawingml/2006/main">
                  <a:graphicData uri="http://schemas.microsoft.com/office/word/2010/wordprocessingShape">
                    <wps:wsp>
                      <wps:cNvSpPr/>
                      <wps:spPr>
                        <a:xfrm>
                          <a:off x="0" y="0"/>
                          <a:ext cx="178435" cy="173355"/>
                        </a:xfrm>
                        <a:prstGeom prst="roundRect">
                          <a:avLst/>
                        </a:prstGeom>
                        <a:solidFill>
                          <a:schemeClr val="bg1"/>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9D0B9C" id="Rechteck: abgerundete Ecken 1063" o:spid="_x0000_s1026" style="position:absolute;margin-left:692.25pt;margin-top:8.1pt;width:14.05pt;height:13.65pt;z-index:252206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" fillcolor="white [3212]" strokecolor="#ed7d31 [3205]" strokeweight="1pt">
                <v:stroke joinstyle="miter"/>
                <w10:wrap anchorx="margin"/>
              </v:roundrect>
            </w:pict>
          </mc:Fallback>
        </mc:AlternateContent>
      </w:r>
      <w:r w:rsidRPr="00312B5D">
        <w:rPr>
          <w:rFonts w:cstheme="minorHAnsi"/>
          <w:noProof/>
        </w:rPr>
        <w:drawing>
          <wp:anchor distT="0" distB="0" distL="114300" distR="114300" simplePos="0" relativeHeight="252207104" behindDoc="0" locked="0" layoutInCell="1" allowOverlap="1" wp14:anchorId="025BF872" wp14:editId="747E031F">
            <wp:simplePos x="0" y="0"/>
            <wp:positionH relativeFrom="column">
              <wp:posOffset>8825230</wp:posOffset>
            </wp:positionH>
            <wp:positionV relativeFrom="paragraph">
              <wp:posOffset>131445</wp:posOffset>
            </wp:positionV>
            <wp:extent cx="113030" cy="116840"/>
            <wp:effectExtent l="0" t="0" r="1270" b="0"/>
            <wp:wrapNone/>
            <wp:docPr id="1148" name="Grafik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13030" cy="116840"/>
                    </a:xfrm>
                    <a:prstGeom prst="rect">
                      <a:avLst/>
                    </a:prstGeom>
                  </pic:spPr>
                </pic:pic>
              </a:graphicData>
            </a:graphic>
            <wp14:sizeRelH relativeFrom="page">
              <wp14:pctWidth>0</wp14:pctWidth>
            </wp14:sizeRelH>
            <wp14:sizeRelV relativeFrom="page">
              <wp14:pctHeight>0</wp14:pctHeight>
            </wp14:sizeRelV>
          </wp:anchor>
        </w:drawing>
      </w:r>
      <w:r>
        <w:rPr>
          <w:noProof/>
          <w:lang w:eastAsia="de-DE"/>
        </w:rPr>
        <mc:AlternateContent>
          <mc:Choice Requires="wps">
            <w:drawing>
              <wp:anchor distT="0" distB="0" distL="114300" distR="114300" simplePos="0" relativeHeight="252169216" behindDoc="0" locked="0" layoutInCell="1" allowOverlap="1" wp14:anchorId="2A1DCF92" wp14:editId="2A936B09">
                <wp:simplePos x="0" y="0"/>
                <wp:positionH relativeFrom="column">
                  <wp:posOffset>8278495</wp:posOffset>
                </wp:positionH>
                <wp:positionV relativeFrom="paragraph">
                  <wp:posOffset>-204470</wp:posOffset>
                </wp:positionV>
                <wp:extent cx="1743710" cy="634365"/>
                <wp:effectExtent l="0" t="0" r="0" b="0"/>
                <wp:wrapNone/>
                <wp:docPr id="1064" name="Textfeld 1064"/>
                <wp:cNvGraphicFramePr/>
                <a:graphic xmlns:a="http://schemas.openxmlformats.org/drawingml/2006/main">
                  <a:graphicData uri="http://schemas.microsoft.com/office/word/2010/wordprocessingShape">
                    <wps:wsp>
                      <wps:cNvSpPr txBox="1"/>
                      <wps:spPr>
                        <a:xfrm>
                          <a:off x="0" y="0"/>
                          <a:ext cx="1743710" cy="634365"/>
                        </a:xfrm>
                        <a:prstGeom prst="rect">
                          <a:avLst/>
                        </a:prstGeom>
                        <a:noFill/>
                        <a:ln w="6350">
                          <a:noFill/>
                        </a:ln>
                      </wps:spPr>
                      <wps:txbx>
                        <w:txbxContent>
                          <w:p w14:paraId="3A0BFB8D" w14:textId="77777777" w:rsidR="00B121DE" w:rsidRPr="004142C5" w:rsidRDefault="00B121DE" w:rsidP="00B121DE">
                            <w:pPr>
                              <w:spacing w:line="240" w:lineRule="auto"/>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Inhalte hinzufügen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1DCF92" id="Textfeld 1064" o:spid="_x0000_s1302" type="#_x0000_t202" style="position:absolute;left:0;text-align:left;margin-left:651.85pt;margin-top:-16.1pt;width:137.3pt;height:49.95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" filled="f" stroked="f" strokeweight=".5pt">
                <v:textbox>
                  <w:txbxContent>
                    <w:p w14:paraId="3A0BFB8D" w14:textId="77777777" w:rsidR="00B121DE" w:rsidRPr="004142C5" w:rsidRDefault="00B121DE" w:rsidP="00B121DE">
                      <w:pPr>
                        <w:spacing w:line="240" w:lineRule="auto"/>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Inhalte hinzufügen</w:t>
                      </w:r>
                    </w:p>
                  </w:txbxContent>
                </v:textbox>
              </v:shape>
            </w:pict>
          </mc:Fallback>
        </mc:AlternateContent>
      </w:r>
      <w:r>
        <w:rPr>
          <w:noProof/>
          <w:lang w:eastAsia="de-DE"/>
        </w:rPr>
        <mc:AlternateContent>
          <mc:Choice Requires="wpg">
            <w:drawing>
              <wp:anchor distT="0" distB="0" distL="114300" distR="114300" simplePos="0" relativeHeight="252165120" behindDoc="0" locked="0" layoutInCell="1" allowOverlap="1" wp14:anchorId="21BF8CA1" wp14:editId="5A2A79E7">
                <wp:simplePos x="0" y="0"/>
                <wp:positionH relativeFrom="margin">
                  <wp:posOffset>7846060</wp:posOffset>
                </wp:positionH>
                <wp:positionV relativeFrom="paragraph">
                  <wp:posOffset>-154528</wp:posOffset>
                </wp:positionV>
                <wp:extent cx="438785" cy="443865"/>
                <wp:effectExtent l="38100" t="19050" r="56515" b="70485"/>
                <wp:wrapNone/>
                <wp:docPr id="1065" name="Gruppieren 1065"/>
                <wp:cNvGraphicFramePr/>
                <a:graphic xmlns:a="http://schemas.openxmlformats.org/drawingml/2006/main">
                  <a:graphicData uri="http://schemas.microsoft.com/office/word/2010/wordprocessingGroup">
                    <wpg:wgp>
                      <wpg:cNvGrpSpPr/>
                      <wpg:grpSpPr>
                        <a:xfrm>
                          <a:off x="0" y="0"/>
                          <a:ext cx="438785" cy="443865"/>
                          <a:chOff x="0" y="0"/>
                          <a:chExt cx="438791" cy="444114"/>
                        </a:xfrm>
                      </wpg:grpSpPr>
                      <wps:wsp>
                        <wps:cNvPr id="1073" name="Flussdiagramm: Verbinder 1073"/>
                        <wps:cNvSpPr/>
                        <wps:spPr>
                          <a:xfrm>
                            <a:off x="0" y="21270"/>
                            <a:ext cx="412273" cy="422844"/>
                          </a:xfrm>
                          <a:prstGeom prst="flowChartConnector">
                            <a:avLst/>
                          </a:prstGeom>
                          <a:solidFill>
                            <a:schemeClr val="accent2"/>
                          </a:solidFill>
                          <a:ln>
                            <a:solidFill>
                              <a:schemeClr val="bg1"/>
                            </a:solidFill>
                          </a:ln>
                          <a:effectLst>
                            <a:outerShdw blurRad="50800" dist="38100" dir="2700000" sx="95000" sy="95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4" name="Textfeld 1074"/>
                        <wps:cNvSpPr txBox="1"/>
                        <wps:spPr>
                          <a:xfrm>
                            <a:off x="40438" y="0"/>
                            <a:ext cx="398353" cy="436440"/>
                          </a:xfrm>
                          <a:prstGeom prst="rect">
                            <a:avLst/>
                          </a:prstGeom>
                          <a:noFill/>
                          <a:ln w="6350">
                            <a:noFill/>
                          </a:ln>
                        </wps:spPr>
                        <wps:txbx>
                          <w:txbxContent>
                            <w:p w14:paraId="309A4DEB"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1BF8CA1" id="Gruppieren 1065" o:spid="_x0000_s1303" style="position:absolute;left:0;text-align:left;margin-left:617.8pt;margin-top:-12.15pt;width:34.55pt;height:34.95pt;z-index:252165120;mso-position-horizontal-relative:margin" coordsize="438791,444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">
                <v:shape id="Flussdiagramm: Verbinder 1073" o:spid="_x0000_s1304" type="#_x0000_t120" style="position:absolute;top:21270;width:412273;height:42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" fillcolor="#ed7d31 [3205]" strokecolor="white [3212]" strokeweight="1pt">
                  <v:stroke joinstyle="miter"/>
                  <v:shadow on="t" type="perspective" color="black" opacity="26214f" origin="-.5,-.5" offset=".74836mm,.74836mm" matrix="62259f,,,62259f"/>
                </v:shape>
                <v:shape id="Textfeld 1074" o:spid="_x0000_s1305" type="#_x0000_t202" style="position:absolute;left:40438;width:398353;height:43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" filled="f" stroked="f" strokeweight=".5pt">
                  <v:textbox>
                    <w:txbxContent>
                      <w:p w14:paraId="309A4DEB"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4</w:t>
                        </w:r>
                      </w:p>
                    </w:txbxContent>
                  </v:textbox>
                </v:shape>
                <w10:wrap anchorx="margin"/>
              </v:group>
            </w:pict>
          </mc:Fallback>
        </mc:AlternateContent>
      </w:r>
      <w:r w:rsidR="00A00887">
        <w:rPr>
          <w:noProof/>
          <w:lang w:eastAsia="de-DE"/>
        </w:rPr>
        <mc:AlternateContent>
          <mc:Choice Requires="wps">
            <w:drawing>
              <wp:anchor distT="0" distB="0" distL="114300" distR="114300" simplePos="0" relativeHeight="252175360" behindDoc="0" locked="0" layoutInCell="1" allowOverlap="1" wp14:anchorId="4F5FE8FA" wp14:editId="292A0423">
                <wp:simplePos x="0" y="0"/>
                <wp:positionH relativeFrom="margin">
                  <wp:posOffset>1822450</wp:posOffset>
                </wp:positionH>
                <wp:positionV relativeFrom="paragraph">
                  <wp:posOffset>692785</wp:posOffset>
                </wp:positionV>
                <wp:extent cx="178435" cy="173355"/>
                <wp:effectExtent l="0" t="0" r="12065" b="17145"/>
                <wp:wrapNone/>
                <wp:docPr id="1075" name="Rechteck: abgerundete Ecken 1075"/>
                <wp:cNvGraphicFramePr/>
                <a:graphic xmlns:a="http://schemas.openxmlformats.org/drawingml/2006/main">
                  <a:graphicData uri="http://schemas.microsoft.com/office/word/2010/wordprocessingShape">
                    <wps:wsp>
                      <wps:cNvSpPr/>
                      <wps:spPr>
                        <a:xfrm>
                          <a:off x="0" y="0"/>
                          <a:ext cx="178435" cy="173355"/>
                        </a:xfrm>
                        <a:prstGeom prst="roundRect">
                          <a:avLst/>
                        </a:prstGeom>
                        <a:solidFill>
                          <a:schemeClr val="bg1"/>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98ABEC" id="Rechteck: abgerundete Ecken 1075" o:spid="_x0000_s1026" style="position:absolute;margin-left:143.5pt;margin-top:54.55pt;width:14.05pt;height:13.65pt;z-index:252175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" fillcolor="white [3212]" strokecolor="#ed7d31 [3205]" strokeweight="1pt">
                <v:stroke joinstyle="miter"/>
                <w10:wrap anchorx="margin"/>
              </v:roundrect>
            </w:pict>
          </mc:Fallback>
        </mc:AlternateContent>
      </w:r>
      <w:r w:rsidR="00A00887" w:rsidRPr="00B8779A">
        <w:rPr>
          <w:noProof/>
        </w:rPr>
        <w:drawing>
          <wp:anchor distT="0" distB="0" distL="114300" distR="114300" simplePos="0" relativeHeight="252190720" behindDoc="0" locked="0" layoutInCell="1" allowOverlap="1" wp14:anchorId="2C38C4B3" wp14:editId="4BED7314">
            <wp:simplePos x="0" y="0"/>
            <wp:positionH relativeFrom="column">
              <wp:posOffset>1856105</wp:posOffset>
            </wp:positionH>
            <wp:positionV relativeFrom="paragraph">
              <wp:posOffset>721360</wp:posOffset>
            </wp:positionV>
            <wp:extent cx="113030" cy="116840"/>
            <wp:effectExtent l="0" t="0" r="1270" b="0"/>
            <wp:wrapNone/>
            <wp:docPr id="1149" name="Grafik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13030" cy="116840"/>
                    </a:xfrm>
                    <a:prstGeom prst="rect">
                      <a:avLst/>
                    </a:prstGeom>
                  </pic:spPr>
                </pic:pic>
              </a:graphicData>
            </a:graphic>
            <wp14:sizeRelH relativeFrom="page">
              <wp14:pctWidth>0</wp14:pctWidth>
            </wp14:sizeRelH>
            <wp14:sizeRelV relativeFrom="page">
              <wp14:pctHeight>0</wp14:pctHeight>
            </wp14:sizeRelV>
          </wp:anchor>
        </w:drawing>
      </w:r>
      <w:r w:rsidR="00A00887">
        <w:rPr>
          <w:noProof/>
          <w:lang w:eastAsia="de-DE"/>
        </w:rPr>
        <mc:AlternateContent>
          <mc:Choice Requires="wps">
            <w:drawing>
              <wp:anchor distT="0" distB="0" distL="114300" distR="114300" simplePos="0" relativeHeight="252166144" behindDoc="0" locked="0" layoutInCell="1" allowOverlap="1" wp14:anchorId="06841485" wp14:editId="6F64A13A">
                <wp:simplePos x="0" y="0"/>
                <wp:positionH relativeFrom="column">
                  <wp:posOffset>475615</wp:posOffset>
                </wp:positionH>
                <wp:positionV relativeFrom="paragraph">
                  <wp:posOffset>-210820</wp:posOffset>
                </wp:positionV>
                <wp:extent cx="1675130" cy="329565"/>
                <wp:effectExtent l="0" t="0" r="0" b="0"/>
                <wp:wrapNone/>
                <wp:docPr id="1090" name="Textfeld 1090"/>
                <wp:cNvGraphicFramePr/>
                <a:graphic xmlns:a="http://schemas.openxmlformats.org/drawingml/2006/main">
                  <a:graphicData uri="http://schemas.microsoft.com/office/word/2010/wordprocessingShape">
                    <wps:wsp>
                      <wps:cNvSpPr txBox="1"/>
                      <wps:spPr>
                        <a:xfrm>
                          <a:off x="0" y="0"/>
                          <a:ext cx="1675130" cy="329565"/>
                        </a:xfrm>
                        <a:prstGeom prst="rect">
                          <a:avLst/>
                        </a:prstGeom>
                        <a:noFill/>
                        <a:ln w="6350">
                          <a:noFill/>
                        </a:ln>
                      </wps:spPr>
                      <wps:txbx>
                        <w:txbxContent>
                          <w:p w14:paraId="2C1D8C5C" w14:textId="77777777" w:rsidR="00B121DE" w:rsidRPr="004142C5" w:rsidRDefault="00B121DE" w:rsidP="00B121DE">
                            <w:pPr>
                              <w:rPr>
                                <w:b/>
                                <w:bCs/>
                                <w:color w:val="ED7D31" w:themeColor="accent2"/>
                                <w:spacing w:val="-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pacing w:val="-2"/>
                                <w:sz w:val="28"/>
                                <w:szCs w:val="28"/>
                                <w:u w:val="single"/>
                                <w14:shadow w14:blurRad="50800" w14:dist="38100" w14:dir="2700000" w14:sx="99000" w14:sy="99000" w14:kx="0" w14:ky="0" w14:algn="tl">
                                  <w14:srgbClr w14:val="000000">
                                    <w14:alpha w14:val="60000"/>
                                  </w14:srgbClr>
                                </w14:shadow>
                              </w:rPr>
                              <w:t>Erste Schritte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841485" id="Textfeld 1090" o:spid="_x0000_s1306" type="#_x0000_t202" style="position:absolute;left:0;text-align:left;margin-left:37.45pt;margin-top:-16.6pt;width:131.9pt;height:25.95pt;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" filled="f" stroked="f" strokeweight=".5pt">
                <v:textbox>
                  <w:txbxContent>
                    <w:p w14:paraId="2C1D8C5C" w14:textId="77777777" w:rsidR="00B121DE" w:rsidRPr="004142C5" w:rsidRDefault="00B121DE" w:rsidP="00B121DE">
                      <w:pPr>
                        <w:rPr>
                          <w:b/>
                          <w:bCs/>
                          <w:color w:val="ED7D31" w:themeColor="accent2"/>
                          <w:spacing w:val="-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pacing w:val="-2"/>
                          <w:sz w:val="28"/>
                          <w:szCs w:val="28"/>
                          <w:u w:val="single"/>
                          <w14:shadow w14:blurRad="50800" w14:dist="38100" w14:dir="2700000" w14:sx="99000" w14:sy="99000" w14:kx="0" w14:ky="0" w14:algn="tl">
                            <w14:srgbClr w14:val="000000">
                              <w14:alpha w14:val="60000"/>
                            </w14:srgbClr>
                          </w14:shadow>
                        </w:rPr>
                        <w:t>Erste Schritte</w:t>
                      </w:r>
                    </w:p>
                  </w:txbxContent>
                </v:textbox>
              </v:shape>
            </w:pict>
          </mc:Fallback>
        </mc:AlternateContent>
      </w:r>
      <w:r w:rsidR="00A00887">
        <w:rPr>
          <w:noProof/>
          <w:lang w:eastAsia="de-DE"/>
        </w:rPr>
        <mc:AlternateContent>
          <mc:Choice Requires="wps">
            <w:drawing>
              <wp:anchor distT="0" distB="0" distL="114300" distR="114300" simplePos="0" relativeHeight="252162048" behindDoc="0" locked="0" layoutInCell="1" allowOverlap="1" wp14:anchorId="5A522F31" wp14:editId="028A1B8B">
                <wp:simplePos x="0" y="0"/>
                <wp:positionH relativeFrom="margin">
                  <wp:posOffset>0</wp:posOffset>
                </wp:positionH>
                <wp:positionV relativeFrom="paragraph">
                  <wp:posOffset>57785</wp:posOffset>
                </wp:positionV>
                <wp:extent cx="2730500" cy="1844675"/>
                <wp:effectExtent l="0" t="0" r="0" b="3175"/>
                <wp:wrapNone/>
                <wp:docPr id="1091" name="Textfeld 1091"/>
                <wp:cNvGraphicFramePr/>
                <a:graphic xmlns:a="http://schemas.openxmlformats.org/drawingml/2006/main">
                  <a:graphicData uri="http://schemas.microsoft.com/office/word/2010/wordprocessingShape">
                    <wps:wsp>
                      <wps:cNvSpPr txBox="1"/>
                      <wps:spPr>
                        <a:xfrm>
                          <a:off x="0" y="0"/>
                          <a:ext cx="2730500" cy="1844675"/>
                        </a:xfrm>
                        <a:prstGeom prst="rect">
                          <a:avLst/>
                        </a:prstGeom>
                        <a:noFill/>
                        <a:ln w="6350">
                          <a:noFill/>
                        </a:ln>
                      </wps:spPr>
                      <wps:txbx>
                        <w:txbxContent>
                          <w:p w14:paraId="4DD300ED" w14:textId="77777777" w:rsidR="00B121DE" w:rsidRDefault="00B121DE" w:rsidP="00B121DE">
                            <w:pPr>
                              <w:tabs>
                                <w:tab w:val="left" w:pos="567"/>
                                <w:tab w:val="left" w:pos="709"/>
                              </w:tabs>
                              <w:spacing w:after="100"/>
                              <w:rPr>
                                <w:spacing w:val="-4"/>
                                <w:sz w:val="18"/>
                                <w:szCs w:val="18"/>
                              </w:rPr>
                            </w:pPr>
                            <w:r>
                              <w:rPr>
                                <w:sz w:val="18"/>
                                <w:szCs w:val="18"/>
                              </w:rPr>
                              <w:tab/>
                            </w:r>
                            <w:r>
                              <w:rPr>
                                <w:sz w:val="18"/>
                                <w:szCs w:val="18"/>
                              </w:rPr>
                              <w:tab/>
                            </w:r>
                            <w:r w:rsidRPr="00886141">
                              <w:rPr>
                                <w:spacing w:val="-4"/>
                                <w:sz w:val="18"/>
                                <w:szCs w:val="18"/>
                              </w:rPr>
                              <w:t xml:space="preserve">Öffne die App </w:t>
                            </w:r>
                            <w:r>
                              <w:rPr>
                                <w:b/>
                                <w:spacing w:val="-4"/>
                                <w:sz w:val="18"/>
                                <w:szCs w:val="18"/>
                              </w:rPr>
                              <w:t>Pages</w:t>
                            </w:r>
                            <w:r w:rsidRPr="00886141">
                              <w:rPr>
                                <w:spacing w:val="-4"/>
                                <w:sz w:val="18"/>
                                <w:szCs w:val="18"/>
                              </w:rPr>
                              <w:t xml:space="preserve"> und er</w:t>
                            </w:r>
                            <w:r>
                              <w:rPr>
                                <w:spacing w:val="-4"/>
                                <w:sz w:val="18"/>
                                <w:szCs w:val="18"/>
                              </w:rPr>
                              <w:t>-</w:t>
                            </w:r>
                            <w:r w:rsidRPr="00886141">
                              <w:rPr>
                                <w:spacing w:val="-4"/>
                                <w:sz w:val="18"/>
                                <w:szCs w:val="18"/>
                              </w:rPr>
                              <w:br/>
                              <w:t xml:space="preserve">              stelle eine neue Datei, indem du</w:t>
                            </w:r>
                            <w:r>
                              <w:rPr>
                                <w:spacing w:val="-4"/>
                                <w:sz w:val="18"/>
                                <w:szCs w:val="18"/>
                              </w:rPr>
                              <w:t xml:space="preserve"> </w:t>
                            </w:r>
                            <w:r w:rsidRPr="00886141">
                              <w:rPr>
                                <w:spacing w:val="-4"/>
                                <w:sz w:val="18"/>
                                <w:szCs w:val="18"/>
                              </w:rPr>
                              <w:t xml:space="preserve">eine </w:t>
                            </w:r>
                            <w:r>
                              <w:rPr>
                                <w:spacing w:val="-4"/>
                                <w:sz w:val="18"/>
                                <w:szCs w:val="18"/>
                              </w:rPr>
                              <w:br/>
                            </w:r>
                            <w:r w:rsidRPr="00886141">
                              <w:rPr>
                                <w:b/>
                                <w:spacing w:val="-4"/>
                                <w:sz w:val="18"/>
                                <w:szCs w:val="18"/>
                              </w:rPr>
                              <w:t>einfache Formatvorlage</w:t>
                            </w:r>
                            <w:r w:rsidRPr="00886141">
                              <w:rPr>
                                <w:spacing w:val="-4"/>
                                <w:sz w:val="18"/>
                                <w:szCs w:val="18"/>
                              </w:rPr>
                              <w:t xml:space="preserve"> wählst (z. B. „Leer“).</w:t>
                            </w:r>
                            <w:r>
                              <w:rPr>
                                <w:spacing w:val="-4"/>
                                <w:sz w:val="18"/>
                                <w:szCs w:val="18"/>
                              </w:rPr>
                              <w:br/>
                              <w:t>Falls du dich nicht in dem Vorlagenmenü befindest, sondern z. B. im Pages-Verlauf, drücke           .</w:t>
                            </w:r>
                          </w:p>
                          <w:p w14:paraId="32D76129" w14:textId="77777777" w:rsidR="00B121DE" w:rsidRDefault="00B121DE" w:rsidP="00B121DE">
                            <w:pPr>
                              <w:tabs>
                                <w:tab w:val="left" w:pos="567"/>
                                <w:tab w:val="left" w:pos="709"/>
                              </w:tabs>
                              <w:spacing w:after="100"/>
                              <w:rPr>
                                <w:spacing w:val="-4"/>
                                <w:sz w:val="18"/>
                                <w:szCs w:val="18"/>
                              </w:rPr>
                            </w:pPr>
                            <w:r w:rsidRPr="002A50B9">
                              <w:rPr>
                                <w:b/>
                                <w:spacing w:val="-4"/>
                                <w:sz w:val="18"/>
                                <w:szCs w:val="18"/>
                              </w:rPr>
                              <w:t>Benenne deine Präsentation um</w:t>
                            </w:r>
                            <w:r>
                              <w:rPr>
                                <w:spacing w:val="-4"/>
                                <w:sz w:val="18"/>
                                <w:szCs w:val="18"/>
                              </w:rPr>
                              <w:t xml:space="preserve">, indem du auf den Namen oberhalb der angezeigten Datei tippst </w:t>
                            </w:r>
                            <w:r w:rsidRPr="00945610">
                              <w:rPr>
                                <w:spacing w:val="-2"/>
                                <w:sz w:val="18"/>
                                <w:szCs w:val="18"/>
                              </w:rPr>
                              <w:t>(</w:t>
                            </w:r>
                            <w:r w:rsidRPr="00945610">
                              <w:rPr>
                                <w:rFonts w:cstheme="minorHAnsi"/>
                                <w:color w:val="C00000"/>
                                <w:spacing w:val="-2"/>
                                <w:sz w:val="18"/>
                                <w:szCs w:val="18"/>
                              </w:rPr>
                              <w:t>❶</w:t>
                            </w:r>
                            <w:r w:rsidRPr="00945610">
                              <w:rPr>
                                <w:spacing w:val="-2"/>
                                <w:sz w:val="18"/>
                                <w:szCs w:val="18"/>
                              </w:rPr>
                              <w:t>)</w:t>
                            </w:r>
                            <w:r>
                              <w:rPr>
                                <w:spacing w:val="-4"/>
                                <w:sz w:val="18"/>
                                <w:szCs w:val="18"/>
                              </w:rPr>
                              <w:t>.</w:t>
                            </w:r>
                          </w:p>
                          <w:p w14:paraId="0BB72C4D" w14:textId="77777777" w:rsidR="00B121DE" w:rsidRPr="00886141" w:rsidRDefault="00B121DE" w:rsidP="00B121DE">
                            <w:pPr>
                              <w:tabs>
                                <w:tab w:val="left" w:pos="567"/>
                                <w:tab w:val="left" w:pos="709"/>
                              </w:tabs>
                              <w:spacing w:after="120"/>
                              <w:rPr>
                                <w:spacing w:val="-4"/>
                                <w:sz w:val="18"/>
                                <w:szCs w:val="18"/>
                              </w:rPr>
                            </w:pPr>
                            <w:r>
                              <w:rPr>
                                <w:spacing w:val="-4"/>
                                <w:sz w:val="18"/>
                                <w:szCs w:val="18"/>
                              </w:rPr>
                              <w:t xml:space="preserve">Um mit dem Schreiben zu beginnen, tippe mit deinem Finger in den Textbereich und schon geht‘s los. Du kannst auch deinen </w:t>
                            </w:r>
                            <w:r w:rsidRPr="00B8779A">
                              <w:rPr>
                                <w:b/>
                                <w:spacing w:val="-4"/>
                                <w:sz w:val="18"/>
                                <w:szCs w:val="18"/>
                              </w:rPr>
                              <w:t>Apple Pencil</w:t>
                            </w:r>
                            <w:r>
                              <w:rPr>
                                <w:spacing w:val="-4"/>
                                <w:sz w:val="18"/>
                                <w:szCs w:val="18"/>
                              </w:rPr>
                              <w:t xml:space="preserve"> benutzen. Dazu später mehr!</w:t>
                            </w:r>
                          </w:p>
                          <w:p w14:paraId="0D2B479D" w14:textId="77777777" w:rsidR="00B121DE" w:rsidRPr="00DE1480" w:rsidRDefault="00B121DE" w:rsidP="00B121DE">
                            <w:pPr>
                              <w:tabs>
                                <w:tab w:val="left" w:pos="567"/>
                                <w:tab w:val="left" w:pos="709"/>
                              </w:tabs>
                              <w:spacing w:after="120"/>
                              <w:rPr>
                                <w:i/>
                                <w:iCs/>
                                <w:color w:val="C00000"/>
                                <w:spacing w:val="-2"/>
                                <w:sz w:val="18"/>
                                <w:szCs w:val="18"/>
                              </w:rPr>
                            </w:pPr>
                            <w:r w:rsidRPr="00DE1480">
                              <w:rPr>
                                <w:b/>
                                <w:sz w:val="18"/>
                                <w:szCs w:val="18"/>
                              </w:rPr>
                              <w:br/>
                            </w:r>
                          </w:p>
                          <w:p w14:paraId="50670A02" w14:textId="77777777" w:rsidR="00B121DE" w:rsidRPr="00DE1480" w:rsidRDefault="00B121DE" w:rsidP="00B121DE">
                            <w:pPr>
                              <w:tabs>
                                <w:tab w:val="left" w:pos="567"/>
                                <w:tab w:val="left" w:pos="709"/>
                              </w:tabs>
                              <w:spacing w:after="120"/>
                              <w:rPr>
                                <w:i/>
                                <w:iCs/>
                                <w:color w:val="C00000"/>
                                <w:spacing w:val="-2"/>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522F31" id="Textfeld 1091" o:spid="_x0000_s1307" type="#_x0000_t202" style="position:absolute;left:0;text-align:left;margin-left:0;margin-top:4.55pt;width:215pt;height:145.25pt;z-index:25216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" filled="f" stroked="f" strokeweight=".5pt">
                <v:textbox>
                  <w:txbxContent>
                    <w:p w14:paraId="4DD300ED" w14:textId="77777777" w:rsidR="00B121DE" w:rsidRDefault="00B121DE" w:rsidP="00B121DE">
                      <w:pPr>
                        <w:tabs>
                          <w:tab w:val="left" w:pos="567"/>
                          <w:tab w:val="left" w:pos="709"/>
                        </w:tabs>
                        <w:spacing w:after="100"/>
                        <w:rPr>
                          <w:spacing w:val="-4"/>
                          <w:sz w:val="18"/>
                          <w:szCs w:val="18"/>
                        </w:rPr>
                      </w:pPr>
                      <w:r>
                        <w:rPr>
                          <w:sz w:val="18"/>
                          <w:szCs w:val="18"/>
                        </w:rPr>
                        <w:tab/>
                      </w:r>
                      <w:r>
                        <w:rPr>
                          <w:sz w:val="18"/>
                          <w:szCs w:val="18"/>
                        </w:rPr>
                        <w:tab/>
                      </w:r>
                      <w:r w:rsidRPr="00886141">
                        <w:rPr>
                          <w:spacing w:val="-4"/>
                          <w:sz w:val="18"/>
                          <w:szCs w:val="18"/>
                        </w:rPr>
                        <w:t xml:space="preserve">Öffne die App </w:t>
                      </w:r>
                      <w:r>
                        <w:rPr>
                          <w:b/>
                          <w:spacing w:val="-4"/>
                          <w:sz w:val="18"/>
                          <w:szCs w:val="18"/>
                        </w:rPr>
                        <w:t>Pages</w:t>
                      </w:r>
                      <w:r w:rsidRPr="00886141">
                        <w:rPr>
                          <w:spacing w:val="-4"/>
                          <w:sz w:val="18"/>
                          <w:szCs w:val="18"/>
                        </w:rPr>
                        <w:t xml:space="preserve"> und er</w:t>
                      </w:r>
                      <w:r>
                        <w:rPr>
                          <w:spacing w:val="-4"/>
                          <w:sz w:val="18"/>
                          <w:szCs w:val="18"/>
                        </w:rPr>
                        <w:t>-</w:t>
                      </w:r>
                      <w:r w:rsidRPr="00886141">
                        <w:rPr>
                          <w:spacing w:val="-4"/>
                          <w:sz w:val="18"/>
                          <w:szCs w:val="18"/>
                        </w:rPr>
                        <w:br/>
                        <w:t xml:space="preserve">              stelle eine neue Datei, indem du</w:t>
                      </w:r>
                      <w:r>
                        <w:rPr>
                          <w:spacing w:val="-4"/>
                          <w:sz w:val="18"/>
                          <w:szCs w:val="18"/>
                        </w:rPr>
                        <w:t xml:space="preserve"> </w:t>
                      </w:r>
                      <w:r w:rsidRPr="00886141">
                        <w:rPr>
                          <w:spacing w:val="-4"/>
                          <w:sz w:val="18"/>
                          <w:szCs w:val="18"/>
                        </w:rPr>
                        <w:t xml:space="preserve">eine </w:t>
                      </w:r>
                      <w:r>
                        <w:rPr>
                          <w:spacing w:val="-4"/>
                          <w:sz w:val="18"/>
                          <w:szCs w:val="18"/>
                        </w:rPr>
                        <w:br/>
                      </w:r>
                      <w:r w:rsidRPr="00886141">
                        <w:rPr>
                          <w:b/>
                          <w:spacing w:val="-4"/>
                          <w:sz w:val="18"/>
                          <w:szCs w:val="18"/>
                        </w:rPr>
                        <w:t>einfache Formatvorlage</w:t>
                      </w:r>
                      <w:r w:rsidRPr="00886141">
                        <w:rPr>
                          <w:spacing w:val="-4"/>
                          <w:sz w:val="18"/>
                          <w:szCs w:val="18"/>
                        </w:rPr>
                        <w:t xml:space="preserve"> wählst (z. B. „Leer“).</w:t>
                      </w:r>
                      <w:r>
                        <w:rPr>
                          <w:spacing w:val="-4"/>
                          <w:sz w:val="18"/>
                          <w:szCs w:val="18"/>
                        </w:rPr>
                        <w:br/>
                        <w:t>Falls du dich nicht in dem Vorlagenmenü befindest, sondern z. B. im Pages-Verlauf, drücke           .</w:t>
                      </w:r>
                    </w:p>
                    <w:p w14:paraId="32D76129" w14:textId="77777777" w:rsidR="00B121DE" w:rsidRDefault="00B121DE" w:rsidP="00B121DE">
                      <w:pPr>
                        <w:tabs>
                          <w:tab w:val="left" w:pos="567"/>
                          <w:tab w:val="left" w:pos="709"/>
                        </w:tabs>
                        <w:spacing w:after="100"/>
                        <w:rPr>
                          <w:spacing w:val="-4"/>
                          <w:sz w:val="18"/>
                          <w:szCs w:val="18"/>
                        </w:rPr>
                      </w:pPr>
                      <w:r w:rsidRPr="002A50B9">
                        <w:rPr>
                          <w:b/>
                          <w:spacing w:val="-4"/>
                          <w:sz w:val="18"/>
                          <w:szCs w:val="18"/>
                        </w:rPr>
                        <w:t>Benenne deine Präsentation um</w:t>
                      </w:r>
                      <w:r>
                        <w:rPr>
                          <w:spacing w:val="-4"/>
                          <w:sz w:val="18"/>
                          <w:szCs w:val="18"/>
                        </w:rPr>
                        <w:t xml:space="preserve">, indem du auf den Namen oberhalb der angezeigten Datei tippst </w:t>
                      </w:r>
                      <w:r w:rsidRPr="00945610">
                        <w:rPr>
                          <w:spacing w:val="-2"/>
                          <w:sz w:val="18"/>
                          <w:szCs w:val="18"/>
                        </w:rPr>
                        <w:t>(</w:t>
                      </w:r>
                      <w:r w:rsidRPr="00945610">
                        <w:rPr>
                          <w:rFonts w:cstheme="minorHAnsi"/>
                          <w:color w:val="C00000"/>
                          <w:spacing w:val="-2"/>
                          <w:sz w:val="18"/>
                          <w:szCs w:val="18"/>
                        </w:rPr>
                        <w:t>❶</w:t>
                      </w:r>
                      <w:r w:rsidRPr="00945610">
                        <w:rPr>
                          <w:spacing w:val="-2"/>
                          <w:sz w:val="18"/>
                          <w:szCs w:val="18"/>
                        </w:rPr>
                        <w:t>)</w:t>
                      </w:r>
                      <w:r>
                        <w:rPr>
                          <w:spacing w:val="-4"/>
                          <w:sz w:val="18"/>
                          <w:szCs w:val="18"/>
                        </w:rPr>
                        <w:t>.</w:t>
                      </w:r>
                    </w:p>
                    <w:p w14:paraId="0BB72C4D" w14:textId="77777777" w:rsidR="00B121DE" w:rsidRPr="00886141" w:rsidRDefault="00B121DE" w:rsidP="00B121DE">
                      <w:pPr>
                        <w:tabs>
                          <w:tab w:val="left" w:pos="567"/>
                          <w:tab w:val="left" w:pos="709"/>
                        </w:tabs>
                        <w:spacing w:after="120"/>
                        <w:rPr>
                          <w:spacing w:val="-4"/>
                          <w:sz w:val="18"/>
                          <w:szCs w:val="18"/>
                        </w:rPr>
                      </w:pPr>
                      <w:r>
                        <w:rPr>
                          <w:spacing w:val="-4"/>
                          <w:sz w:val="18"/>
                          <w:szCs w:val="18"/>
                        </w:rPr>
                        <w:t xml:space="preserve">Um mit dem Schreiben zu beginnen, tippe mit deinem Finger in den Textbereich und schon geht‘s los. Du kannst auch deinen </w:t>
                      </w:r>
                      <w:r w:rsidRPr="00B8779A">
                        <w:rPr>
                          <w:b/>
                          <w:spacing w:val="-4"/>
                          <w:sz w:val="18"/>
                          <w:szCs w:val="18"/>
                        </w:rPr>
                        <w:t>Apple Pencil</w:t>
                      </w:r>
                      <w:r>
                        <w:rPr>
                          <w:spacing w:val="-4"/>
                          <w:sz w:val="18"/>
                          <w:szCs w:val="18"/>
                        </w:rPr>
                        <w:t xml:space="preserve"> benutzen. Dazu später mehr!</w:t>
                      </w:r>
                    </w:p>
                    <w:p w14:paraId="0D2B479D" w14:textId="77777777" w:rsidR="00B121DE" w:rsidRPr="00DE1480" w:rsidRDefault="00B121DE" w:rsidP="00B121DE">
                      <w:pPr>
                        <w:tabs>
                          <w:tab w:val="left" w:pos="567"/>
                          <w:tab w:val="left" w:pos="709"/>
                        </w:tabs>
                        <w:spacing w:after="120"/>
                        <w:rPr>
                          <w:i/>
                          <w:iCs/>
                          <w:color w:val="C00000"/>
                          <w:spacing w:val="-2"/>
                          <w:sz w:val="18"/>
                          <w:szCs w:val="18"/>
                        </w:rPr>
                      </w:pPr>
                      <w:r w:rsidRPr="00DE1480">
                        <w:rPr>
                          <w:b/>
                          <w:sz w:val="18"/>
                          <w:szCs w:val="18"/>
                        </w:rPr>
                        <w:br/>
                      </w:r>
                    </w:p>
                    <w:p w14:paraId="50670A02" w14:textId="77777777" w:rsidR="00B121DE" w:rsidRPr="00DE1480" w:rsidRDefault="00B121DE" w:rsidP="00B121DE">
                      <w:pPr>
                        <w:tabs>
                          <w:tab w:val="left" w:pos="567"/>
                          <w:tab w:val="left" w:pos="709"/>
                        </w:tabs>
                        <w:spacing w:after="120"/>
                        <w:rPr>
                          <w:i/>
                          <w:iCs/>
                          <w:color w:val="C00000"/>
                          <w:spacing w:val="-2"/>
                          <w:sz w:val="18"/>
                          <w:szCs w:val="18"/>
                        </w:rPr>
                      </w:pPr>
                    </w:p>
                  </w:txbxContent>
                </v:textbox>
                <w10:wrap anchorx="margin"/>
              </v:shape>
            </w:pict>
          </mc:Fallback>
        </mc:AlternateContent>
      </w:r>
      <w:r w:rsidR="00A00887">
        <w:rPr>
          <w:noProof/>
          <w:lang w:eastAsia="de-DE"/>
        </w:rPr>
        <mc:AlternateContent>
          <mc:Choice Requires="wpg">
            <w:drawing>
              <wp:anchor distT="0" distB="0" distL="114300" distR="114300" simplePos="0" relativeHeight="252163072" behindDoc="0" locked="0" layoutInCell="1" allowOverlap="1" wp14:anchorId="1C9E6F5A" wp14:editId="074F6583">
                <wp:simplePos x="0" y="0"/>
                <wp:positionH relativeFrom="column">
                  <wp:posOffset>35560</wp:posOffset>
                </wp:positionH>
                <wp:positionV relativeFrom="paragraph">
                  <wp:posOffset>-150495</wp:posOffset>
                </wp:positionV>
                <wp:extent cx="446405" cy="443865"/>
                <wp:effectExtent l="38100" t="19050" r="48895" b="70485"/>
                <wp:wrapNone/>
                <wp:docPr id="1092" name="Gruppieren 1092"/>
                <wp:cNvGraphicFramePr/>
                <a:graphic xmlns:a="http://schemas.openxmlformats.org/drawingml/2006/main">
                  <a:graphicData uri="http://schemas.microsoft.com/office/word/2010/wordprocessingGroup">
                    <wpg:wgp>
                      <wpg:cNvGrpSpPr/>
                      <wpg:grpSpPr>
                        <a:xfrm>
                          <a:off x="0" y="0"/>
                          <a:ext cx="446405" cy="443865"/>
                          <a:chOff x="0" y="0"/>
                          <a:chExt cx="446745" cy="444114"/>
                        </a:xfrm>
                      </wpg:grpSpPr>
                      <wps:wsp>
                        <wps:cNvPr id="1093" name="Flussdiagramm: Verbinder 1093"/>
                        <wps:cNvSpPr/>
                        <wps:spPr>
                          <a:xfrm>
                            <a:off x="0" y="21270"/>
                            <a:ext cx="412273" cy="422844"/>
                          </a:xfrm>
                          <a:prstGeom prst="flowChartConnector">
                            <a:avLst/>
                          </a:prstGeom>
                          <a:solidFill>
                            <a:schemeClr val="accent2"/>
                          </a:solidFill>
                          <a:ln>
                            <a:solidFill>
                              <a:schemeClr val="bg1"/>
                            </a:solidFill>
                          </a:ln>
                          <a:effectLst>
                            <a:outerShdw blurRad="50800" dist="38100" dir="2700000" sx="95000" sy="95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4" name="Textfeld 1094"/>
                        <wps:cNvSpPr txBox="1"/>
                        <wps:spPr>
                          <a:xfrm>
                            <a:off x="48392" y="0"/>
                            <a:ext cx="398353" cy="436440"/>
                          </a:xfrm>
                          <a:prstGeom prst="rect">
                            <a:avLst/>
                          </a:prstGeom>
                          <a:noFill/>
                          <a:ln w="6350">
                            <a:noFill/>
                          </a:ln>
                        </wps:spPr>
                        <wps:txbx>
                          <w:txbxContent>
                            <w:p w14:paraId="0A07692C"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sidRPr="00181FA3">
                                <w:rPr>
                                  <w:b/>
                                  <w:bCs/>
                                  <w:color w:val="ED7D31" w:themeColor="accent2"/>
                                  <w:sz w:val="44"/>
                                  <w:szCs w:val="44"/>
                                  <w14:textOutline w14:w="9525" w14:cap="rnd" w14:cmpd="sng" w14:algn="ctr">
                                    <w14:solidFill>
                                      <w14:schemeClr w14:val="bg1"/>
                                    </w14:solidFill>
                                    <w14:prstDash w14:val="solid"/>
                                    <w14:bevel/>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C9E6F5A" id="Gruppieren 1092" o:spid="_x0000_s1308" style="position:absolute;left:0;text-align:left;margin-left:2.8pt;margin-top:-11.85pt;width:35.15pt;height:34.95pt;z-index:252163072;mso-width-relative:margin;mso-height-relative:margin" coordsize="446745,444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">
                <v:shape id="Flussdiagramm: Verbinder 1093" o:spid="_x0000_s1309" type="#_x0000_t120" style="position:absolute;top:21270;width:412273;height:42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" fillcolor="#ed7d31 [3205]" strokecolor="white [3212]" strokeweight="1pt">
                  <v:stroke joinstyle="miter"/>
                  <v:shadow on="t" type="perspective" color="black" opacity="26214f" origin="-.5,-.5" offset=".74836mm,.74836mm" matrix="62259f,,,62259f"/>
                </v:shape>
                <v:shape id="Textfeld 1094" o:spid="_x0000_s1310" type="#_x0000_t202" style="position:absolute;left:48392;width:398353;height:43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" filled="f" stroked="f" strokeweight=".5pt">
                  <v:textbox>
                    <w:txbxContent>
                      <w:p w14:paraId="0A07692C"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sidRPr="00181FA3">
                          <w:rPr>
                            <w:b/>
                            <w:bCs/>
                            <w:color w:val="ED7D31" w:themeColor="accent2"/>
                            <w:sz w:val="44"/>
                            <w:szCs w:val="44"/>
                            <w14:textOutline w14:w="9525" w14:cap="rnd" w14:cmpd="sng" w14:algn="ctr">
                              <w14:solidFill>
                                <w14:schemeClr w14:val="bg1"/>
                              </w14:solidFill>
                              <w14:prstDash w14:val="solid"/>
                              <w14:bevel/>
                            </w14:textOutline>
                          </w:rPr>
                          <w:t>1</w:t>
                        </w:r>
                      </w:p>
                    </w:txbxContent>
                  </v:textbox>
                </v:shape>
              </v:group>
            </w:pict>
          </mc:Fallback>
        </mc:AlternateContent>
      </w:r>
      <w:r w:rsidR="00A00887">
        <w:rPr>
          <w:noProof/>
          <w:lang w:eastAsia="de-DE"/>
        </w:rPr>
        <mc:AlternateContent>
          <mc:Choice Requires="wps">
            <w:drawing>
              <wp:anchor distT="0" distB="0" distL="114300" distR="114300" simplePos="0" relativeHeight="252153856" behindDoc="0" locked="0" layoutInCell="1" allowOverlap="1" wp14:anchorId="191D3481" wp14:editId="0BF6070C">
                <wp:simplePos x="0" y="0"/>
                <wp:positionH relativeFrom="margin">
                  <wp:posOffset>-169545</wp:posOffset>
                </wp:positionH>
                <wp:positionV relativeFrom="paragraph">
                  <wp:posOffset>-251237</wp:posOffset>
                </wp:positionV>
                <wp:extent cx="2984500" cy="2091055"/>
                <wp:effectExtent l="0" t="0" r="25400" b="23495"/>
                <wp:wrapNone/>
                <wp:docPr id="1095" name="Rechteck: abgerundete Ecken 1095"/>
                <wp:cNvGraphicFramePr/>
                <a:graphic xmlns:a="http://schemas.openxmlformats.org/drawingml/2006/main">
                  <a:graphicData uri="http://schemas.microsoft.com/office/word/2010/wordprocessingShape">
                    <wps:wsp>
                      <wps:cNvSpPr/>
                      <wps:spPr>
                        <a:xfrm>
                          <a:off x="0" y="0"/>
                          <a:ext cx="2984500" cy="2091055"/>
                        </a:xfrm>
                        <a:prstGeom prst="roundRect">
                          <a:avLst>
                            <a:gd name="adj" fmla="val 13525"/>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91E69E" id="Rechteck: abgerundete Ecken 1095" o:spid="_x0000_s1026" style="position:absolute;margin-left:-13.35pt;margin-top:-19.8pt;width:235pt;height:164.65pt;z-index:252153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88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" fillcolor="#f2f2f2 [3052]" strokecolor="gray [1629]" strokeweight="1pt">
                <v:stroke joinstyle="miter"/>
                <w10:wrap anchorx="margin"/>
              </v:roundrect>
            </w:pict>
          </mc:Fallback>
        </mc:AlternateContent>
      </w:r>
      <w:r w:rsidR="00B121DE" w:rsidRPr="005A4F8C">
        <w:rPr>
          <w:noProof/>
          <w:lang w:eastAsia="de-DE"/>
        </w:rPr>
        <w:drawing>
          <wp:anchor distT="0" distB="0" distL="114300" distR="114300" simplePos="0" relativeHeight="252173312" behindDoc="0" locked="0" layoutInCell="1" allowOverlap="1" wp14:anchorId="499D9E85" wp14:editId="616D563D">
            <wp:simplePos x="0" y="0"/>
            <wp:positionH relativeFrom="column">
              <wp:posOffset>2301240</wp:posOffset>
            </wp:positionH>
            <wp:positionV relativeFrom="paragraph">
              <wp:posOffset>-259080</wp:posOffset>
            </wp:positionV>
            <wp:extent cx="684530" cy="683895"/>
            <wp:effectExtent l="38100" t="38100" r="39370" b="40005"/>
            <wp:wrapNone/>
            <wp:docPr id="1153" name="Grafik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 name="Grafik 1020"/>
                    <pic:cNvPicPr/>
                  </pic:nvPicPr>
                  <pic:blipFill rotWithShape="1">
                    <a:blip r:embed="rId78">
                      <a:extLst>
                        <a:ext uri="{28A0092B-C50C-407E-A947-70E740481C1C}">
                          <a14:useLocalDpi xmlns:a14="http://schemas.microsoft.com/office/drawing/2010/main" val="0"/>
                        </a:ext>
                      </a:extLst>
                    </a:blip>
                    <a:srcRect l="16868" t="367" r="75804" b="-367"/>
                    <a:stretch/>
                  </pic:blipFill>
                  <pic:spPr bwMode="auto">
                    <a:xfrm rot="21333969">
                      <a:off x="0" y="0"/>
                      <a:ext cx="684530" cy="683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21DE" w:rsidRPr="005A4F8C">
        <w:rPr>
          <w:noProof/>
          <w:lang w:eastAsia="de-DE"/>
        </w:rPr>
        <mc:AlternateContent>
          <mc:Choice Requires="wps">
            <w:drawing>
              <wp:anchor distT="0" distB="0" distL="114300" distR="114300" simplePos="0" relativeHeight="252172288" behindDoc="0" locked="0" layoutInCell="1" allowOverlap="1" wp14:anchorId="601845F1" wp14:editId="3A92522E">
                <wp:simplePos x="0" y="0"/>
                <wp:positionH relativeFrom="column">
                  <wp:posOffset>2080734</wp:posOffset>
                </wp:positionH>
                <wp:positionV relativeFrom="paragraph">
                  <wp:posOffset>-534670</wp:posOffset>
                </wp:positionV>
                <wp:extent cx="1123950" cy="1181100"/>
                <wp:effectExtent l="19050" t="19050" r="19050" b="19050"/>
                <wp:wrapNone/>
                <wp:docPr id="1096" name="Ellipse 1096"/>
                <wp:cNvGraphicFramePr/>
                <a:graphic xmlns:a="http://schemas.openxmlformats.org/drawingml/2006/main">
                  <a:graphicData uri="http://schemas.microsoft.com/office/word/2010/wordprocessingShape">
                    <wps:wsp>
                      <wps:cNvSpPr/>
                      <wps:spPr>
                        <a:xfrm>
                          <a:off x="0" y="0"/>
                          <a:ext cx="1123950" cy="1181100"/>
                        </a:xfrm>
                        <a:prstGeom prst="ellipse">
                          <a:avLst/>
                        </a:prstGeom>
                        <a:solidFill>
                          <a:schemeClr val="bg1"/>
                        </a:solidFill>
                        <a:ln w="28575">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EF27AE" id="Ellipse 1096" o:spid="_x0000_s1026" style="position:absolute;margin-left:163.85pt;margin-top:-42.1pt;width:88.5pt;height:93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" fillcolor="white [3212]" strokecolor="#c45911 [2405]" strokeweight="2.25pt">
                <v:stroke joinstyle="miter"/>
              </v:oval>
            </w:pict>
          </mc:Fallback>
        </mc:AlternateContent>
      </w:r>
      <w:r w:rsidR="00B121DE">
        <w:rPr>
          <w:noProof/>
          <w:lang w:eastAsia="de-DE"/>
        </w:rPr>
        <mc:AlternateContent>
          <mc:Choice Requires="wps">
            <w:drawing>
              <wp:anchor distT="0" distB="0" distL="114300" distR="114300" simplePos="0" relativeHeight="252155904" behindDoc="0" locked="0" layoutInCell="1" allowOverlap="1" wp14:anchorId="1E0102CA" wp14:editId="1A677765">
                <wp:simplePos x="0" y="0"/>
                <wp:positionH relativeFrom="margin">
                  <wp:align>center</wp:align>
                </wp:positionH>
                <wp:positionV relativeFrom="paragraph">
                  <wp:posOffset>-630555</wp:posOffset>
                </wp:positionV>
                <wp:extent cx="5493715" cy="1129030"/>
                <wp:effectExtent l="0" t="0" r="12065" b="13970"/>
                <wp:wrapNone/>
                <wp:docPr id="1097" name="Rechteck: abgerundete Ecken 1097"/>
                <wp:cNvGraphicFramePr/>
                <a:graphic xmlns:a="http://schemas.openxmlformats.org/drawingml/2006/main">
                  <a:graphicData uri="http://schemas.microsoft.com/office/word/2010/wordprocessingShape">
                    <wps:wsp>
                      <wps:cNvSpPr/>
                      <wps:spPr>
                        <a:xfrm>
                          <a:off x="0" y="0"/>
                          <a:ext cx="5493715" cy="1129030"/>
                        </a:xfrm>
                        <a:prstGeom prst="roundRect">
                          <a:avLst/>
                        </a:prstGeom>
                        <a:solidFill>
                          <a:schemeClr val="accent2"/>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39FDC9" w14:textId="77777777" w:rsidR="00B121DE" w:rsidRPr="00FD1B7A" w:rsidRDefault="00B121DE" w:rsidP="00B121DE">
                            <w:pPr>
                              <w:tabs>
                                <w:tab w:val="left" w:pos="1701"/>
                              </w:tabs>
                              <w:spacing w:before="360" w:after="0" w:line="240" w:lineRule="auto"/>
                              <w:rPr>
                                <w:b/>
                                <w:bCs/>
                                <w:color w:val="FFFFFF" w:themeColor="background1"/>
                                <w:sz w:val="34"/>
                                <w:szCs w:val="34"/>
                                <w14:shadow w14:blurRad="50800" w14:dist="38100" w14:dir="2700000" w14:sx="100000" w14:sy="100000" w14:kx="0" w14:ky="0" w14:algn="tl">
                                  <w14:srgbClr w14:val="000000">
                                    <w14:alpha w14:val="60000"/>
                                  </w14:srgbClr>
                                </w14:shadow>
                              </w:rPr>
                            </w:pPr>
                            <w:r>
                              <w:rPr>
                                <w:b/>
                                <w:bCs/>
                                <w:color w:val="FFFFFF" w:themeColor="background1"/>
                                <w:sz w:val="44"/>
                                <w:szCs w:val="44"/>
                                <w14:shadow w14:blurRad="50800" w14:dist="38100" w14:dir="2700000" w14:sx="100000" w14:sy="100000" w14:kx="0" w14:ky="0" w14:algn="tl">
                                  <w14:srgbClr w14:val="000000">
                                    <w14:alpha w14:val="60000"/>
                                  </w14:srgbClr>
                                </w14:shadow>
                              </w:rPr>
                              <w:tab/>
                            </w:r>
                            <w:r w:rsidRPr="0020025E">
                              <w:rPr>
                                <w:b/>
                                <w:bCs/>
                                <w:color w:val="FFFFFF" w:themeColor="background1"/>
                                <w:sz w:val="44"/>
                                <w:szCs w:val="44"/>
                                <w14:shadow w14:blurRad="50800" w14:dist="38100" w14:dir="2700000" w14:sx="100000" w14:sy="100000" w14:kx="0" w14:ky="0" w14:algn="tl">
                                  <w14:srgbClr w14:val="000000">
                                    <w14:alpha w14:val="60000"/>
                                  </w14:srgbClr>
                                </w14:shadow>
                              </w:rPr>
                              <w:t xml:space="preserve">Die App </w:t>
                            </w:r>
                            <w:r>
                              <w:rPr>
                                <w:b/>
                                <w:bCs/>
                                <w:color w:val="FFC000"/>
                                <w:sz w:val="44"/>
                                <w:szCs w:val="44"/>
                                <w14:shadow w14:blurRad="50800" w14:dist="38100" w14:dir="2700000" w14:sx="100000" w14:sy="100000" w14:kx="0" w14:ky="0" w14:algn="tl">
                                  <w14:srgbClr w14:val="000000">
                                    <w14:alpha w14:val="60000"/>
                                  </w14:srgbClr>
                                </w14:shadow>
                              </w:rPr>
                              <w:t>Pages</w:t>
                            </w:r>
                            <w:r w:rsidRPr="0020025E">
                              <w:rPr>
                                <w:b/>
                                <w:bCs/>
                                <w:color w:val="FFFFFF" w:themeColor="background1"/>
                                <w:sz w:val="44"/>
                                <w:szCs w:val="44"/>
                                <w14:shadow w14:blurRad="50800" w14:dist="38100" w14:dir="2700000" w14:sx="100000" w14:sy="100000" w14:kx="0" w14:ky="0" w14:algn="tl">
                                  <w14:srgbClr w14:val="000000">
                                    <w14:alpha w14:val="60000"/>
                                  </w14:srgbClr>
                                </w14:shadow>
                              </w:rPr>
                              <w:t xml:space="preserve"> auf </w:t>
                            </w:r>
                            <w:r>
                              <w:rPr>
                                <w:b/>
                                <w:bCs/>
                                <w:color w:val="FFFFFF" w:themeColor="background1"/>
                                <w:sz w:val="44"/>
                                <w:szCs w:val="44"/>
                                <w14:shadow w14:blurRad="50800" w14:dist="38100" w14:dir="2700000" w14:sx="100000" w14:sy="100000" w14:kx="0" w14:ky="0" w14:algn="tl">
                                  <w14:srgbClr w14:val="000000">
                                    <w14:alpha w14:val="60000"/>
                                  </w14:srgbClr>
                                </w14:shadow>
                              </w:rPr>
                              <w:t>einer</w:t>
                            </w:r>
                            <w:r w:rsidRPr="0020025E">
                              <w:rPr>
                                <w:b/>
                                <w:bCs/>
                                <w:color w:val="FFFFFF" w:themeColor="background1"/>
                                <w:sz w:val="44"/>
                                <w:szCs w:val="44"/>
                                <w14:shadow w14:blurRad="50800" w14:dist="38100" w14:dir="2700000" w14:sx="100000" w14:sy="100000" w14:kx="0" w14:ky="0" w14:algn="tl">
                                  <w14:srgbClr w14:val="000000">
                                    <w14:alpha w14:val="60000"/>
                                  </w14:srgbClr>
                                </w14:shadow>
                              </w:rPr>
                              <w:t xml:space="preserve"> Seite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0102CA" id="Rechteck: abgerundete Ecken 1097" o:spid="_x0000_s1311" style="position:absolute;left:0;text-align:left;margin-left:0;margin-top:-49.65pt;width:432.6pt;height:88.9pt;z-index:2521559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" fillcolor="#ed7d31 [3205]" strokecolor="#c45911 [2405]" strokeweight="1pt">
                <v:stroke joinstyle="miter"/>
                <v:textbox>
                  <w:txbxContent>
                    <w:p w14:paraId="7F39FDC9" w14:textId="77777777" w:rsidR="00B121DE" w:rsidRPr="00FD1B7A" w:rsidRDefault="00B121DE" w:rsidP="00B121DE">
                      <w:pPr>
                        <w:tabs>
                          <w:tab w:val="left" w:pos="1701"/>
                        </w:tabs>
                        <w:spacing w:before="360" w:after="0" w:line="240" w:lineRule="auto"/>
                        <w:rPr>
                          <w:b/>
                          <w:bCs/>
                          <w:color w:val="FFFFFF" w:themeColor="background1"/>
                          <w:sz w:val="34"/>
                          <w:szCs w:val="34"/>
                          <w14:shadow w14:blurRad="50800" w14:dist="38100" w14:dir="2700000" w14:sx="100000" w14:sy="100000" w14:kx="0" w14:ky="0" w14:algn="tl">
                            <w14:srgbClr w14:val="000000">
                              <w14:alpha w14:val="60000"/>
                            </w14:srgbClr>
                          </w14:shadow>
                        </w:rPr>
                      </w:pPr>
                      <w:r>
                        <w:rPr>
                          <w:b/>
                          <w:bCs/>
                          <w:color w:val="FFFFFF" w:themeColor="background1"/>
                          <w:sz w:val="44"/>
                          <w:szCs w:val="44"/>
                          <w14:shadow w14:blurRad="50800" w14:dist="38100" w14:dir="2700000" w14:sx="100000" w14:sy="100000" w14:kx="0" w14:ky="0" w14:algn="tl">
                            <w14:srgbClr w14:val="000000">
                              <w14:alpha w14:val="60000"/>
                            </w14:srgbClr>
                          </w14:shadow>
                        </w:rPr>
                        <w:tab/>
                      </w:r>
                      <w:r w:rsidRPr="0020025E">
                        <w:rPr>
                          <w:b/>
                          <w:bCs/>
                          <w:color w:val="FFFFFF" w:themeColor="background1"/>
                          <w:sz w:val="44"/>
                          <w:szCs w:val="44"/>
                          <w14:shadow w14:blurRad="50800" w14:dist="38100" w14:dir="2700000" w14:sx="100000" w14:sy="100000" w14:kx="0" w14:ky="0" w14:algn="tl">
                            <w14:srgbClr w14:val="000000">
                              <w14:alpha w14:val="60000"/>
                            </w14:srgbClr>
                          </w14:shadow>
                        </w:rPr>
                        <w:t xml:space="preserve">Die App </w:t>
                      </w:r>
                      <w:r>
                        <w:rPr>
                          <w:b/>
                          <w:bCs/>
                          <w:color w:val="FFC000"/>
                          <w:sz w:val="44"/>
                          <w:szCs w:val="44"/>
                          <w14:shadow w14:blurRad="50800" w14:dist="38100" w14:dir="2700000" w14:sx="100000" w14:sy="100000" w14:kx="0" w14:ky="0" w14:algn="tl">
                            <w14:srgbClr w14:val="000000">
                              <w14:alpha w14:val="60000"/>
                            </w14:srgbClr>
                          </w14:shadow>
                        </w:rPr>
                        <w:t>Pages</w:t>
                      </w:r>
                      <w:r w:rsidRPr="0020025E">
                        <w:rPr>
                          <w:b/>
                          <w:bCs/>
                          <w:color w:val="FFFFFF" w:themeColor="background1"/>
                          <w:sz w:val="44"/>
                          <w:szCs w:val="44"/>
                          <w14:shadow w14:blurRad="50800" w14:dist="38100" w14:dir="2700000" w14:sx="100000" w14:sy="100000" w14:kx="0" w14:ky="0" w14:algn="tl">
                            <w14:srgbClr w14:val="000000">
                              <w14:alpha w14:val="60000"/>
                            </w14:srgbClr>
                          </w14:shadow>
                        </w:rPr>
                        <w:t xml:space="preserve"> auf </w:t>
                      </w:r>
                      <w:r>
                        <w:rPr>
                          <w:b/>
                          <w:bCs/>
                          <w:color w:val="FFFFFF" w:themeColor="background1"/>
                          <w:sz w:val="44"/>
                          <w:szCs w:val="44"/>
                          <w14:shadow w14:blurRad="50800" w14:dist="38100" w14:dir="2700000" w14:sx="100000" w14:sy="100000" w14:kx="0" w14:ky="0" w14:algn="tl">
                            <w14:srgbClr w14:val="000000">
                              <w14:alpha w14:val="60000"/>
                            </w14:srgbClr>
                          </w14:shadow>
                        </w:rPr>
                        <w:t>einer</w:t>
                      </w:r>
                      <w:r w:rsidRPr="0020025E">
                        <w:rPr>
                          <w:b/>
                          <w:bCs/>
                          <w:color w:val="FFFFFF" w:themeColor="background1"/>
                          <w:sz w:val="44"/>
                          <w:szCs w:val="44"/>
                          <w14:shadow w14:blurRad="50800" w14:dist="38100" w14:dir="2700000" w14:sx="100000" w14:sy="100000" w14:kx="0" w14:ky="0" w14:algn="tl">
                            <w14:srgbClr w14:val="000000">
                              <w14:alpha w14:val="60000"/>
                            </w14:srgbClr>
                          </w14:shadow>
                        </w:rPr>
                        <w:t xml:space="preserve"> Seite</w:t>
                      </w:r>
                    </w:p>
                  </w:txbxContent>
                </v:textbox>
                <w10:wrap anchorx="margin"/>
              </v:roundrect>
            </w:pict>
          </mc:Fallback>
        </mc:AlternateContent>
      </w:r>
      <w:r w:rsidR="00B121DE">
        <w:rPr>
          <w:noProof/>
          <w:lang w:eastAsia="de-DE"/>
        </w:rPr>
        <mc:AlternateContent>
          <mc:Choice Requires="wps">
            <w:drawing>
              <wp:anchor distT="0" distB="0" distL="114300" distR="114300" simplePos="0" relativeHeight="252160000" behindDoc="0" locked="0" layoutInCell="1" allowOverlap="1" wp14:anchorId="287395DA" wp14:editId="0E5C1883">
                <wp:simplePos x="0" y="0"/>
                <wp:positionH relativeFrom="page">
                  <wp:align>right</wp:align>
                </wp:positionH>
                <wp:positionV relativeFrom="paragraph">
                  <wp:posOffset>3379623</wp:posOffset>
                </wp:positionV>
                <wp:extent cx="7561707" cy="53439"/>
                <wp:effectExtent l="1270" t="0" r="2540" b="2540"/>
                <wp:wrapNone/>
                <wp:docPr id="1098" name="Rechteck 1098"/>
                <wp:cNvGraphicFramePr/>
                <a:graphic xmlns:a="http://schemas.openxmlformats.org/drawingml/2006/main">
                  <a:graphicData uri="http://schemas.microsoft.com/office/word/2010/wordprocessingShape">
                    <wps:wsp>
                      <wps:cNvSpPr/>
                      <wps:spPr>
                        <a:xfrm rot="5400000">
                          <a:off x="0" y="0"/>
                          <a:ext cx="7561707" cy="53439"/>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7327A2" id="Rechteck 1098" o:spid="_x0000_s1026" style="position:absolute;margin-left:544.2pt;margin-top:266.1pt;width:595.4pt;height:4.2pt;rotation:90;z-index:25216000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" fillcolor="#ed7d31 [3205]" stroked="f" strokeweight="1pt">
                <w10:wrap anchorx="page"/>
              </v:rect>
            </w:pict>
          </mc:Fallback>
        </mc:AlternateContent>
      </w:r>
      <w:r w:rsidR="00B121DE">
        <w:rPr>
          <w:noProof/>
          <w:lang w:eastAsia="de-DE"/>
        </w:rPr>
        <mc:AlternateContent>
          <mc:Choice Requires="wps">
            <w:drawing>
              <wp:anchor distT="0" distB="0" distL="114300" distR="114300" simplePos="0" relativeHeight="252154880" behindDoc="0" locked="0" layoutInCell="1" allowOverlap="1" wp14:anchorId="7AF4A888" wp14:editId="7E25239E">
                <wp:simplePos x="0" y="0"/>
                <wp:positionH relativeFrom="page">
                  <wp:align>left</wp:align>
                </wp:positionH>
                <wp:positionV relativeFrom="paragraph">
                  <wp:posOffset>-360337</wp:posOffset>
                </wp:positionV>
                <wp:extent cx="10865485" cy="53340"/>
                <wp:effectExtent l="0" t="0" r="0" b="3810"/>
                <wp:wrapNone/>
                <wp:docPr id="1099" name="Rechteck 1099"/>
                <wp:cNvGraphicFramePr/>
                <a:graphic xmlns:a="http://schemas.openxmlformats.org/drawingml/2006/main">
                  <a:graphicData uri="http://schemas.microsoft.com/office/word/2010/wordprocessingShape">
                    <wps:wsp>
                      <wps:cNvSpPr/>
                      <wps:spPr>
                        <a:xfrm>
                          <a:off x="0" y="0"/>
                          <a:ext cx="10865485" cy="5334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86844B" id="Rechteck 1099" o:spid="_x0000_s1026" style="position:absolute;margin-left:0;margin-top:-28.35pt;width:855.55pt;height:4.2pt;z-index:25215488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" fillcolor="#ed7d31 [3205]" stroked="f" strokeweight="1pt">
                <w10:wrap anchorx="page"/>
              </v:rect>
            </w:pict>
          </mc:Fallback>
        </mc:AlternateContent>
      </w:r>
      <w:r w:rsidR="00B121DE">
        <w:rPr>
          <w:noProof/>
          <w:lang w:eastAsia="de-DE"/>
        </w:rPr>
        <mc:AlternateContent>
          <mc:Choice Requires="wps">
            <w:drawing>
              <wp:anchor distT="0" distB="0" distL="114300" distR="114300" simplePos="0" relativeHeight="252158976" behindDoc="0" locked="0" layoutInCell="1" allowOverlap="1" wp14:anchorId="6A0CF6F9" wp14:editId="71D44FEB">
                <wp:simplePos x="0" y="0"/>
                <wp:positionH relativeFrom="page">
                  <wp:posOffset>-3753747</wp:posOffset>
                </wp:positionH>
                <wp:positionV relativeFrom="paragraph">
                  <wp:posOffset>3397822</wp:posOffset>
                </wp:positionV>
                <wp:extent cx="7561707" cy="53439"/>
                <wp:effectExtent l="1270" t="0" r="2540" b="2540"/>
                <wp:wrapNone/>
                <wp:docPr id="1100" name="Rechteck 1100"/>
                <wp:cNvGraphicFramePr/>
                <a:graphic xmlns:a="http://schemas.openxmlformats.org/drawingml/2006/main">
                  <a:graphicData uri="http://schemas.microsoft.com/office/word/2010/wordprocessingShape">
                    <wps:wsp>
                      <wps:cNvSpPr/>
                      <wps:spPr>
                        <a:xfrm rot="5400000">
                          <a:off x="0" y="0"/>
                          <a:ext cx="7561707" cy="53439"/>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7974F3" id="Rechteck 1100" o:spid="_x0000_s1026" style="position:absolute;margin-left:-295.55pt;margin-top:267.55pt;width:595.4pt;height:4.2pt;rotation:90;z-index:252158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" fillcolor="#ed7d31 [3205]" stroked="f" strokeweight="1pt">
                <w10:wrap anchorx="page"/>
              </v:rect>
            </w:pict>
          </mc:Fallback>
        </mc:AlternateContent>
      </w:r>
      <w:r w:rsidR="00B121DE">
        <w:rPr>
          <w:noProof/>
          <w:lang w:eastAsia="de-DE"/>
        </w:rPr>
        <mc:AlternateContent>
          <mc:Choice Requires="wps">
            <w:drawing>
              <wp:anchor distT="0" distB="0" distL="114300" distR="114300" simplePos="0" relativeHeight="252156928" behindDoc="0" locked="0" layoutInCell="1" allowOverlap="1" wp14:anchorId="50892410" wp14:editId="790ADD62">
                <wp:simplePos x="0" y="0"/>
                <wp:positionH relativeFrom="column">
                  <wp:posOffset>9254186</wp:posOffset>
                </wp:positionH>
                <wp:positionV relativeFrom="paragraph">
                  <wp:posOffset>5255260</wp:posOffset>
                </wp:positionV>
                <wp:extent cx="1362710" cy="478015"/>
                <wp:effectExtent l="0" t="0" r="0" b="0"/>
                <wp:wrapNone/>
                <wp:docPr id="1101" name="Textfeld 1101"/>
                <wp:cNvGraphicFramePr/>
                <a:graphic xmlns:a="http://schemas.openxmlformats.org/drawingml/2006/main">
                  <a:graphicData uri="http://schemas.microsoft.com/office/word/2010/wordprocessingShape">
                    <wps:wsp>
                      <wps:cNvSpPr txBox="1"/>
                      <wps:spPr>
                        <a:xfrm>
                          <a:off x="0" y="0"/>
                          <a:ext cx="1362710" cy="478015"/>
                        </a:xfrm>
                        <a:prstGeom prst="rect">
                          <a:avLst/>
                        </a:prstGeom>
                        <a:noFill/>
                        <a:ln w="6350">
                          <a:noFill/>
                        </a:ln>
                      </wps:spPr>
                      <wps:txbx>
                        <w:txbxContent>
                          <w:p w14:paraId="54490B74" w14:textId="77777777" w:rsidR="00B121DE" w:rsidRPr="00DC7EEC" w:rsidRDefault="00B121DE" w:rsidP="00B121DE">
                            <w:pPr>
                              <w:spacing w:after="120" w:line="240" w:lineRule="auto"/>
                              <w:rPr>
                                <w:b/>
                                <w:bCs/>
                                <w:color w:val="ED7D31" w:themeColor="accent2"/>
                                <w:u w:val="single"/>
                                <w14:shadow w14:blurRad="50800" w14:dist="38100" w14:dir="2700000" w14:sx="98000" w14:sy="98000" w14:kx="0" w14:ky="0" w14:algn="tl">
                                  <w14:srgbClr w14:val="000000">
                                    <w14:alpha w14:val="60000"/>
                                  </w14:srgbClr>
                                </w14:shad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892410" id="Textfeld 1101" o:spid="_x0000_s1312" type="#_x0000_t202" style="position:absolute;left:0;text-align:left;margin-left:728.7pt;margin-top:413.8pt;width:107.3pt;height:37.65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" filled="f" stroked="f" strokeweight=".5pt">
                <v:textbox>
                  <w:txbxContent>
                    <w:p w14:paraId="54490B74" w14:textId="77777777" w:rsidR="00B121DE" w:rsidRPr="00DC7EEC" w:rsidRDefault="00B121DE" w:rsidP="00B121DE">
                      <w:pPr>
                        <w:spacing w:after="120" w:line="240" w:lineRule="auto"/>
                        <w:rPr>
                          <w:b/>
                          <w:bCs/>
                          <w:color w:val="ED7D31" w:themeColor="accent2"/>
                          <w:u w:val="single"/>
                          <w14:shadow w14:blurRad="50800" w14:dist="38100" w14:dir="2700000" w14:sx="98000" w14:sy="98000" w14:kx="0" w14:ky="0" w14:algn="tl">
                            <w14:srgbClr w14:val="000000">
                              <w14:alpha w14:val="60000"/>
                            </w14:srgbClr>
                          </w14:shadow>
                        </w:rPr>
                      </w:pPr>
                    </w:p>
                  </w:txbxContent>
                </v:textbox>
              </v:shape>
            </w:pict>
          </mc:Fallback>
        </mc:AlternateContent>
      </w:r>
    </w:p>
    <w:p w14:paraId="471F019F" w14:textId="7EBBA06B" w:rsidR="00B121DE" w:rsidRPr="00C83B8A" w:rsidRDefault="00B121DE" w:rsidP="00B121DE">
      <w:pPr>
        <w:rPr>
          <w:lang w:val="en-US"/>
        </w:rPr>
      </w:pPr>
      <w:r w:rsidRPr="00312B5D">
        <w:rPr>
          <w:noProof/>
        </w:rPr>
        <mc:AlternateContent>
          <mc:Choice Requires="wps">
            <w:drawing>
              <wp:anchor distT="0" distB="0" distL="114300" distR="114300" simplePos="0" relativeHeight="252205056" behindDoc="0" locked="0" layoutInCell="1" allowOverlap="1" wp14:anchorId="7CB882C9" wp14:editId="2760324F">
                <wp:simplePos x="0" y="0"/>
                <wp:positionH relativeFrom="margin">
                  <wp:posOffset>3491230</wp:posOffset>
                </wp:positionH>
                <wp:positionV relativeFrom="paragraph">
                  <wp:posOffset>1372012</wp:posOffset>
                </wp:positionV>
                <wp:extent cx="1800225" cy="996950"/>
                <wp:effectExtent l="190500" t="0" r="28575" b="12700"/>
                <wp:wrapNone/>
                <wp:docPr id="1111" name="Textfeld 1111"/>
                <wp:cNvGraphicFramePr/>
                <a:graphic xmlns:a="http://schemas.openxmlformats.org/drawingml/2006/main">
                  <a:graphicData uri="http://schemas.microsoft.com/office/word/2010/wordprocessingShape">
                    <wps:wsp>
                      <wps:cNvSpPr txBox="1"/>
                      <wps:spPr>
                        <a:xfrm>
                          <a:off x="0" y="0"/>
                          <a:ext cx="1800225" cy="996950"/>
                        </a:xfrm>
                        <a:prstGeom prst="wedgeRoundRectCallout">
                          <a:avLst>
                            <a:gd name="adj1" fmla="val -60484"/>
                            <a:gd name="adj2" fmla="val 131"/>
                            <a:gd name="adj3" fmla="val 16667"/>
                          </a:avLst>
                        </a:prstGeom>
                        <a:solidFill>
                          <a:schemeClr val="bg1"/>
                        </a:solidFill>
                        <a:ln w="9525">
                          <a:solidFill>
                            <a:schemeClr val="accent2"/>
                          </a:solidFill>
                        </a:ln>
                      </wps:spPr>
                      <wps:txbx>
                        <w:txbxContent>
                          <w:p w14:paraId="3D48CF9F" w14:textId="77777777" w:rsidR="00B121DE" w:rsidRDefault="00B121DE" w:rsidP="00B121DE">
                            <w:pPr>
                              <w:spacing w:after="40" w:line="252" w:lineRule="auto"/>
                              <w:rPr>
                                <w:rFonts w:cstheme="minorHAnsi"/>
                                <w:i/>
                                <w:iCs/>
                                <w:color w:val="000000" w:themeColor="text1"/>
                                <w:sz w:val="14"/>
                                <w:szCs w:val="14"/>
                              </w:rPr>
                            </w:pPr>
                            <w:r w:rsidRPr="00312B5D">
                              <w:rPr>
                                <w:b/>
                                <w:i/>
                                <w:iCs/>
                                <w:sz w:val="14"/>
                                <w:szCs w:val="14"/>
                              </w:rPr>
                              <w:t>Mit dem „Widerrufen“-Symbol (</w:t>
                            </w:r>
                            <w:r w:rsidRPr="00312B5D">
                              <w:rPr>
                                <w:rFonts w:cstheme="minorHAnsi"/>
                                <w:i/>
                                <w:iCs/>
                                <w:color w:val="C00000"/>
                                <w:sz w:val="14"/>
                                <w:szCs w:val="14"/>
                              </w:rPr>
                              <w:t>❸</w:t>
                            </w:r>
                            <w:r w:rsidRPr="00312B5D">
                              <w:rPr>
                                <w:rFonts w:cstheme="minorHAnsi"/>
                                <w:i/>
                                <w:iCs/>
                                <w:color w:val="000000" w:themeColor="text1"/>
                                <w:sz w:val="14"/>
                                <w:szCs w:val="14"/>
                              </w:rPr>
                              <w:t xml:space="preserve">) kannst du nicht nur Eingaben rückgängig machen. Du kannst auch von dir widerrufene Eingaben </w:t>
                            </w:r>
                            <w:r w:rsidRPr="00312B5D">
                              <w:rPr>
                                <w:rFonts w:cstheme="minorHAnsi"/>
                                <w:b/>
                                <w:i/>
                                <w:iCs/>
                                <w:color w:val="000000" w:themeColor="text1"/>
                                <w:sz w:val="14"/>
                                <w:szCs w:val="14"/>
                              </w:rPr>
                              <w:t>wiederherstellen</w:t>
                            </w:r>
                            <w:r w:rsidRPr="00312B5D">
                              <w:rPr>
                                <w:rFonts w:cstheme="minorHAnsi"/>
                                <w:i/>
                                <w:iCs/>
                                <w:color w:val="000000" w:themeColor="text1"/>
                                <w:sz w:val="14"/>
                                <w:szCs w:val="14"/>
                              </w:rPr>
                              <w:t xml:space="preserve">! </w:t>
                            </w:r>
                          </w:p>
                          <w:p w14:paraId="2D51DA4F" w14:textId="77777777" w:rsidR="00B121DE" w:rsidRPr="00312B5D" w:rsidRDefault="00B121DE" w:rsidP="00B121DE">
                            <w:pPr>
                              <w:spacing w:line="252" w:lineRule="auto"/>
                              <w:rPr>
                                <w:i/>
                                <w:iCs/>
                                <w:color w:val="FFFFFF" w:themeColor="background1"/>
                                <w:sz w:val="14"/>
                                <w:szCs w:val="14"/>
                              </w:rPr>
                            </w:pPr>
                            <w:r w:rsidRPr="00312B5D">
                              <w:rPr>
                                <w:rFonts w:cstheme="minorHAnsi"/>
                                <w:i/>
                                <w:iCs/>
                                <w:color w:val="000000" w:themeColor="text1"/>
                                <w:sz w:val="14"/>
                                <w:szCs w:val="14"/>
                              </w:rPr>
                              <w:t xml:space="preserve">Halte die Schaltfläche einfach ein paar Sekunden </w:t>
                            </w:r>
                            <w:r>
                              <w:rPr>
                                <w:rFonts w:cstheme="minorHAnsi"/>
                                <w:i/>
                                <w:iCs/>
                                <w:color w:val="000000" w:themeColor="text1"/>
                                <w:sz w:val="14"/>
                                <w:szCs w:val="14"/>
                              </w:rPr>
                              <w:t xml:space="preserve">lang </w:t>
                            </w:r>
                            <w:r w:rsidRPr="00312B5D">
                              <w:rPr>
                                <w:rFonts w:cstheme="minorHAnsi"/>
                                <w:i/>
                                <w:iCs/>
                                <w:color w:val="000000" w:themeColor="text1"/>
                                <w:sz w:val="14"/>
                                <w:szCs w:val="14"/>
                              </w:rPr>
                              <w:t>mit dem Finger gedrückt und die Option erscheint.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B882C9" id="Textfeld 1111" o:spid="_x0000_s1313" type="#_x0000_t62" style="position:absolute;margin-left:274.9pt;margin-top:108.05pt;width:141.75pt;height:78.5pt;z-index:252205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" adj="-2265,10828" fillcolor="white [3212]" strokecolor="#ed7d31 [3205]">
                <v:textbox>
                  <w:txbxContent>
                    <w:p w14:paraId="3D48CF9F" w14:textId="77777777" w:rsidR="00B121DE" w:rsidRDefault="00B121DE" w:rsidP="00B121DE">
                      <w:pPr>
                        <w:spacing w:after="40" w:line="252" w:lineRule="auto"/>
                        <w:rPr>
                          <w:rFonts w:cstheme="minorHAnsi"/>
                          <w:i/>
                          <w:iCs/>
                          <w:color w:val="000000" w:themeColor="text1"/>
                          <w:sz w:val="14"/>
                          <w:szCs w:val="14"/>
                        </w:rPr>
                      </w:pPr>
                      <w:r w:rsidRPr="00312B5D">
                        <w:rPr>
                          <w:b/>
                          <w:i/>
                          <w:iCs/>
                          <w:sz w:val="14"/>
                          <w:szCs w:val="14"/>
                        </w:rPr>
                        <w:t>Mit dem „Widerrufen“-Symbol (</w:t>
                      </w:r>
                      <w:r w:rsidRPr="00312B5D">
                        <w:rPr>
                          <w:rFonts w:cstheme="minorHAnsi"/>
                          <w:i/>
                          <w:iCs/>
                          <w:color w:val="C00000"/>
                          <w:sz w:val="14"/>
                          <w:szCs w:val="14"/>
                        </w:rPr>
                        <w:t>❸</w:t>
                      </w:r>
                      <w:r w:rsidRPr="00312B5D">
                        <w:rPr>
                          <w:rFonts w:cstheme="minorHAnsi"/>
                          <w:i/>
                          <w:iCs/>
                          <w:color w:val="000000" w:themeColor="text1"/>
                          <w:sz w:val="14"/>
                          <w:szCs w:val="14"/>
                        </w:rPr>
                        <w:t xml:space="preserve">) kannst du nicht nur Eingaben rückgängig machen. Du kannst auch von dir widerrufene Eingaben </w:t>
                      </w:r>
                      <w:r w:rsidRPr="00312B5D">
                        <w:rPr>
                          <w:rFonts w:cstheme="minorHAnsi"/>
                          <w:b/>
                          <w:i/>
                          <w:iCs/>
                          <w:color w:val="000000" w:themeColor="text1"/>
                          <w:sz w:val="14"/>
                          <w:szCs w:val="14"/>
                        </w:rPr>
                        <w:t>wiederherstellen</w:t>
                      </w:r>
                      <w:r w:rsidRPr="00312B5D">
                        <w:rPr>
                          <w:rFonts w:cstheme="minorHAnsi"/>
                          <w:i/>
                          <w:iCs/>
                          <w:color w:val="000000" w:themeColor="text1"/>
                          <w:sz w:val="14"/>
                          <w:szCs w:val="14"/>
                        </w:rPr>
                        <w:t xml:space="preserve">! </w:t>
                      </w:r>
                    </w:p>
                    <w:p w14:paraId="2D51DA4F" w14:textId="77777777" w:rsidR="00B121DE" w:rsidRPr="00312B5D" w:rsidRDefault="00B121DE" w:rsidP="00B121DE">
                      <w:pPr>
                        <w:spacing w:line="252" w:lineRule="auto"/>
                        <w:rPr>
                          <w:i/>
                          <w:iCs/>
                          <w:color w:val="FFFFFF" w:themeColor="background1"/>
                          <w:sz w:val="14"/>
                          <w:szCs w:val="14"/>
                        </w:rPr>
                      </w:pPr>
                      <w:r w:rsidRPr="00312B5D">
                        <w:rPr>
                          <w:rFonts w:cstheme="minorHAnsi"/>
                          <w:i/>
                          <w:iCs/>
                          <w:color w:val="000000" w:themeColor="text1"/>
                          <w:sz w:val="14"/>
                          <w:szCs w:val="14"/>
                        </w:rPr>
                        <w:t xml:space="preserve">Halte die Schaltfläche einfach ein paar Sekunden </w:t>
                      </w:r>
                      <w:r>
                        <w:rPr>
                          <w:rFonts w:cstheme="minorHAnsi"/>
                          <w:i/>
                          <w:iCs/>
                          <w:color w:val="000000" w:themeColor="text1"/>
                          <w:sz w:val="14"/>
                          <w:szCs w:val="14"/>
                        </w:rPr>
                        <w:t xml:space="preserve">lang </w:t>
                      </w:r>
                      <w:r w:rsidRPr="00312B5D">
                        <w:rPr>
                          <w:rFonts w:cstheme="minorHAnsi"/>
                          <w:i/>
                          <w:iCs/>
                          <w:color w:val="000000" w:themeColor="text1"/>
                          <w:sz w:val="14"/>
                          <w:szCs w:val="14"/>
                        </w:rPr>
                        <w:t>mit dem Finger gedrückt und die Option erscheint.</w:t>
                      </w:r>
                    </w:p>
                  </w:txbxContent>
                </v:textbox>
                <w10:wrap anchorx="margin"/>
              </v:shape>
            </w:pict>
          </mc:Fallback>
        </mc:AlternateContent>
      </w:r>
      <w:r w:rsidRPr="00312B5D">
        <w:rPr>
          <w:noProof/>
        </w:rPr>
        <mc:AlternateContent>
          <mc:Choice Requires="wps">
            <w:drawing>
              <wp:anchor distT="0" distB="0" distL="114300" distR="114300" simplePos="0" relativeHeight="252231680" behindDoc="0" locked="0" layoutInCell="1" allowOverlap="1" wp14:anchorId="00015630" wp14:editId="1033C324">
                <wp:simplePos x="0" y="0"/>
                <wp:positionH relativeFrom="column">
                  <wp:posOffset>5711753</wp:posOffset>
                </wp:positionH>
                <wp:positionV relativeFrom="paragraph">
                  <wp:posOffset>1468897</wp:posOffset>
                </wp:positionV>
                <wp:extent cx="846997" cy="850868"/>
                <wp:effectExtent l="0" t="0" r="10795" b="26035"/>
                <wp:wrapNone/>
                <wp:docPr id="1112" name="Ellipse 1112"/>
                <wp:cNvGraphicFramePr/>
                <a:graphic xmlns:a="http://schemas.openxmlformats.org/drawingml/2006/main">
                  <a:graphicData uri="http://schemas.microsoft.com/office/word/2010/wordprocessingShape">
                    <wps:wsp>
                      <wps:cNvSpPr/>
                      <wps:spPr>
                        <a:xfrm>
                          <a:off x="0" y="0"/>
                          <a:ext cx="846997" cy="850868"/>
                        </a:xfrm>
                        <a:prstGeom prst="ellipse">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A29605" id="Ellipse 1112" o:spid="_x0000_s1026" style="position:absolute;margin-left:449.75pt;margin-top:115.65pt;width:66.7pt;height:67pt;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" filled="f" strokecolor="#ed7d31 [3205]" strokeweight="1pt">
                <v:stroke joinstyle="miter"/>
              </v:oval>
            </w:pict>
          </mc:Fallback>
        </mc:AlternateContent>
      </w:r>
      <w:r w:rsidRPr="00CB55B2">
        <w:rPr>
          <w:noProof/>
          <w:lang w:eastAsia="de-DE"/>
        </w:rPr>
        <mc:AlternateContent>
          <mc:Choice Requires="wps">
            <w:drawing>
              <wp:anchor distT="0" distB="0" distL="114300" distR="114300" simplePos="0" relativeHeight="252229632" behindDoc="0" locked="0" layoutInCell="1" allowOverlap="1" wp14:anchorId="0AF1F206" wp14:editId="2CD1E870">
                <wp:simplePos x="0" y="0"/>
                <wp:positionH relativeFrom="column">
                  <wp:posOffset>6134100</wp:posOffset>
                </wp:positionH>
                <wp:positionV relativeFrom="paragraph">
                  <wp:posOffset>2185446</wp:posOffset>
                </wp:positionV>
                <wp:extent cx="0" cy="251460"/>
                <wp:effectExtent l="0" t="0" r="38100" b="34290"/>
                <wp:wrapNone/>
                <wp:docPr id="1113" name="Gerade Verbindung mit Pfeil 1113"/>
                <wp:cNvGraphicFramePr/>
                <a:graphic xmlns:a="http://schemas.openxmlformats.org/drawingml/2006/main">
                  <a:graphicData uri="http://schemas.microsoft.com/office/word/2010/wordprocessingShape">
                    <wps:wsp>
                      <wps:cNvCnPr/>
                      <wps:spPr>
                        <a:xfrm>
                          <a:off x="0" y="0"/>
                          <a:ext cx="0" cy="251460"/>
                        </a:xfrm>
                        <a:prstGeom prst="straightConnector1">
                          <a:avLst/>
                        </a:prstGeom>
                        <a:ln w="19050">
                          <a:solidFill>
                            <a:schemeClr val="accent2"/>
                          </a:solidFill>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17D331" id="Gerade Verbindung mit Pfeil 1113" o:spid="_x0000_s1026" type="#_x0000_t32" style="position:absolute;margin-left:483pt;margin-top:172.1pt;width:0;height:19.8pt;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" strokecolor="#ed7d31 [3205]" strokeweight="1.5pt">
                <v:stroke joinstyle="miter"/>
              </v:shape>
            </w:pict>
          </mc:Fallback>
        </mc:AlternateContent>
      </w:r>
      <w:r w:rsidRPr="005319F5">
        <w:rPr>
          <w:noProof/>
        </w:rPr>
        <mc:AlternateContent>
          <mc:Choice Requires="wps">
            <w:drawing>
              <wp:anchor distT="0" distB="0" distL="114300" distR="114300" simplePos="0" relativeHeight="252214272" behindDoc="0" locked="0" layoutInCell="1" allowOverlap="1" wp14:anchorId="39DAD0CA" wp14:editId="0BCED88C">
                <wp:simplePos x="0" y="0"/>
                <wp:positionH relativeFrom="margin">
                  <wp:posOffset>3260725</wp:posOffset>
                </wp:positionH>
                <wp:positionV relativeFrom="paragraph">
                  <wp:posOffset>2438770</wp:posOffset>
                </wp:positionV>
                <wp:extent cx="3435985" cy="2687101"/>
                <wp:effectExtent l="0" t="0" r="12065" b="18415"/>
                <wp:wrapNone/>
                <wp:docPr id="1114" name="Textfeld 1114"/>
                <wp:cNvGraphicFramePr/>
                <a:graphic xmlns:a="http://schemas.openxmlformats.org/drawingml/2006/main">
                  <a:graphicData uri="http://schemas.microsoft.com/office/word/2010/wordprocessingShape">
                    <wps:wsp>
                      <wps:cNvSpPr txBox="1"/>
                      <wps:spPr>
                        <a:xfrm>
                          <a:off x="0" y="0"/>
                          <a:ext cx="3435985" cy="2687101"/>
                        </a:xfrm>
                        <a:prstGeom prst="foldedCorner">
                          <a:avLst>
                            <a:gd name="adj" fmla="val 6896"/>
                          </a:avLst>
                        </a:prstGeom>
                        <a:solidFill>
                          <a:srgbClr val="FFF8E5"/>
                        </a:solidFill>
                        <a:ln w="6350">
                          <a:solidFill>
                            <a:schemeClr val="tx2"/>
                          </a:solidFill>
                        </a:ln>
                      </wps:spPr>
                      <wps:txbx>
                        <w:txbxContent>
                          <w:p w14:paraId="43BAD8F9" w14:textId="77777777" w:rsidR="00B121DE" w:rsidRDefault="00B121DE" w:rsidP="00B121DE">
                            <w:pPr>
                              <w:spacing w:before="40" w:after="60"/>
                              <w:rPr>
                                <w:i/>
                                <w:iCs/>
                                <w:sz w:val="16"/>
                                <w:szCs w:val="16"/>
                              </w:rP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DAD0CA" id="Textfeld 1114" o:spid="_x0000_s1314" type="#_x0000_t65" style="position:absolute;margin-left:256.75pt;margin-top:192.05pt;width:270.55pt;height:211.6pt;z-index:252214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" adj="20110" fillcolor="#fff8e5" strokecolor="#44546a [3215]" strokeweight=".5pt">
                <v:textbox>
                  <w:txbxContent>
                    <w:p w14:paraId="43BAD8F9" w14:textId="77777777" w:rsidR="00B121DE" w:rsidRDefault="00B121DE" w:rsidP="00B121DE">
                      <w:pPr>
                        <w:spacing w:before="40" w:after="60"/>
                        <w:rPr>
                          <w:i/>
                          <w:iCs/>
                          <w:sz w:val="16"/>
                          <w:szCs w:val="16"/>
                        </w:rPr>
                      </w:pPr>
                    </w:p>
                  </w:txbxContent>
                </v:textbox>
                <w10:wrap anchorx="margin"/>
              </v:shape>
            </w:pict>
          </mc:Fallback>
        </mc:AlternateContent>
      </w:r>
      <w:r w:rsidRPr="005319F5">
        <w:rPr>
          <w:noProof/>
        </w:rPr>
        <mc:AlternateContent>
          <mc:Choice Requires="wps">
            <w:drawing>
              <wp:anchor distT="0" distB="0" distL="114300" distR="114300" simplePos="0" relativeHeight="252215296" behindDoc="0" locked="0" layoutInCell="1" allowOverlap="1" wp14:anchorId="082CF597" wp14:editId="19562DC1">
                <wp:simplePos x="0" y="0"/>
                <wp:positionH relativeFrom="column">
                  <wp:posOffset>3233042</wp:posOffset>
                </wp:positionH>
                <wp:positionV relativeFrom="paragraph">
                  <wp:posOffset>2439604</wp:posOffset>
                </wp:positionV>
                <wp:extent cx="3465830" cy="2667467"/>
                <wp:effectExtent l="0" t="0" r="0" b="0"/>
                <wp:wrapNone/>
                <wp:docPr id="1115" name="Textfeld 1115"/>
                <wp:cNvGraphicFramePr/>
                <a:graphic xmlns:a="http://schemas.openxmlformats.org/drawingml/2006/main">
                  <a:graphicData uri="http://schemas.microsoft.com/office/word/2010/wordprocessingShape">
                    <wps:wsp>
                      <wps:cNvSpPr txBox="1"/>
                      <wps:spPr>
                        <a:xfrm>
                          <a:off x="0" y="0"/>
                          <a:ext cx="3465830" cy="2667467"/>
                        </a:xfrm>
                        <a:prstGeom prst="rect">
                          <a:avLst/>
                        </a:prstGeom>
                        <a:noFill/>
                        <a:ln w="6350">
                          <a:noFill/>
                        </a:ln>
                      </wps:spPr>
                      <wps:txbx>
                        <w:txbxContent>
                          <w:p w14:paraId="3503F76E" w14:textId="77777777" w:rsidR="00B121DE" w:rsidRPr="005C1464" w:rsidRDefault="00B121DE" w:rsidP="00B121DE">
                            <w:pPr>
                              <w:spacing w:after="40"/>
                              <w:rPr>
                                <w:b/>
                                <w:i/>
                                <w:iCs/>
                                <w:sz w:val="18"/>
                                <w:szCs w:val="18"/>
                                <w:u w:val="single"/>
                              </w:rPr>
                            </w:pPr>
                            <w:r w:rsidRPr="005C1464">
                              <w:rPr>
                                <w:b/>
                                <w:i/>
                                <w:iCs/>
                                <w:sz w:val="18"/>
                                <w:szCs w:val="18"/>
                                <w:u w:val="single"/>
                              </w:rPr>
                              <w:t>Schnelles Schreiben und Zeichnen mit dem Apple Pencil:</w:t>
                            </w:r>
                          </w:p>
                          <w:p w14:paraId="74380782" w14:textId="77777777" w:rsidR="00B121DE" w:rsidRDefault="00B121DE" w:rsidP="00B121DE">
                            <w:pPr>
                              <w:spacing w:after="60"/>
                              <w:rPr>
                                <w:i/>
                                <w:iCs/>
                                <w:sz w:val="16"/>
                                <w:szCs w:val="16"/>
                              </w:rPr>
                            </w:pPr>
                            <w:r>
                              <w:rPr>
                                <w:i/>
                                <w:iCs/>
                                <w:sz w:val="16"/>
                                <w:szCs w:val="16"/>
                              </w:rPr>
                              <w:t xml:space="preserve">Hast du deinen </w:t>
                            </w:r>
                            <w:r w:rsidRPr="00931A73">
                              <w:rPr>
                                <w:b/>
                                <w:i/>
                                <w:iCs/>
                                <w:sz w:val="16"/>
                                <w:szCs w:val="16"/>
                              </w:rPr>
                              <w:t>Apple Pencil</w:t>
                            </w:r>
                            <w:r>
                              <w:rPr>
                                <w:i/>
                                <w:iCs/>
                                <w:sz w:val="16"/>
                                <w:szCs w:val="16"/>
                              </w:rPr>
                              <w:t xml:space="preserve"> griffbereit und willst mit diesem schnell und handschriftlich Texte verfassen oder zeichnen?</w:t>
                            </w:r>
                          </w:p>
                          <w:p w14:paraId="2484EA2F" w14:textId="77777777" w:rsidR="00B121DE" w:rsidRDefault="00B121DE" w:rsidP="00B121DE">
                            <w:pPr>
                              <w:spacing w:after="60"/>
                              <w:rPr>
                                <w:i/>
                                <w:iCs/>
                                <w:sz w:val="16"/>
                                <w:szCs w:val="16"/>
                              </w:rPr>
                            </w:pPr>
                            <w:r w:rsidRPr="00374A62">
                              <w:rPr>
                                <w:i/>
                                <w:iCs/>
                                <w:sz w:val="16"/>
                                <w:szCs w:val="16"/>
                                <w:u w:val="single"/>
                              </w:rPr>
                              <w:t>Ganz einfach:</w:t>
                            </w:r>
                            <w:r>
                              <w:rPr>
                                <w:i/>
                                <w:iCs/>
                                <w:sz w:val="16"/>
                                <w:szCs w:val="16"/>
                              </w:rPr>
                              <w:t xml:space="preserve"> Tippe mit dem </w:t>
                            </w:r>
                            <w:r w:rsidRPr="00931A73">
                              <w:rPr>
                                <w:b/>
                                <w:i/>
                                <w:iCs/>
                                <w:sz w:val="16"/>
                                <w:szCs w:val="16"/>
                              </w:rPr>
                              <w:t>geladenen Stift</w:t>
                            </w:r>
                            <w:r>
                              <w:rPr>
                                <w:i/>
                                <w:iCs/>
                                <w:sz w:val="16"/>
                                <w:szCs w:val="16"/>
                              </w:rPr>
                              <w:t xml:space="preserve"> einmal auf den Bereich, in dem du schreiben oder zeichnen möchtest. Tippe ein zweites Mal und es erscheint ein </w:t>
                            </w:r>
                            <w:r w:rsidRPr="00931A73">
                              <w:rPr>
                                <w:b/>
                                <w:i/>
                                <w:iCs/>
                                <w:sz w:val="16"/>
                                <w:szCs w:val="16"/>
                              </w:rPr>
                              <w:t>Eingabefeld</w:t>
                            </w:r>
                            <w:r>
                              <w:rPr>
                                <w:i/>
                                <w:iCs/>
                                <w:sz w:val="16"/>
                                <w:szCs w:val="16"/>
                              </w:rPr>
                              <w:t xml:space="preserve">. Bist du mit seiner Ausrichtung zufrieden, kannst du mit dem Schreiben / Zeichnen loslegen! Es stehen dir </w:t>
                            </w:r>
                            <w:r w:rsidRPr="00A604B0">
                              <w:rPr>
                                <w:b/>
                                <w:i/>
                                <w:iCs/>
                                <w:sz w:val="16"/>
                                <w:szCs w:val="16"/>
                              </w:rPr>
                              <w:t>unterschiedliche Stifte und Marker</w:t>
                            </w:r>
                            <w:r>
                              <w:rPr>
                                <w:i/>
                                <w:iCs/>
                                <w:sz w:val="16"/>
                                <w:szCs w:val="16"/>
                              </w:rPr>
                              <w:t xml:space="preserve"> in verschiedenen Farben zur Verfügung. Mit </w:t>
                            </w:r>
                            <w:r w:rsidRPr="005C1464">
                              <w:rPr>
                                <w:b/>
                                <w:i/>
                                <w:iCs/>
                                <w:sz w:val="16"/>
                                <w:szCs w:val="16"/>
                              </w:rPr>
                              <w:t>Doppeltipp</w:t>
                            </w:r>
                            <w:r>
                              <w:rPr>
                                <w:i/>
                                <w:iCs/>
                                <w:sz w:val="16"/>
                                <w:szCs w:val="16"/>
                              </w:rPr>
                              <w:t xml:space="preserve"> kannst du manche Werkzeuge auch feiner einstellen, z. B. die Transparenz und Größe des Stiftes.</w:t>
                            </w:r>
                          </w:p>
                          <w:p w14:paraId="1A18CC8B" w14:textId="77777777" w:rsidR="00B121DE" w:rsidRDefault="00B121DE" w:rsidP="00B121DE">
                            <w:pPr>
                              <w:spacing w:after="60"/>
                              <w:rPr>
                                <w:i/>
                                <w:iCs/>
                                <w:sz w:val="16"/>
                                <w:szCs w:val="16"/>
                              </w:rPr>
                            </w:pPr>
                          </w:p>
                          <w:p w14:paraId="446B9E34" w14:textId="77777777" w:rsidR="00B121DE" w:rsidRDefault="00B121DE" w:rsidP="00B121DE">
                            <w:pPr>
                              <w:spacing w:after="60"/>
                              <w:rPr>
                                <w:i/>
                                <w:iCs/>
                                <w:sz w:val="16"/>
                                <w:szCs w:val="16"/>
                              </w:rPr>
                            </w:pPr>
                          </w:p>
                          <w:p w14:paraId="6FA10316" w14:textId="77777777" w:rsidR="00B121DE" w:rsidRDefault="00B121DE" w:rsidP="00B121DE">
                            <w:pPr>
                              <w:spacing w:after="60"/>
                              <w:rPr>
                                <w:i/>
                                <w:iCs/>
                                <w:sz w:val="16"/>
                                <w:szCs w:val="16"/>
                              </w:rPr>
                            </w:pPr>
                          </w:p>
                          <w:p w14:paraId="0F0046CD" w14:textId="77777777" w:rsidR="00B121DE" w:rsidRDefault="00B121DE" w:rsidP="00B121DE">
                            <w:pPr>
                              <w:spacing w:after="60"/>
                              <w:rPr>
                                <w:i/>
                                <w:iCs/>
                                <w:sz w:val="16"/>
                                <w:szCs w:val="16"/>
                              </w:rPr>
                            </w:pPr>
                          </w:p>
                          <w:p w14:paraId="18A8D7DA" w14:textId="77777777" w:rsidR="00B121DE" w:rsidRDefault="00B121DE" w:rsidP="00B121DE">
                            <w:pPr>
                              <w:spacing w:after="60"/>
                              <w:rPr>
                                <w:i/>
                                <w:iCs/>
                                <w:sz w:val="16"/>
                                <w:szCs w:val="16"/>
                              </w:rPr>
                            </w:pPr>
                          </w:p>
                          <w:p w14:paraId="206D9493" w14:textId="77777777" w:rsidR="00B121DE" w:rsidRPr="00931A73" w:rsidRDefault="00B121DE" w:rsidP="00B121DE">
                            <w:pPr>
                              <w:spacing w:after="60"/>
                              <w:rPr>
                                <w:i/>
                                <w:iCs/>
                                <w:sz w:val="16"/>
                                <w:szCs w:val="16"/>
                              </w:rPr>
                            </w:pPr>
                            <w:r>
                              <w:rPr>
                                <w:i/>
                                <w:iCs/>
                                <w:sz w:val="16"/>
                                <w:szCs w:val="16"/>
                              </w:rPr>
                              <w:t xml:space="preserve">Bist du mit deiner Eingabe zufrieden, bestätige diese mit der Schaltfläche </w:t>
                            </w:r>
                            <w:r w:rsidRPr="006B7A12">
                              <w:rPr>
                                <w:b/>
                                <w:i/>
                                <w:iCs/>
                                <w:sz w:val="16"/>
                                <w:szCs w:val="16"/>
                              </w:rPr>
                              <w:t>„Fertig“</w:t>
                            </w:r>
                            <w:r>
                              <w:rPr>
                                <w:i/>
                                <w:iCs/>
                                <w:sz w:val="16"/>
                                <w:szCs w:val="16"/>
                              </w:rPr>
                              <w:t xml:space="preserve"> in der linken oberen Ecke. Mit einem Tipp in das Eingabefeld kannst </w:t>
                            </w:r>
                            <w:r>
                              <w:rPr>
                                <w:i/>
                                <w:iCs/>
                                <w:sz w:val="16"/>
                                <w:szCs w:val="16"/>
                              </w:rPr>
                              <w:br/>
                              <w:t xml:space="preserve">du deine Eingabe auch nachträglich noch </w:t>
                            </w:r>
                            <w:r w:rsidRPr="005C1464">
                              <w:rPr>
                                <w:b/>
                                <w:i/>
                                <w:iCs/>
                                <w:sz w:val="16"/>
                                <w:szCs w:val="16"/>
                              </w:rPr>
                              <w:t>korrigieren</w:t>
                            </w:r>
                            <w:r>
                              <w:rPr>
                                <w:i/>
                                <w:iCs/>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2CF597" id="Textfeld 1115" o:spid="_x0000_s1315" type="#_x0000_t202" style="position:absolute;margin-left:254.55pt;margin-top:192.1pt;width:272.9pt;height:210.05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" filled="f" stroked="f" strokeweight=".5pt">
                <v:textbox>
                  <w:txbxContent>
                    <w:p w14:paraId="3503F76E" w14:textId="77777777" w:rsidR="00B121DE" w:rsidRPr="005C1464" w:rsidRDefault="00B121DE" w:rsidP="00B121DE">
                      <w:pPr>
                        <w:spacing w:after="40"/>
                        <w:rPr>
                          <w:b/>
                          <w:i/>
                          <w:iCs/>
                          <w:sz w:val="18"/>
                          <w:szCs w:val="18"/>
                          <w:u w:val="single"/>
                        </w:rPr>
                      </w:pPr>
                      <w:r w:rsidRPr="005C1464">
                        <w:rPr>
                          <w:b/>
                          <w:i/>
                          <w:iCs/>
                          <w:sz w:val="18"/>
                          <w:szCs w:val="18"/>
                          <w:u w:val="single"/>
                        </w:rPr>
                        <w:t>Schnelles Schreiben und Zeichnen mit dem Apple Pencil:</w:t>
                      </w:r>
                    </w:p>
                    <w:p w14:paraId="74380782" w14:textId="77777777" w:rsidR="00B121DE" w:rsidRDefault="00B121DE" w:rsidP="00B121DE">
                      <w:pPr>
                        <w:spacing w:after="60"/>
                        <w:rPr>
                          <w:i/>
                          <w:iCs/>
                          <w:sz w:val="16"/>
                          <w:szCs w:val="16"/>
                        </w:rPr>
                      </w:pPr>
                      <w:r>
                        <w:rPr>
                          <w:i/>
                          <w:iCs/>
                          <w:sz w:val="16"/>
                          <w:szCs w:val="16"/>
                        </w:rPr>
                        <w:t xml:space="preserve">Hast du deinen </w:t>
                      </w:r>
                      <w:r w:rsidRPr="00931A73">
                        <w:rPr>
                          <w:b/>
                          <w:i/>
                          <w:iCs/>
                          <w:sz w:val="16"/>
                          <w:szCs w:val="16"/>
                        </w:rPr>
                        <w:t>Apple Pencil</w:t>
                      </w:r>
                      <w:r>
                        <w:rPr>
                          <w:i/>
                          <w:iCs/>
                          <w:sz w:val="16"/>
                          <w:szCs w:val="16"/>
                        </w:rPr>
                        <w:t xml:space="preserve"> griffbereit und willst mit diesem schnell und handschriftlich Texte verfassen oder zeichnen?</w:t>
                      </w:r>
                    </w:p>
                    <w:p w14:paraId="2484EA2F" w14:textId="77777777" w:rsidR="00B121DE" w:rsidRDefault="00B121DE" w:rsidP="00B121DE">
                      <w:pPr>
                        <w:spacing w:after="60"/>
                        <w:rPr>
                          <w:i/>
                          <w:iCs/>
                          <w:sz w:val="16"/>
                          <w:szCs w:val="16"/>
                        </w:rPr>
                      </w:pPr>
                      <w:r w:rsidRPr="00374A62">
                        <w:rPr>
                          <w:i/>
                          <w:iCs/>
                          <w:sz w:val="16"/>
                          <w:szCs w:val="16"/>
                          <w:u w:val="single"/>
                        </w:rPr>
                        <w:t>Ganz einfach:</w:t>
                      </w:r>
                      <w:r>
                        <w:rPr>
                          <w:i/>
                          <w:iCs/>
                          <w:sz w:val="16"/>
                          <w:szCs w:val="16"/>
                        </w:rPr>
                        <w:t xml:space="preserve"> Tippe mit dem </w:t>
                      </w:r>
                      <w:r w:rsidRPr="00931A73">
                        <w:rPr>
                          <w:b/>
                          <w:i/>
                          <w:iCs/>
                          <w:sz w:val="16"/>
                          <w:szCs w:val="16"/>
                        </w:rPr>
                        <w:t>geladenen Stift</w:t>
                      </w:r>
                      <w:r>
                        <w:rPr>
                          <w:i/>
                          <w:iCs/>
                          <w:sz w:val="16"/>
                          <w:szCs w:val="16"/>
                        </w:rPr>
                        <w:t xml:space="preserve"> einmal auf den Bereich, in dem du schreiben oder zeichnen möchtest. Tippe ein zweites Mal und es erscheint ein </w:t>
                      </w:r>
                      <w:r w:rsidRPr="00931A73">
                        <w:rPr>
                          <w:b/>
                          <w:i/>
                          <w:iCs/>
                          <w:sz w:val="16"/>
                          <w:szCs w:val="16"/>
                        </w:rPr>
                        <w:t>Eingabefeld</w:t>
                      </w:r>
                      <w:r>
                        <w:rPr>
                          <w:i/>
                          <w:iCs/>
                          <w:sz w:val="16"/>
                          <w:szCs w:val="16"/>
                        </w:rPr>
                        <w:t xml:space="preserve">. Bist du mit seiner Ausrichtung zufrieden, kannst du mit dem Schreiben / Zeichnen loslegen! Es stehen dir </w:t>
                      </w:r>
                      <w:r w:rsidRPr="00A604B0">
                        <w:rPr>
                          <w:b/>
                          <w:i/>
                          <w:iCs/>
                          <w:sz w:val="16"/>
                          <w:szCs w:val="16"/>
                        </w:rPr>
                        <w:t>unterschiedliche Stifte und Marker</w:t>
                      </w:r>
                      <w:r>
                        <w:rPr>
                          <w:i/>
                          <w:iCs/>
                          <w:sz w:val="16"/>
                          <w:szCs w:val="16"/>
                        </w:rPr>
                        <w:t xml:space="preserve"> in verschiedenen Farben zur Verfügung. Mit </w:t>
                      </w:r>
                      <w:r w:rsidRPr="005C1464">
                        <w:rPr>
                          <w:b/>
                          <w:i/>
                          <w:iCs/>
                          <w:sz w:val="16"/>
                          <w:szCs w:val="16"/>
                        </w:rPr>
                        <w:t>Doppeltipp</w:t>
                      </w:r>
                      <w:r>
                        <w:rPr>
                          <w:i/>
                          <w:iCs/>
                          <w:sz w:val="16"/>
                          <w:szCs w:val="16"/>
                        </w:rPr>
                        <w:t xml:space="preserve"> kannst du manche Werkzeuge auch feiner einstellen, z. B. die Transparenz und Größe des Stiftes.</w:t>
                      </w:r>
                    </w:p>
                    <w:p w14:paraId="1A18CC8B" w14:textId="77777777" w:rsidR="00B121DE" w:rsidRDefault="00B121DE" w:rsidP="00B121DE">
                      <w:pPr>
                        <w:spacing w:after="60"/>
                        <w:rPr>
                          <w:i/>
                          <w:iCs/>
                          <w:sz w:val="16"/>
                          <w:szCs w:val="16"/>
                        </w:rPr>
                      </w:pPr>
                    </w:p>
                    <w:p w14:paraId="446B9E34" w14:textId="77777777" w:rsidR="00B121DE" w:rsidRDefault="00B121DE" w:rsidP="00B121DE">
                      <w:pPr>
                        <w:spacing w:after="60"/>
                        <w:rPr>
                          <w:i/>
                          <w:iCs/>
                          <w:sz w:val="16"/>
                          <w:szCs w:val="16"/>
                        </w:rPr>
                      </w:pPr>
                    </w:p>
                    <w:p w14:paraId="6FA10316" w14:textId="77777777" w:rsidR="00B121DE" w:rsidRDefault="00B121DE" w:rsidP="00B121DE">
                      <w:pPr>
                        <w:spacing w:after="60"/>
                        <w:rPr>
                          <w:i/>
                          <w:iCs/>
                          <w:sz w:val="16"/>
                          <w:szCs w:val="16"/>
                        </w:rPr>
                      </w:pPr>
                    </w:p>
                    <w:p w14:paraId="0F0046CD" w14:textId="77777777" w:rsidR="00B121DE" w:rsidRDefault="00B121DE" w:rsidP="00B121DE">
                      <w:pPr>
                        <w:spacing w:after="60"/>
                        <w:rPr>
                          <w:i/>
                          <w:iCs/>
                          <w:sz w:val="16"/>
                          <w:szCs w:val="16"/>
                        </w:rPr>
                      </w:pPr>
                    </w:p>
                    <w:p w14:paraId="18A8D7DA" w14:textId="77777777" w:rsidR="00B121DE" w:rsidRDefault="00B121DE" w:rsidP="00B121DE">
                      <w:pPr>
                        <w:spacing w:after="60"/>
                        <w:rPr>
                          <w:i/>
                          <w:iCs/>
                          <w:sz w:val="16"/>
                          <w:szCs w:val="16"/>
                        </w:rPr>
                      </w:pPr>
                    </w:p>
                    <w:p w14:paraId="206D9493" w14:textId="77777777" w:rsidR="00B121DE" w:rsidRPr="00931A73" w:rsidRDefault="00B121DE" w:rsidP="00B121DE">
                      <w:pPr>
                        <w:spacing w:after="60"/>
                        <w:rPr>
                          <w:i/>
                          <w:iCs/>
                          <w:sz w:val="16"/>
                          <w:szCs w:val="16"/>
                        </w:rPr>
                      </w:pPr>
                      <w:r>
                        <w:rPr>
                          <w:i/>
                          <w:iCs/>
                          <w:sz w:val="16"/>
                          <w:szCs w:val="16"/>
                        </w:rPr>
                        <w:t xml:space="preserve">Bist du mit deiner Eingabe zufrieden, bestätige diese mit der Schaltfläche </w:t>
                      </w:r>
                      <w:r w:rsidRPr="006B7A12">
                        <w:rPr>
                          <w:b/>
                          <w:i/>
                          <w:iCs/>
                          <w:sz w:val="16"/>
                          <w:szCs w:val="16"/>
                        </w:rPr>
                        <w:t>„Fertig“</w:t>
                      </w:r>
                      <w:r>
                        <w:rPr>
                          <w:i/>
                          <w:iCs/>
                          <w:sz w:val="16"/>
                          <w:szCs w:val="16"/>
                        </w:rPr>
                        <w:t xml:space="preserve"> in der linken oberen Ecke. Mit einem Tipp in das Eingabefeld kannst </w:t>
                      </w:r>
                      <w:r>
                        <w:rPr>
                          <w:i/>
                          <w:iCs/>
                          <w:sz w:val="16"/>
                          <w:szCs w:val="16"/>
                        </w:rPr>
                        <w:br/>
                        <w:t xml:space="preserve">du deine Eingabe auch nachträglich noch </w:t>
                      </w:r>
                      <w:r w:rsidRPr="005C1464">
                        <w:rPr>
                          <w:b/>
                          <w:i/>
                          <w:iCs/>
                          <w:sz w:val="16"/>
                          <w:szCs w:val="16"/>
                        </w:rPr>
                        <w:t>korrigieren</w:t>
                      </w:r>
                      <w:r>
                        <w:rPr>
                          <w:i/>
                          <w:iCs/>
                          <w:sz w:val="16"/>
                          <w:szCs w:val="16"/>
                        </w:rPr>
                        <w:t>.</w:t>
                      </w:r>
                    </w:p>
                  </w:txbxContent>
                </v:textbox>
              </v:shape>
            </w:pict>
          </mc:Fallback>
        </mc:AlternateContent>
      </w:r>
      <w:r>
        <w:rPr>
          <w:noProof/>
        </w:rPr>
        <w:drawing>
          <wp:anchor distT="0" distB="0" distL="114300" distR="114300" simplePos="0" relativeHeight="252230656" behindDoc="0" locked="0" layoutInCell="1" allowOverlap="1" wp14:anchorId="1D6925FC" wp14:editId="1A26161D">
            <wp:simplePos x="0" y="0"/>
            <wp:positionH relativeFrom="margin">
              <wp:posOffset>5706898</wp:posOffset>
            </wp:positionH>
            <wp:positionV relativeFrom="paragraph">
              <wp:posOffset>1470552</wp:posOffset>
            </wp:positionV>
            <wp:extent cx="851851" cy="853832"/>
            <wp:effectExtent l="0" t="0" r="5715" b="3810"/>
            <wp:wrapNone/>
            <wp:docPr id="1155" name="Grafik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 name="Grafik 937"/>
                    <pic:cNvPicPr/>
                  </pic:nvPicPr>
                  <pic:blipFill>
                    <a:blip r:embed="rId79" cstate="print">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851851" cy="853832"/>
                    </a:xfrm>
                    <a:prstGeom prst="rect">
                      <a:avLst/>
                    </a:prstGeom>
                  </pic:spPr>
                </pic:pic>
              </a:graphicData>
            </a:graphic>
            <wp14:sizeRelH relativeFrom="page">
              <wp14:pctWidth>0</wp14:pctWidth>
            </wp14:sizeRelH>
            <wp14:sizeRelV relativeFrom="page">
              <wp14:pctHeight>0</wp14:pctHeight>
            </wp14:sizeRelV>
          </wp:anchor>
        </w:drawing>
      </w:r>
      <w:r>
        <w:rPr>
          <w:noProof/>
          <w:lang w:eastAsia="de-DE"/>
        </w:rPr>
        <mc:AlternateContent>
          <mc:Choice Requires="wps">
            <w:drawing>
              <wp:anchor distT="0" distB="0" distL="114300" distR="114300" simplePos="0" relativeHeight="252220416" behindDoc="0" locked="0" layoutInCell="1" allowOverlap="1" wp14:anchorId="5FC8B7C5" wp14:editId="422B1793">
                <wp:simplePos x="0" y="0"/>
                <wp:positionH relativeFrom="margin">
                  <wp:posOffset>3787140</wp:posOffset>
                </wp:positionH>
                <wp:positionV relativeFrom="paragraph">
                  <wp:posOffset>4480183</wp:posOffset>
                </wp:positionV>
                <wp:extent cx="1295400" cy="117475"/>
                <wp:effectExtent l="0" t="0" r="19050" b="15875"/>
                <wp:wrapNone/>
                <wp:docPr id="1117" name="Rechteck: abgerundete Ecken 1117"/>
                <wp:cNvGraphicFramePr/>
                <a:graphic xmlns:a="http://schemas.openxmlformats.org/drawingml/2006/main">
                  <a:graphicData uri="http://schemas.microsoft.com/office/word/2010/wordprocessingShape">
                    <wps:wsp>
                      <wps:cNvSpPr/>
                      <wps:spPr>
                        <a:xfrm>
                          <a:off x="0" y="0"/>
                          <a:ext cx="1295400" cy="117475"/>
                        </a:xfrm>
                        <a:prstGeom prst="roundRect">
                          <a:avLst>
                            <a:gd name="adj" fmla="val 3642"/>
                          </a:avLst>
                        </a:prstGeom>
                        <a:solidFill>
                          <a:schemeClr val="bg1">
                            <a:lumMod val="95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944343" id="Rechteck: abgerundete Ecken 1117" o:spid="_x0000_s1026" style="position:absolute;margin-left:298.2pt;margin-top:352.75pt;width:102pt;height:9.25pt;z-index:252220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3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" fillcolor="#f2f2f2 [3052]" strokecolor="#ed7d31 [3205]" strokeweight="1pt">
                <v:stroke joinstyle="miter"/>
                <w10:wrap anchorx="margin"/>
              </v:roundrect>
            </w:pict>
          </mc:Fallback>
        </mc:AlternateContent>
      </w:r>
      <w:r>
        <w:rPr>
          <w:noProof/>
          <w:color w:val="C00000"/>
        </w:rPr>
        <mc:AlternateContent>
          <mc:Choice Requires="wps">
            <w:drawing>
              <wp:anchor distT="0" distB="0" distL="114300" distR="114300" simplePos="0" relativeHeight="252219392" behindDoc="0" locked="0" layoutInCell="1" allowOverlap="1" wp14:anchorId="34E264B0" wp14:editId="0A342F5B">
                <wp:simplePos x="0" y="0"/>
                <wp:positionH relativeFrom="column">
                  <wp:posOffset>5947410</wp:posOffset>
                </wp:positionH>
                <wp:positionV relativeFrom="paragraph">
                  <wp:posOffset>3765550</wp:posOffset>
                </wp:positionV>
                <wp:extent cx="735330" cy="1071880"/>
                <wp:effectExtent l="0" t="0" r="0" b="0"/>
                <wp:wrapNone/>
                <wp:docPr id="1118" name="Textfeld 1118"/>
                <wp:cNvGraphicFramePr/>
                <a:graphic xmlns:a="http://schemas.openxmlformats.org/drawingml/2006/main">
                  <a:graphicData uri="http://schemas.microsoft.com/office/word/2010/wordprocessingShape">
                    <wps:wsp>
                      <wps:cNvSpPr txBox="1"/>
                      <wps:spPr>
                        <a:xfrm>
                          <a:off x="0" y="0"/>
                          <a:ext cx="735330" cy="1071880"/>
                        </a:xfrm>
                        <a:prstGeom prst="rect">
                          <a:avLst/>
                        </a:prstGeom>
                        <a:noFill/>
                        <a:ln w="6350">
                          <a:noFill/>
                        </a:ln>
                      </wps:spPr>
                      <wps:txbx>
                        <w:txbxContent>
                          <w:p w14:paraId="66AF8FAB" w14:textId="77777777" w:rsidR="00B121DE" w:rsidRPr="005C1464" w:rsidRDefault="00B121DE" w:rsidP="00B121DE">
                            <w:pPr>
                              <w:spacing w:after="40" w:line="240" w:lineRule="auto"/>
                              <w:rPr>
                                <w:color w:val="70AD47" w:themeColor="accent6"/>
                                <w:sz w:val="10"/>
                                <w:szCs w:val="10"/>
                              </w:rPr>
                            </w:pPr>
                            <w:r w:rsidRPr="005C1464">
                              <w:rPr>
                                <w:color w:val="70AD47" w:themeColor="accent6"/>
                                <w:sz w:val="10"/>
                                <w:szCs w:val="10"/>
                              </w:rPr>
                              <w:t>❶</w:t>
                            </w:r>
                            <w:r>
                              <w:rPr>
                                <w:color w:val="70AD47" w:themeColor="accent6"/>
                                <w:sz w:val="10"/>
                                <w:szCs w:val="10"/>
                              </w:rPr>
                              <w:t xml:space="preserve"> </w:t>
                            </w:r>
                            <w:r w:rsidRPr="005C1464">
                              <w:rPr>
                                <w:color w:val="70AD47" w:themeColor="accent6"/>
                                <w:sz w:val="10"/>
                                <w:szCs w:val="10"/>
                              </w:rPr>
                              <w:t>Schrifterkennung</w:t>
                            </w:r>
                          </w:p>
                          <w:p w14:paraId="782774C0" w14:textId="77777777" w:rsidR="00B121DE" w:rsidRPr="005C1464" w:rsidRDefault="00B121DE" w:rsidP="00B121DE">
                            <w:pPr>
                              <w:spacing w:after="40" w:line="240" w:lineRule="auto"/>
                              <w:rPr>
                                <w:color w:val="70AD47" w:themeColor="accent6"/>
                                <w:sz w:val="10"/>
                                <w:szCs w:val="10"/>
                              </w:rPr>
                            </w:pPr>
                            <w:r w:rsidRPr="005C1464">
                              <w:rPr>
                                <w:rFonts w:cstheme="minorHAnsi"/>
                                <w:color w:val="70AD47" w:themeColor="accent6"/>
                                <w:sz w:val="10"/>
                                <w:szCs w:val="10"/>
                              </w:rPr>
                              <w:t>❷</w:t>
                            </w:r>
                            <w:r>
                              <w:rPr>
                                <w:rFonts w:cstheme="minorHAnsi"/>
                                <w:color w:val="70AD47" w:themeColor="accent6"/>
                                <w:sz w:val="10"/>
                                <w:szCs w:val="10"/>
                              </w:rPr>
                              <w:t xml:space="preserve"> Stift</w:t>
                            </w:r>
                          </w:p>
                          <w:p w14:paraId="1CB6DD97" w14:textId="77777777" w:rsidR="00B121DE" w:rsidRPr="005C1464" w:rsidRDefault="00B121DE" w:rsidP="00B121DE">
                            <w:pPr>
                              <w:spacing w:after="40" w:line="240" w:lineRule="auto"/>
                              <w:rPr>
                                <w:color w:val="70AD47" w:themeColor="accent6"/>
                                <w:sz w:val="10"/>
                                <w:szCs w:val="10"/>
                              </w:rPr>
                            </w:pPr>
                            <w:r w:rsidRPr="005C1464">
                              <w:rPr>
                                <w:rFonts w:cstheme="minorHAnsi"/>
                                <w:color w:val="70AD47" w:themeColor="accent6"/>
                                <w:sz w:val="10"/>
                                <w:szCs w:val="10"/>
                              </w:rPr>
                              <w:t>❸</w:t>
                            </w:r>
                            <w:r>
                              <w:rPr>
                                <w:rFonts w:cstheme="minorHAnsi"/>
                                <w:color w:val="70AD47" w:themeColor="accent6"/>
                                <w:sz w:val="10"/>
                                <w:szCs w:val="10"/>
                              </w:rPr>
                              <w:t xml:space="preserve"> Bleistift</w:t>
                            </w:r>
                          </w:p>
                          <w:p w14:paraId="2E5FBCCD" w14:textId="77777777" w:rsidR="00B121DE" w:rsidRPr="005C1464" w:rsidRDefault="00B121DE" w:rsidP="00B121DE">
                            <w:pPr>
                              <w:spacing w:after="40" w:line="240" w:lineRule="auto"/>
                              <w:rPr>
                                <w:color w:val="70AD47" w:themeColor="accent6"/>
                                <w:sz w:val="10"/>
                                <w:szCs w:val="10"/>
                              </w:rPr>
                            </w:pPr>
                            <w:r w:rsidRPr="005C1464">
                              <w:rPr>
                                <w:rFonts w:cstheme="minorHAnsi"/>
                                <w:color w:val="70AD47" w:themeColor="accent6"/>
                                <w:sz w:val="10"/>
                                <w:szCs w:val="10"/>
                              </w:rPr>
                              <w:t>❹</w:t>
                            </w:r>
                            <w:r>
                              <w:rPr>
                                <w:rFonts w:cstheme="minorHAnsi"/>
                                <w:color w:val="70AD47" w:themeColor="accent6"/>
                                <w:sz w:val="10"/>
                                <w:szCs w:val="10"/>
                              </w:rPr>
                              <w:t xml:space="preserve"> Buntstift</w:t>
                            </w:r>
                          </w:p>
                          <w:p w14:paraId="29DAE13C" w14:textId="77777777" w:rsidR="00B121DE" w:rsidRPr="005C1464" w:rsidRDefault="00B121DE" w:rsidP="00B121DE">
                            <w:pPr>
                              <w:spacing w:after="40" w:line="240" w:lineRule="auto"/>
                              <w:rPr>
                                <w:color w:val="70AD47" w:themeColor="accent6"/>
                                <w:sz w:val="10"/>
                                <w:szCs w:val="10"/>
                              </w:rPr>
                            </w:pPr>
                            <w:r w:rsidRPr="005C1464">
                              <w:rPr>
                                <w:rFonts w:cstheme="minorHAnsi"/>
                                <w:color w:val="70AD47" w:themeColor="accent6"/>
                                <w:sz w:val="10"/>
                                <w:szCs w:val="10"/>
                              </w:rPr>
                              <w:t>❺</w:t>
                            </w:r>
                            <w:r>
                              <w:rPr>
                                <w:rFonts w:cstheme="minorHAnsi"/>
                                <w:color w:val="70AD47" w:themeColor="accent6"/>
                                <w:sz w:val="10"/>
                                <w:szCs w:val="10"/>
                              </w:rPr>
                              <w:t xml:space="preserve"> Farbwerkzeug</w:t>
                            </w:r>
                          </w:p>
                          <w:p w14:paraId="4CFF8FB1" w14:textId="77777777" w:rsidR="00B121DE" w:rsidRPr="005C1464" w:rsidRDefault="00B121DE" w:rsidP="00B121DE">
                            <w:pPr>
                              <w:spacing w:after="40" w:line="240" w:lineRule="auto"/>
                              <w:rPr>
                                <w:color w:val="70AD47" w:themeColor="accent6"/>
                                <w:sz w:val="10"/>
                                <w:szCs w:val="10"/>
                              </w:rPr>
                            </w:pPr>
                            <w:r w:rsidRPr="005C1464">
                              <w:rPr>
                                <w:rFonts w:cstheme="minorHAnsi"/>
                                <w:color w:val="70AD47" w:themeColor="accent6"/>
                                <w:sz w:val="10"/>
                                <w:szCs w:val="10"/>
                              </w:rPr>
                              <w:t>❻</w:t>
                            </w:r>
                            <w:r>
                              <w:rPr>
                                <w:rFonts w:cstheme="minorHAnsi"/>
                                <w:color w:val="70AD47" w:themeColor="accent6"/>
                                <w:sz w:val="10"/>
                                <w:szCs w:val="10"/>
                              </w:rPr>
                              <w:t xml:space="preserve"> Radierer</w:t>
                            </w:r>
                          </w:p>
                          <w:p w14:paraId="03384B6D" w14:textId="77777777" w:rsidR="00B121DE" w:rsidRPr="005C1464" w:rsidRDefault="00B121DE" w:rsidP="00B121DE">
                            <w:pPr>
                              <w:spacing w:after="40" w:line="240" w:lineRule="auto"/>
                              <w:rPr>
                                <w:color w:val="70AD47" w:themeColor="accent6"/>
                                <w:sz w:val="10"/>
                                <w:szCs w:val="10"/>
                              </w:rPr>
                            </w:pPr>
                            <w:r w:rsidRPr="005C1464">
                              <w:rPr>
                                <w:rFonts w:cstheme="minorHAnsi"/>
                                <w:color w:val="70AD47" w:themeColor="accent6"/>
                                <w:sz w:val="10"/>
                                <w:szCs w:val="10"/>
                              </w:rPr>
                              <w:t>❼</w:t>
                            </w:r>
                            <w:r>
                              <w:rPr>
                                <w:rFonts w:cstheme="minorHAnsi"/>
                                <w:color w:val="70AD47" w:themeColor="accent6"/>
                                <w:sz w:val="10"/>
                                <w:szCs w:val="10"/>
                              </w:rPr>
                              <w:t xml:space="preserve"> Lasso-Werkzeug</w:t>
                            </w:r>
                          </w:p>
                          <w:p w14:paraId="21B24B13" w14:textId="77777777" w:rsidR="00B121DE" w:rsidRPr="005C1464" w:rsidRDefault="00B121DE" w:rsidP="00B121DE">
                            <w:pPr>
                              <w:spacing w:after="40" w:line="240" w:lineRule="auto"/>
                              <w:rPr>
                                <w:color w:val="70AD47" w:themeColor="accent6"/>
                                <w:sz w:val="10"/>
                                <w:szCs w:val="10"/>
                              </w:rPr>
                            </w:pPr>
                            <w:r w:rsidRPr="005C1464">
                              <w:rPr>
                                <w:rFonts w:cstheme="minorHAnsi"/>
                                <w:color w:val="70AD47" w:themeColor="accent6"/>
                                <w:sz w:val="10"/>
                                <w:szCs w:val="10"/>
                              </w:rPr>
                              <w:t>❽</w:t>
                            </w:r>
                            <w:r>
                              <w:rPr>
                                <w:rFonts w:cstheme="minorHAnsi"/>
                                <w:color w:val="70AD47" w:themeColor="accent6"/>
                                <w:sz w:val="10"/>
                                <w:szCs w:val="10"/>
                              </w:rPr>
                              <w:t xml:space="preserve"> Textmarker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E264B0" id="Textfeld 1118" o:spid="_x0000_s1316" type="#_x0000_t202" style="position:absolute;margin-left:468.3pt;margin-top:296.5pt;width:57.9pt;height:84.4pt;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" filled="f" stroked="f" strokeweight=".5pt">
                <v:textbox>
                  <w:txbxContent>
                    <w:p w14:paraId="66AF8FAB" w14:textId="77777777" w:rsidR="00B121DE" w:rsidRPr="005C1464" w:rsidRDefault="00B121DE" w:rsidP="00B121DE">
                      <w:pPr>
                        <w:spacing w:after="40" w:line="240" w:lineRule="auto"/>
                        <w:rPr>
                          <w:color w:val="70AD47" w:themeColor="accent6"/>
                          <w:sz w:val="10"/>
                          <w:szCs w:val="10"/>
                        </w:rPr>
                      </w:pPr>
                      <w:r w:rsidRPr="005C1464">
                        <w:rPr>
                          <w:color w:val="70AD47" w:themeColor="accent6"/>
                          <w:sz w:val="10"/>
                          <w:szCs w:val="10"/>
                        </w:rPr>
                        <w:t>❶</w:t>
                      </w:r>
                      <w:r>
                        <w:rPr>
                          <w:color w:val="70AD47" w:themeColor="accent6"/>
                          <w:sz w:val="10"/>
                          <w:szCs w:val="10"/>
                        </w:rPr>
                        <w:t xml:space="preserve"> </w:t>
                      </w:r>
                      <w:r w:rsidRPr="005C1464">
                        <w:rPr>
                          <w:color w:val="70AD47" w:themeColor="accent6"/>
                          <w:sz w:val="10"/>
                          <w:szCs w:val="10"/>
                        </w:rPr>
                        <w:t>Schrifterkennung</w:t>
                      </w:r>
                    </w:p>
                    <w:p w14:paraId="782774C0" w14:textId="77777777" w:rsidR="00B121DE" w:rsidRPr="005C1464" w:rsidRDefault="00B121DE" w:rsidP="00B121DE">
                      <w:pPr>
                        <w:spacing w:after="40" w:line="240" w:lineRule="auto"/>
                        <w:rPr>
                          <w:color w:val="70AD47" w:themeColor="accent6"/>
                          <w:sz w:val="10"/>
                          <w:szCs w:val="10"/>
                        </w:rPr>
                      </w:pPr>
                      <w:r w:rsidRPr="005C1464">
                        <w:rPr>
                          <w:rFonts w:cstheme="minorHAnsi"/>
                          <w:color w:val="70AD47" w:themeColor="accent6"/>
                          <w:sz w:val="10"/>
                          <w:szCs w:val="10"/>
                        </w:rPr>
                        <w:t>❷</w:t>
                      </w:r>
                      <w:r>
                        <w:rPr>
                          <w:rFonts w:cstheme="minorHAnsi"/>
                          <w:color w:val="70AD47" w:themeColor="accent6"/>
                          <w:sz w:val="10"/>
                          <w:szCs w:val="10"/>
                        </w:rPr>
                        <w:t xml:space="preserve"> Stift</w:t>
                      </w:r>
                    </w:p>
                    <w:p w14:paraId="1CB6DD97" w14:textId="77777777" w:rsidR="00B121DE" w:rsidRPr="005C1464" w:rsidRDefault="00B121DE" w:rsidP="00B121DE">
                      <w:pPr>
                        <w:spacing w:after="40" w:line="240" w:lineRule="auto"/>
                        <w:rPr>
                          <w:color w:val="70AD47" w:themeColor="accent6"/>
                          <w:sz w:val="10"/>
                          <w:szCs w:val="10"/>
                        </w:rPr>
                      </w:pPr>
                      <w:r w:rsidRPr="005C1464">
                        <w:rPr>
                          <w:rFonts w:cstheme="minorHAnsi"/>
                          <w:color w:val="70AD47" w:themeColor="accent6"/>
                          <w:sz w:val="10"/>
                          <w:szCs w:val="10"/>
                        </w:rPr>
                        <w:t>❸</w:t>
                      </w:r>
                      <w:r>
                        <w:rPr>
                          <w:rFonts w:cstheme="minorHAnsi"/>
                          <w:color w:val="70AD47" w:themeColor="accent6"/>
                          <w:sz w:val="10"/>
                          <w:szCs w:val="10"/>
                        </w:rPr>
                        <w:t xml:space="preserve"> Bleistift</w:t>
                      </w:r>
                    </w:p>
                    <w:p w14:paraId="2E5FBCCD" w14:textId="77777777" w:rsidR="00B121DE" w:rsidRPr="005C1464" w:rsidRDefault="00B121DE" w:rsidP="00B121DE">
                      <w:pPr>
                        <w:spacing w:after="40" w:line="240" w:lineRule="auto"/>
                        <w:rPr>
                          <w:color w:val="70AD47" w:themeColor="accent6"/>
                          <w:sz w:val="10"/>
                          <w:szCs w:val="10"/>
                        </w:rPr>
                      </w:pPr>
                      <w:r w:rsidRPr="005C1464">
                        <w:rPr>
                          <w:rFonts w:cstheme="minorHAnsi"/>
                          <w:color w:val="70AD47" w:themeColor="accent6"/>
                          <w:sz w:val="10"/>
                          <w:szCs w:val="10"/>
                        </w:rPr>
                        <w:t>❹</w:t>
                      </w:r>
                      <w:r>
                        <w:rPr>
                          <w:rFonts w:cstheme="minorHAnsi"/>
                          <w:color w:val="70AD47" w:themeColor="accent6"/>
                          <w:sz w:val="10"/>
                          <w:szCs w:val="10"/>
                        </w:rPr>
                        <w:t xml:space="preserve"> Buntstift</w:t>
                      </w:r>
                    </w:p>
                    <w:p w14:paraId="29DAE13C" w14:textId="77777777" w:rsidR="00B121DE" w:rsidRPr="005C1464" w:rsidRDefault="00B121DE" w:rsidP="00B121DE">
                      <w:pPr>
                        <w:spacing w:after="40" w:line="240" w:lineRule="auto"/>
                        <w:rPr>
                          <w:color w:val="70AD47" w:themeColor="accent6"/>
                          <w:sz w:val="10"/>
                          <w:szCs w:val="10"/>
                        </w:rPr>
                      </w:pPr>
                      <w:r w:rsidRPr="005C1464">
                        <w:rPr>
                          <w:rFonts w:cstheme="minorHAnsi"/>
                          <w:color w:val="70AD47" w:themeColor="accent6"/>
                          <w:sz w:val="10"/>
                          <w:szCs w:val="10"/>
                        </w:rPr>
                        <w:t>❺</w:t>
                      </w:r>
                      <w:r>
                        <w:rPr>
                          <w:rFonts w:cstheme="minorHAnsi"/>
                          <w:color w:val="70AD47" w:themeColor="accent6"/>
                          <w:sz w:val="10"/>
                          <w:szCs w:val="10"/>
                        </w:rPr>
                        <w:t xml:space="preserve"> Farbwerkzeug</w:t>
                      </w:r>
                    </w:p>
                    <w:p w14:paraId="4CFF8FB1" w14:textId="77777777" w:rsidR="00B121DE" w:rsidRPr="005C1464" w:rsidRDefault="00B121DE" w:rsidP="00B121DE">
                      <w:pPr>
                        <w:spacing w:after="40" w:line="240" w:lineRule="auto"/>
                        <w:rPr>
                          <w:color w:val="70AD47" w:themeColor="accent6"/>
                          <w:sz w:val="10"/>
                          <w:szCs w:val="10"/>
                        </w:rPr>
                      </w:pPr>
                      <w:r w:rsidRPr="005C1464">
                        <w:rPr>
                          <w:rFonts w:cstheme="minorHAnsi"/>
                          <w:color w:val="70AD47" w:themeColor="accent6"/>
                          <w:sz w:val="10"/>
                          <w:szCs w:val="10"/>
                        </w:rPr>
                        <w:t>❻</w:t>
                      </w:r>
                      <w:r>
                        <w:rPr>
                          <w:rFonts w:cstheme="minorHAnsi"/>
                          <w:color w:val="70AD47" w:themeColor="accent6"/>
                          <w:sz w:val="10"/>
                          <w:szCs w:val="10"/>
                        </w:rPr>
                        <w:t xml:space="preserve"> Radierer</w:t>
                      </w:r>
                    </w:p>
                    <w:p w14:paraId="03384B6D" w14:textId="77777777" w:rsidR="00B121DE" w:rsidRPr="005C1464" w:rsidRDefault="00B121DE" w:rsidP="00B121DE">
                      <w:pPr>
                        <w:spacing w:after="40" w:line="240" w:lineRule="auto"/>
                        <w:rPr>
                          <w:color w:val="70AD47" w:themeColor="accent6"/>
                          <w:sz w:val="10"/>
                          <w:szCs w:val="10"/>
                        </w:rPr>
                      </w:pPr>
                      <w:r w:rsidRPr="005C1464">
                        <w:rPr>
                          <w:rFonts w:cstheme="minorHAnsi"/>
                          <w:color w:val="70AD47" w:themeColor="accent6"/>
                          <w:sz w:val="10"/>
                          <w:szCs w:val="10"/>
                        </w:rPr>
                        <w:t>❼</w:t>
                      </w:r>
                      <w:r>
                        <w:rPr>
                          <w:rFonts w:cstheme="minorHAnsi"/>
                          <w:color w:val="70AD47" w:themeColor="accent6"/>
                          <w:sz w:val="10"/>
                          <w:szCs w:val="10"/>
                        </w:rPr>
                        <w:t xml:space="preserve"> Lasso-Werkzeug</w:t>
                      </w:r>
                    </w:p>
                    <w:p w14:paraId="21B24B13" w14:textId="77777777" w:rsidR="00B121DE" w:rsidRPr="005C1464" w:rsidRDefault="00B121DE" w:rsidP="00B121DE">
                      <w:pPr>
                        <w:spacing w:after="40" w:line="240" w:lineRule="auto"/>
                        <w:rPr>
                          <w:color w:val="70AD47" w:themeColor="accent6"/>
                          <w:sz w:val="10"/>
                          <w:szCs w:val="10"/>
                        </w:rPr>
                      </w:pPr>
                      <w:r w:rsidRPr="005C1464">
                        <w:rPr>
                          <w:rFonts w:cstheme="minorHAnsi"/>
                          <w:color w:val="70AD47" w:themeColor="accent6"/>
                          <w:sz w:val="10"/>
                          <w:szCs w:val="10"/>
                        </w:rPr>
                        <w:t>❽</w:t>
                      </w:r>
                      <w:r>
                        <w:rPr>
                          <w:rFonts w:cstheme="minorHAnsi"/>
                          <w:color w:val="70AD47" w:themeColor="accent6"/>
                          <w:sz w:val="10"/>
                          <w:szCs w:val="10"/>
                        </w:rPr>
                        <w:t xml:space="preserve"> Textmarker</w:t>
                      </w:r>
                    </w:p>
                  </w:txbxContent>
                </v:textbox>
              </v:shape>
            </w:pict>
          </mc:Fallback>
        </mc:AlternateContent>
      </w:r>
      <w:r w:rsidRPr="006B7A12">
        <w:rPr>
          <w:rFonts w:cstheme="minorHAnsi"/>
          <w:noProof/>
        </w:rPr>
        <mc:AlternateContent>
          <mc:Choice Requires="wps">
            <w:drawing>
              <wp:anchor distT="0" distB="0" distL="114300" distR="114300" simplePos="0" relativeHeight="252228608" behindDoc="0" locked="0" layoutInCell="1" allowOverlap="1" wp14:anchorId="1160925D" wp14:editId="0F097E71">
                <wp:simplePos x="0" y="0"/>
                <wp:positionH relativeFrom="column">
                  <wp:posOffset>4869180</wp:posOffset>
                </wp:positionH>
                <wp:positionV relativeFrom="paragraph">
                  <wp:posOffset>4445000</wp:posOffset>
                </wp:positionV>
                <wp:extent cx="295275" cy="190500"/>
                <wp:effectExtent l="0" t="0" r="0" b="0"/>
                <wp:wrapNone/>
                <wp:docPr id="1119" name="Textfeld 1119"/>
                <wp:cNvGraphicFramePr/>
                <a:graphic xmlns:a="http://schemas.openxmlformats.org/drawingml/2006/main">
                  <a:graphicData uri="http://schemas.microsoft.com/office/word/2010/wordprocessingShape">
                    <wps:wsp>
                      <wps:cNvSpPr txBox="1"/>
                      <wps:spPr>
                        <a:xfrm>
                          <a:off x="0" y="0"/>
                          <a:ext cx="295275" cy="190500"/>
                        </a:xfrm>
                        <a:prstGeom prst="rect">
                          <a:avLst/>
                        </a:prstGeom>
                        <a:noFill/>
                        <a:ln w="6350">
                          <a:noFill/>
                        </a:ln>
                      </wps:spPr>
                      <wps:txbx>
                        <w:txbxContent>
                          <w:p w14:paraId="4A32CD6C" w14:textId="77777777" w:rsidR="00B121DE" w:rsidRPr="006B7A12" w:rsidRDefault="00B121DE" w:rsidP="00B121DE">
                            <w:pPr>
                              <w:spacing w:after="0" w:line="240" w:lineRule="auto"/>
                              <w:rPr>
                                <w:color w:val="70AD47" w:themeColor="accent6"/>
                                <w:sz w:val="12"/>
                                <w:szCs w:val="12"/>
                              </w:rPr>
                            </w:pPr>
                            <w:r>
                              <w:rPr>
                                <w:rFonts w:cstheme="minorHAnsi"/>
                                <w:color w:val="70AD47" w:themeColor="accent6"/>
                                <w:sz w:val="12"/>
                                <w:szCs w:val="12"/>
                              </w:rPr>
                              <w:t>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60925D" id="Textfeld 1119" o:spid="_x0000_s1317" type="#_x0000_t202" style="position:absolute;margin-left:383.4pt;margin-top:350pt;width:23.25pt;height:15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" filled="f" stroked="f" strokeweight=".5pt">
                <v:textbox>
                  <w:txbxContent>
                    <w:p w14:paraId="4A32CD6C" w14:textId="77777777" w:rsidR="00B121DE" w:rsidRPr="006B7A12" w:rsidRDefault="00B121DE" w:rsidP="00B121DE">
                      <w:pPr>
                        <w:spacing w:after="0" w:line="240" w:lineRule="auto"/>
                        <w:rPr>
                          <w:color w:val="70AD47" w:themeColor="accent6"/>
                          <w:sz w:val="12"/>
                          <w:szCs w:val="12"/>
                        </w:rPr>
                      </w:pPr>
                      <w:r>
                        <w:rPr>
                          <w:rFonts w:cstheme="minorHAnsi"/>
                          <w:color w:val="70AD47" w:themeColor="accent6"/>
                          <w:sz w:val="12"/>
                          <w:szCs w:val="12"/>
                        </w:rPr>
                        <w:t>❽</w:t>
                      </w:r>
                    </w:p>
                  </w:txbxContent>
                </v:textbox>
              </v:shape>
            </w:pict>
          </mc:Fallback>
        </mc:AlternateContent>
      </w:r>
      <w:r w:rsidRPr="006B7A12">
        <w:rPr>
          <w:rFonts w:cstheme="minorHAnsi"/>
          <w:noProof/>
        </w:rPr>
        <mc:AlternateContent>
          <mc:Choice Requires="wps">
            <w:drawing>
              <wp:anchor distT="0" distB="0" distL="114300" distR="114300" simplePos="0" relativeHeight="252227584" behindDoc="0" locked="0" layoutInCell="1" allowOverlap="1" wp14:anchorId="479B291D" wp14:editId="7A447A5B">
                <wp:simplePos x="0" y="0"/>
                <wp:positionH relativeFrom="column">
                  <wp:posOffset>4704080</wp:posOffset>
                </wp:positionH>
                <wp:positionV relativeFrom="paragraph">
                  <wp:posOffset>4445000</wp:posOffset>
                </wp:positionV>
                <wp:extent cx="295275" cy="190500"/>
                <wp:effectExtent l="0" t="0" r="0" b="0"/>
                <wp:wrapNone/>
                <wp:docPr id="1120" name="Textfeld 1120"/>
                <wp:cNvGraphicFramePr/>
                <a:graphic xmlns:a="http://schemas.openxmlformats.org/drawingml/2006/main">
                  <a:graphicData uri="http://schemas.microsoft.com/office/word/2010/wordprocessingShape">
                    <wps:wsp>
                      <wps:cNvSpPr txBox="1"/>
                      <wps:spPr>
                        <a:xfrm>
                          <a:off x="0" y="0"/>
                          <a:ext cx="295275" cy="190500"/>
                        </a:xfrm>
                        <a:prstGeom prst="rect">
                          <a:avLst/>
                        </a:prstGeom>
                        <a:noFill/>
                        <a:ln w="6350">
                          <a:noFill/>
                        </a:ln>
                      </wps:spPr>
                      <wps:txbx>
                        <w:txbxContent>
                          <w:p w14:paraId="79536E66" w14:textId="77777777" w:rsidR="00B121DE" w:rsidRPr="006B7A12" w:rsidRDefault="00B121DE" w:rsidP="00B121DE">
                            <w:pPr>
                              <w:spacing w:after="0" w:line="240" w:lineRule="auto"/>
                              <w:rPr>
                                <w:color w:val="70AD47" w:themeColor="accent6"/>
                                <w:sz w:val="12"/>
                                <w:szCs w:val="12"/>
                              </w:rPr>
                            </w:pPr>
                            <w:r>
                              <w:rPr>
                                <w:rFonts w:cstheme="minorHAnsi"/>
                                <w:color w:val="70AD47" w:themeColor="accent6"/>
                                <w:sz w:val="12"/>
                                <w:szCs w:val="12"/>
                              </w:rPr>
                              <w:t>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9B291D" id="Textfeld 1120" o:spid="_x0000_s1318" type="#_x0000_t202" style="position:absolute;margin-left:370.4pt;margin-top:350pt;width:23.25pt;height:15pt;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" filled="f" stroked="f" strokeweight=".5pt">
                <v:textbox>
                  <w:txbxContent>
                    <w:p w14:paraId="79536E66" w14:textId="77777777" w:rsidR="00B121DE" w:rsidRPr="006B7A12" w:rsidRDefault="00B121DE" w:rsidP="00B121DE">
                      <w:pPr>
                        <w:spacing w:after="0" w:line="240" w:lineRule="auto"/>
                        <w:rPr>
                          <w:color w:val="70AD47" w:themeColor="accent6"/>
                          <w:sz w:val="12"/>
                          <w:szCs w:val="12"/>
                        </w:rPr>
                      </w:pPr>
                      <w:r>
                        <w:rPr>
                          <w:rFonts w:cstheme="minorHAnsi"/>
                          <w:color w:val="70AD47" w:themeColor="accent6"/>
                          <w:sz w:val="12"/>
                          <w:szCs w:val="12"/>
                        </w:rPr>
                        <w:t>❼</w:t>
                      </w:r>
                    </w:p>
                  </w:txbxContent>
                </v:textbox>
              </v:shape>
            </w:pict>
          </mc:Fallback>
        </mc:AlternateContent>
      </w:r>
      <w:r w:rsidRPr="006B7A12">
        <w:rPr>
          <w:rFonts w:cstheme="minorHAnsi"/>
          <w:noProof/>
        </w:rPr>
        <mc:AlternateContent>
          <mc:Choice Requires="wps">
            <w:drawing>
              <wp:anchor distT="0" distB="0" distL="114300" distR="114300" simplePos="0" relativeHeight="252226560" behindDoc="0" locked="0" layoutInCell="1" allowOverlap="1" wp14:anchorId="5B79C890" wp14:editId="3016F5F0">
                <wp:simplePos x="0" y="0"/>
                <wp:positionH relativeFrom="column">
                  <wp:posOffset>4537710</wp:posOffset>
                </wp:positionH>
                <wp:positionV relativeFrom="paragraph">
                  <wp:posOffset>4443730</wp:posOffset>
                </wp:positionV>
                <wp:extent cx="295275" cy="190500"/>
                <wp:effectExtent l="0" t="0" r="0" b="0"/>
                <wp:wrapNone/>
                <wp:docPr id="1121" name="Textfeld 1121"/>
                <wp:cNvGraphicFramePr/>
                <a:graphic xmlns:a="http://schemas.openxmlformats.org/drawingml/2006/main">
                  <a:graphicData uri="http://schemas.microsoft.com/office/word/2010/wordprocessingShape">
                    <wps:wsp>
                      <wps:cNvSpPr txBox="1"/>
                      <wps:spPr>
                        <a:xfrm>
                          <a:off x="0" y="0"/>
                          <a:ext cx="295275" cy="190500"/>
                        </a:xfrm>
                        <a:prstGeom prst="rect">
                          <a:avLst/>
                        </a:prstGeom>
                        <a:noFill/>
                        <a:ln w="6350">
                          <a:noFill/>
                        </a:ln>
                      </wps:spPr>
                      <wps:txbx>
                        <w:txbxContent>
                          <w:p w14:paraId="14CACEA4" w14:textId="77777777" w:rsidR="00B121DE" w:rsidRPr="006B7A12" w:rsidRDefault="00B121DE" w:rsidP="00B121DE">
                            <w:pPr>
                              <w:spacing w:after="0" w:line="240" w:lineRule="auto"/>
                              <w:rPr>
                                <w:color w:val="70AD47" w:themeColor="accent6"/>
                                <w:sz w:val="12"/>
                                <w:szCs w:val="12"/>
                              </w:rPr>
                            </w:pPr>
                            <w:r>
                              <w:rPr>
                                <w:rFonts w:cstheme="minorHAnsi"/>
                                <w:color w:val="70AD47" w:themeColor="accent6"/>
                                <w:sz w:val="12"/>
                                <w:szCs w:val="12"/>
                              </w:rPr>
                              <w:t>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79C890" id="Textfeld 1121" o:spid="_x0000_s1319" type="#_x0000_t202" style="position:absolute;margin-left:357.3pt;margin-top:349.9pt;width:23.25pt;height:15pt;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" filled="f" stroked="f" strokeweight=".5pt">
                <v:textbox>
                  <w:txbxContent>
                    <w:p w14:paraId="14CACEA4" w14:textId="77777777" w:rsidR="00B121DE" w:rsidRPr="006B7A12" w:rsidRDefault="00B121DE" w:rsidP="00B121DE">
                      <w:pPr>
                        <w:spacing w:after="0" w:line="240" w:lineRule="auto"/>
                        <w:rPr>
                          <w:color w:val="70AD47" w:themeColor="accent6"/>
                          <w:sz w:val="12"/>
                          <w:szCs w:val="12"/>
                        </w:rPr>
                      </w:pPr>
                      <w:r>
                        <w:rPr>
                          <w:rFonts w:cstheme="minorHAnsi"/>
                          <w:color w:val="70AD47" w:themeColor="accent6"/>
                          <w:sz w:val="12"/>
                          <w:szCs w:val="12"/>
                        </w:rPr>
                        <w:t>❻</w:t>
                      </w:r>
                    </w:p>
                  </w:txbxContent>
                </v:textbox>
              </v:shape>
            </w:pict>
          </mc:Fallback>
        </mc:AlternateContent>
      </w:r>
      <w:r w:rsidRPr="006B7A12">
        <w:rPr>
          <w:rFonts w:cstheme="minorHAnsi"/>
          <w:noProof/>
        </w:rPr>
        <mc:AlternateContent>
          <mc:Choice Requires="wps">
            <w:drawing>
              <wp:anchor distT="0" distB="0" distL="114300" distR="114300" simplePos="0" relativeHeight="252225536" behindDoc="0" locked="0" layoutInCell="1" allowOverlap="1" wp14:anchorId="07429B6E" wp14:editId="7BE5BBD8">
                <wp:simplePos x="0" y="0"/>
                <wp:positionH relativeFrom="column">
                  <wp:posOffset>4368800</wp:posOffset>
                </wp:positionH>
                <wp:positionV relativeFrom="paragraph">
                  <wp:posOffset>4443730</wp:posOffset>
                </wp:positionV>
                <wp:extent cx="295275" cy="190500"/>
                <wp:effectExtent l="0" t="0" r="0" b="0"/>
                <wp:wrapNone/>
                <wp:docPr id="1122" name="Textfeld 1122"/>
                <wp:cNvGraphicFramePr/>
                <a:graphic xmlns:a="http://schemas.openxmlformats.org/drawingml/2006/main">
                  <a:graphicData uri="http://schemas.microsoft.com/office/word/2010/wordprocessingShape">
                    <wps:wsp>
                      <wps:cNvSpPr txBox="1"/>
                      <wps:spPr>
                        <a:xfrm>
                          <a:off x="0" y="0"/>
                          <a:ext cx="295275" cy="190500"/>
                        </a:xfrm>
                        <a:prstGeom prst="rect">
                          <a:avLst/>
                        </a:prstGeom>
                        <a:noFill/>
                        <a:ln w="6350">
                          <a:noFill/>
                        </a:ln>
                      </wps:spPr>
                      <wps:txbx>
                        <w:txbxContent>
                          <w:p w14:paraId="3E41E199" w14:textId="77777777" w:rsidR="00B121DE" w:rsidRPr="006B7A12" w:rsidRDefault="00B121DE" w:rsidP="00B121DE">
                            <w:pPr>
                              <w:spacing w:after="0" w:line="240" w:lineRule="auto"/>
                              <w:rPr>
                                <w:color w:val="70AD47" w:themeColor="accent6"/>
                                <w:sz w:val="12"/>
                                <w:szCs w:val="12"/>
                              </w:rPr>
                            </w:pPr>
                            <w:r>
                              <w:rPr>
                                <w:rFonts w:cstheme="minorHAnsi"/>
                                <w:color w:val="70AD47" w:themeColor="accent6"/>
                                <w:sz w:val="12"/>
                                <w:szCs w:val="12"/>
                              </w:rPr>
                              <w:t>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429B6E" id="Textfeld 1122" o:spid="_x0000_s1320" type="#_x0000_t202" style="position:absolute;margin-left:344pt;margin-top:349.9pt;width:23.25pt;height:15pt;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" filled="f" stroked="f" strokeweight=".5pt">
                <v:textbox>
                  <w:txbxContent>
                    <w:p w14:paraId="3E41E199" w14:textId="77777777" w:rsidR="00B121DE" w:rsidRPr="006B7A12" w:rsidRDefault="00B121DE" w:rsidP="00B121DE">
                      <w:pPr>
                        <w:spacing w:after="0" w:line="240" w:lineRule="auto"/>
                        <w:rPr>
                          <w:color w:val="70AD47" w:themeColor="accent6"/>
                          <w:sz w:val="12"/>
                          <w:szCs w:val="12"/>
                        </w:rPr>
                      </w:pPr>
                      <w:r>
                        <w:rPr>
                          <w:rFonts w:cstheme="minorHAnsi"/>
                          <w:color w:val="70AD47" w:themeColor="accent6"/>
                          <w:sz w:val="12"/>
                          <w:szCs w:val="12"/>
                        </w:rPr>
                        <w:t>❺</w:t>
                      </w:r>
                    </w:p>
                  </w:txbxContent>
                </v:textbox>
              </v:shape>
            </w:pict>
          </mc:Fallback>
        </mc:AlternateContent>
      </w:r>
      <w:r w:rsidRPr="006B7A12">
        <w:rPr>
          <w:rFonts w:cstheme="minorHAnsi"/>
          <w:noProof/>
        </w:rPr>
        <mc:AlternateContent>
          <mc:Choice Requires="wps">
            <w:drawing>
              <wp:anchor distT="0" distB="0" distL="114300" distR="114300" simplePos="0" relativeHeight="252223488" behindDoc="0" locked="0" layoutInCell="1" allowOverlap="1" wp14:anchorId="4C8F35D4" wp14:editId="37644E7F">
                <wp:simplePos x="0" y="0"/>
                <wp:positionH relativeFrom="column">
                  <wp:posOffset>4041775</wp:posOffset>
                </wp:positionH>
                <wp:positionV relativeFrom="paragraph">
                  <wp:posOffset>4445000</wp:posOffset>
                </wp:positionV>
                <wp:extent cx="295275" cy="190500"/>
                <wp:effectExtent l="0" t="0" r="0" b="0"/>
                <wp:wrapNone/>
                <wp:docPr id="1123" name="Textfeld 1123"/>
                <wp:cNvGraphicFramePr/>
                <a:graphic xmlns:a="http://schemas.openxmlformats.org/drawingml/2006/main">
                  <a:graphicData uri="http://schemas.microsoft.com/office/word/2010/wordprocessingShape">
                    <wps:wsp>
                      <wps:cNvSpPr txBox="1"/>
                      <wps:spPr>
                        <a:xfrm>
                          <a:off x="0" y="0"/>
                          <a:ext cx="295275" cy="190500"/>
                        </a:xfrm>
                        <a:prstGeom prst="rect">
                          <a:avLst/>
                        </a:prstGeom>
                        <a:noFill/>
                        <a:ln w="6350">
                          <a:noFill/>
                        </a:ln>
                      </wps:spPr>
                      <wps:txbx>
                        <w:txbxContent>
                          <w:p w14:paraId="2783372E" w14:textId="77777777" w:rsidR="00B121DE" w:rsidRPr="006B7A12" w:rsidRDefault="00B121DE" w:rsidP="00B121DE">
                            <w:pPr>
                              <w:spacing w:after="0" w:line="240" w:lineRule="auto"/>
                              <w:rPr>
                                <w:color w:val="70AD47" w:themeColor="accent6"/>
                                <w:sz w:val="12"/>
                                <w:szCs w:val="12"/>
                              </w:rPr>
                            </w:pPr>
                            <w:r>
                              <w:rPr>
                                <w:rFonts w:cstheme="minorHAnsi"/>
                                <w:color w:val="70AD47" w:themeColor="accent6"/>
                                <w:sz w:val="12"/>
                                <w:szCs w:val="12"/>
                              </w:rPr>
                              <w:t>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8F35D4" id="Textfeld 1123" o:spid="_x0000_s1321" type="#_x0000_t202" style="position:absolute;margin-left:318.25pt;margin-top:350pt;width:23.25pt;height:15pt;z-index:25222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" filled="f" stroked="f" strokeweight=".5pt">
                <v:textbox>
                  <w:txbxContent>
                    <w:p w14:paraId="2783372E" w14:textId="77777777" w:rsidR="00B121DE" w:rsidRPr="006B7A12" w:rsidRDefault="00B121DE" w:rsidP="00B121DE">
                      <w:pPr>
                        <w:spacing w:after="0" w:line="240" w:lineRule="auto"/>
                        <w:rPr>
                          <w:color w:val="70AD47" w:themeColor="accent6"/>
                          <w:sz w:val="12"/>
                          <w:szCs w:val="12"/>
                        </w:rPr>
                      </w:pPr>
                      <w:r>
                        <w:rPr>
                          <w:rFonts w:cstheme="minorHAnsi"/>
                          <w:color w:val="70AD47" w:themeColor="accent6"/>
                          <w:sz w:val="12"/>
                          <w:szCs w:val="12"/>
                        </w:rPr>
                        <w:t>❸</w:t>
                      </w:r>
                    </w:p>
                  </w:txbxContent>
                </v:textbox>
              </v:shape>
            </w:pict>
          </mc:Fallback>
        </mc:AlternateContent>
      </w:r>
      <w:r w:rsidRPr="006B7A12">
        <w:rPr>
          <w:rFonts w:cstheme="minorHAnsi"/>
          <w:noProof/>
        </w:rPr>
        <mc:AlternateContent>
          <mc:Choice Requires="wps">
            <w:drawing>
              <wp:anchor distT="0" distB="0" distL="114300" distR="114300" simplePos="0" relativeHeight="252224512" behindDoc="0" locked="0" layoutInCell="1" allowOverlap="1" wp14:anchorId="7A603220" wp14:editId="1E242FE3">
                <wp:simplePos x="0" y="0"/>
                <wp:positionH relativeFrom="column">
                  <wp:posOffset>4210685</wp:posOffset>
                </wp:positionH>
                <wp:positionV relativeFrom="paragraph">
                  <wp:posOffset>4445000</wp:posOffset>
                </wp:positionV>
                <wp:extent cx="295275" cy="190500"/>
                <wp:effectExtent l="0" t="0" r="0" b="0"/>
                <wp:wrapNone/>
                <wp:docPr id="1124" name="Textfeld 1124"/>
                <wp:cNvGraphicFramePr/>
                <a:graphic xmlns:a="http://schemas.openxmlformats.org/drawingml/2006/main">
                  <a:graphicData uri="http://schemas.microsoft.com/office/word/2010/wordprocessingShape">
                    <wps:wsp>
                      <wps:cNvSpPr txBox="1"/>
                      <wps:spPr>
                        <a:xfrm>
                          <a:off x="0" y="0"/>
                          <a:ext cx="295275" cy="190500"/>
                        </a:xfrm>
                        <a:prstGeom prst="rect">
                          <a:avLst/>
                        </a:prstGeom>
                        <a:noFill/>
                        <a:ln w="6350">
                          <a:noFill/>
                        </a:ln>
                      </wps:spPr>
                      <wps:txbx>
                        <w:txbxContent>
                          <w:p w14:paraId="4B01377A" w14:textId="77777777" w:rsidR="00B121DE" w:rsidRPr="006B7A12" w:rsidRDefault="00B121DE" w:rsidP="00B121DE">
                            <w:pPr>
                              <w:spacing w:after="0" w:line="240" w:lineRule="auto"/>
                              <w:rPr>
                                <w:color w:val="70AD47" w:themeColor="accent6"/>
                                <w:sz w:val="12"/>
                                <w:szCs w:val="12"/>
                              </w:rPr>
                            </w:pPr>
                            <w:r>
                              <w:rPr>
                                <w:rFonts w:cstheme="minorHAnsi"/>
                                <w:color w:val="70AD47" w:themeColor="accent6"/>
                                <w:sz w:val="12"/>
                                <w:szCs w:val="12"/>
                              </w:rPr>
                              <w:t>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603220" id="Textfeld 1124" o:spid="_x0000_s1322" type="#_x0000_t202" style="position:absolute;margin-left:331.55pt;margin-top:350pt;width:23.25pt;height:15pt;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" filled="f" stroked="f" strokeweight=".5pt">
                <v:textbox>
                  <w:txbxContent>
                    <w:p w14:paraId="4B01377A" w14:textId="77777777" w:rsidR="00B121DE" w:rsidRPr="006B7A12" w:rsidRDefault="00B121DE" w:rsidP="00B121DE">
                      <w:pPr>
                        <w:spacing w:after="0" w:line="240" w:lineRule="auto"/>
                        <w:rPr>
                          <w:color w:val="70AD47" w:themeColor="accent6"/>
                          <w:sz w:val="12"/>
                          <w:szCs w:val="12"/>
                        </w:rPr>
                      </w:pPr>
                      <w:r>
                        <w:rPr>
                          <w:rFonts w:cstheme="minorHAnsi"/>
                          <w:color w:val="70AD47" w:themeColor="accent6"/>
                          <w:sz w:val="12"/>
                          <w:szCs w:val="12"/>
                        </w:rPr>
                        <w:t>❹</w:t>
                      </w:r>
                    </w:p>
                  </w:txbxContent>
                </v:textbox>
              </v:shape>
            </w:pict>
          </mc:Fallback>
        </mc:AlternateContent>
      </w:r>
      <w:r>
        <w:rPr>
          <w:noProof/>
          <w:color w:val="C00000"/>
        </w:rPr>
        <mc:AlternateContent>
          <mc:Choice Requires="wps">
            <w:drawing>
              <wp:anchor distT="0" distB="0" distL="114300" distR="114300" simplePos="0" relativeHeight="252221440" behindDoc="0" locked="0" layoutInCell="1" allowOverlap="1" wp14:anchorId="7C78E04B" wp14:editId="6D4DD175">
                <wp:simplePos x="0" y="0"/>
                <wp:positionH relativeFrom="column">
                  <wp:posOffset>3706495</wp:posOffset>
                </wp:positionH>
                <wp:positionV relativeFrom="paragraph">
                  <wp:posOffset>4443730</wp:posOffset>
                </wp:positionV>
                <wp:extent cx="295275" cy="190500"/>
                <wp:effectExtent l="0" t="0" r="0" b="0"/>
                <wp:wrapNone/>
                <wp:docPr id="1125" name="Textfeld 1125"/>
                <wp:cNvGraphicFramePr/>
                <a:graphic xmlns:a="http://schemas.openxmlformats.org/drawingml/2006/main">
                  <a:graphicData uri="http://schemas.microsoft.com/office/word/2010/wordprocessingShape">
                    <wps:wsp>
                      <wps:cNvSpPr txBox="1"/>
                      <wps:spPr>
                        <a:xfrm>
                          <a:off x="0" y="0"/>
                          <a:ext cx="295275" cy="190500"/>
                        </a:xfrm>
                        <a:prstGeom prst="rect">
                          <a:avLst/>
                        </a:prstGeom>
                        <a:noFill/>
                        <a:ln w="6350">
                          <a:noFill/>
                        </a:ln>
                      </wps:spPr>
                      <wps:txbx>
                        <w:txbxContent>
                          <w:p w14:paraId="68F768CE" w14:textId="77777777" w:rsidR="00B121DE" w:rsidRPr="006B7A12" w:rsidRDefault="00B121DE" w:rsidP="00B121DE">
                            <w:pPr>
                              <w:spacing w:after="0" w:line="240" w:lineRule="auto"/>
                              <w:rPr>
                                <w:color w:val="70AD47" w:themeColor="accent6"/>
                                <w:sz w:val="12"/>
                                <w:szCs w:val="12"/>
                              </w:rPr>
                            </w:pPr>
                            <w:r w:rsidRPr="006B7A12">
                              <w:rPr>
                                <w:color w:val="70AD47" w:themeColor="accent6"/>
                                <w:sz w:val="12"/>
                                <w:szCs w:val="12"/>
                              </w:rPr>
                              <w:t>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78E04B" id="Textfeld 1125" o:spid="_x0000_s1323" type="#_x0000_t202" style="position:absolute;margin-left:291.85pt;margin-top:349.9pt;width:23.25pt;height:15pt;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" filled="f" stroked="f" strokeweight=".5pt">
                <v:textbox>
                  <w:txbxContent>
                    <w:p w14:paraId="68F768CE" w14:textId="77777777" w:rsidR="00B121DE" w:rsidRPr="006B7A12" w:rsidRDefault="00B121DE" w:rsidP="00B121DE">
                      <w:pPr>
                        <w:spacing w:after="0" w:line="240" w:lineRule="auto"/>
                        <w:rPr>
                          <w:color w:val="70AD47" w:themeColor="accent6"/>
                          <w:sz w:val="12"/>
                          <w:szCs w:val="12"/>
                        </w:rPr>
                      </w:pPr>
                      <w:r w:rsidRPr="006B7A12">
                        <w:rPr>
                          <w:color w:val="70AD47" w:themeColor="accent6"/>
                          <w:sz w:val="12"/>
                          <w:szCs w:val="12"/>
                        </w:rPr>
                        <w:t>❶</w:t>
                      </w:r>
                    </w:p>
                  </w:txbxContent>
                </v:textbox>
              </v:shape>
            </w:pict>
          </mc:Fallback>
        </mc:AlternateContent>
      </w:r>
      <w:r>
        <w:rPr>
          <w:noProof/>
          <w:color w:val="C00000"/>
        </w:rPr>
        <mc:AlternateContent>
          <mc:Choice Requires="wps">
            <w:drawing>
              <wp:anchor distT="0" distB="0" distL="114300" distR="114300" simplePos="0" relativeHeight="252222464" behindDoc="0" locked="0" layoutInCell="1" allowOverlap="1" wp14:anchorId="25C06540" wp14:editId="5D6965F8">
                <wp:simplePos x="0" y="0"/>
                <wp:positionH relativeFrom="column">
                  <wp:posOffset>3875405</wp:posOffset>
                </wp:positionH>
                <wp:positionV relativeFrom="paragraph">
                  <wp:posOffset>4443730</wp:posOffset>
                </wp:positionV>
                <wp:extent cx="295275" cy="190500"/>
                <wp:effectExtent l="0" t="0" r="0" b="0"/>
                <wp:wrapNone/>
                <wp:docPr id="1126" name="Textfeld 1126"/>
                <wp:cNvGraphicFramePr/>
                <a:graphic xmlns:a="http://schemas.openxmlformats.org/drawingml/2006/main">
                  <a:graphicData uri="http://schemas.microsoft.com/office/word/2010/wordprocessingShape">
                    <wps:wsp>
                      <wps:cNvSpPr txBox="1"/>
                      <wps:spPr>
                        <a:xfrm>
                          <a:off x="0" y="0"/>
                          <a:ext cx="295275" cy="190500"/>
                        </a:xfrm>
                        <a:prstGeom prst="rect">
                          <a:avLst/>
                        </a:prstGeom>
                        <a:noFill/>
                        <a:ln w="6350">
                          <a:noFill/>
                        </a:ln>
                      </wps:spPr>
                      <wps:txbx>
                        <w:txbxContent>
                          <w:p w14:paraId="21D9F917" w14:textId="77777777" w:rsidR="00B121DE" w:rsidRPr="006B7A12" w:rsidRDefault="00B121DE" w:rsidP="00B121DE">
                            <w:pPr>
                              <w:spacing w:after="0" w:line="240" w:lineRule="auto"/>
                              <w:rPr>
                                <w:color w:val="70AD47" w:themeColor="accent6"/>
                                <w:sz w:val="12"/>
                                <w:szCs w:val="12"/>
                              </w:rPr>
                            </w:pPr>
                            <w:r>
                              <w:rPr>
                                <w:rFonts w:cstheme="minorHAnsi"/>
                                <w:color w:val="70AD47" w:themeColor="accent6"/>
                                <w:sz w:val="12"/>
                                <w:szCs w:val="12"/>
                              </w:rPr>
                              <w:t>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C06540" id="Textfeld 1126" o:spid="_x0000_s1324" type="#_x0000_t202" style="position:absolute;margin-left:305.15pt;margin-top:349.9pt;width:23.25pt;height:15pt;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" filled="f" stroked="f" strokeweight=".5pt">
                <v:textbox>
                  <w:txbxContent>
                    <w:p w14:paraId="21D9F917" w14:textId="77777777" w:rsidR="00B121DE" w:rsidRPr="006B7A12" w:rsidRDefault="00B121DE" w:rsidP="00B121DE">
                      <w:pPr>
                        <w:spacing w:after="0" w:line="240" w:lineRule="auto"/>
                        <w:rPr>
                          <w:color w:val="70AD47" w:themeColor="accent6"/>
                          <w:sz w:val="12"/>
                          <w:szCs w:val="12"/>
                        </w:rPr>
                      </w:pPr>
                      <w:r>
                        <w:rPr>
                          <w:rFonts w:cstheme="minorHAnsi"/>
                          <w:color w:val="70AD47" w:themeColor="accent6"/>
                          <w:sz w:val="12"/>
                          <w:szCs w:val="12"/>
                        </w:rPr>
                        <w:t>❷</w:t>
                      </w:r>
                    </w:p>
                  </w:txbxContent>
                </v:textbox>
              </v:shape>
            </w:pict>
          </mc:Fallback>
        </mc:AlternateContent>
      </w:r>
      <w:r w:rsidRPr="00A604B0">
        <w:rPr>
          <w:noProof/>
        </w:rPr>
        <w:drawing>
          <wp:anchor distT="0" distB="0" distL="114300" distR="114300" simplePos="0" relativeHeight="252217344" behindDoc="0" locked="0" layoutInCell="1" allowOverlap="1" wp14:anchorId="4EE5D1D0" wp14:editId="2F79CDA9">
            <wp:simplePos x="0" y="0"/>
            <wp:positionH relativeFrom="margin">
              <wp:posOffset>3358515</wp:posOffset>
            </wp:positionH>
            <wp:positionV relativeFrom="paragraph">
              <wp:posOffset>3871595</wp:posOffset>
            </wp:positionV>
            <wp:extent cx="2599690" cy="701040"/>
            <wp:effectExtent l="0" t="0" r="0" b="3810"/>
            <wp:wrapNone/>
            <wp:docPr id="1156" name="Grafik 1156" descr="Ein Bild, das Text,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 name="Grafik 903" descr="Ein Bild, das Text, drinnen enthält.&#10;&#10;Automatisch generierte Beschreibu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599690" cy="701040"/>
                    </a:xfrm>
                    <a:prstGeom prst="rect">
                      <a:avLst/>
                    </a:prstGeom>
                  </pic:spPr>
                </pic:pic>
              </a:graphicData>
            </a:graphic>
            <wp14:sizeRelH relativeFrom="page">
              <wp14:pctWidth>0</wp14:pctWidth>
            </wp14:sizeRelH>
            <wp14:sizeRelV relativeFrom="page">
              <wp14:pctHeight>0</wp14:pctHeight>
            </wp14:sizeRelV>
          </wp:anchor>
        </w:drawing>
      </w:r>
      <w:r>
        <w:rPr>
          <w:noProof/>
          <w:lang w:eastAsia="de-DE"/>
        </w:rPr>
        <mc:AlternateContent>
          <mc:Choice Requires="wps">
            <w:drawing>
              <wp:anchor distT="0" distB="0" distL="114300" distR="114300" simplePos="0" relativeHeight="252216320" behindDoc="0" locked="0" layoutInCell="1" allowOverlap="1" wp14:anchorId="1205EF07" wp14:editId="6ED39BD1">
                <wp:simplePos x="0" y="0"/>
                <wp:positionH relativeFrom="margin">
                  <wp:posOffset>3335655</wp:posOffset>
                </wp:positionH>
                <wp:positionV relativeFrom="paragraph">
                  <wp:posOffset>3842694</wp:posOffset>
                </wp:positionV>
                <wp:extent cx="2644775" cy="755650"/>
                <wp:effectExtent l="0" t="0" r="22225" b="25400"/>
                <wp:wrapNone/>
                <wp:docPr id="1127" name="Rechteck: abgerundete Ecken 1127"/>
                <wp:cNvGraphicFramePr/>
                <a:graphic xmlns:a="http://schemas.openxmlformats.org/drawingml/2006/main">
                  <a:graphicData uri="http://schemas.microsoft.com/office/word/2010/wordprocessingShape">
                    <wps:wsp>
                      <wps:cNvSpPr/>
                      <wps:spPr>
                        <a:xfrm>
                          <a:off x="0" y="0"/>
                          <a:ext cx="2644775" cy="755650"/>
                        </a:xfrm>
                        <a:prstGeom prst="roundRect">
                          <a:avLst>
                            <a:gd name="adj" fmla="val 3642"/>
                          </a:avLst>
                        </a:prstGeom>
                        <a:solidFill>
                          <a:schemeClr val="bg1"/>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A35E04" id="Rechteck: abgerundete Ecken 1127" o:spid="_x0000_s1026" style="position:absolute;margin-left:262.65pt;margin-top:302.55pt;width:208.25pt;height:59.5pt;z-index:252216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3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" fillcolor="white [3212]" strokecolor="#ed7d31 [3205]" strokeweight="1pt">
                <v:stroke joinstyle="miter"/>
                <w10:wrap anchorx="margin"/>
              </v:roundrect>
            </w:pict>
          </mc:Fallback>
        </mc:AlternateContent>
      </w:r>
      <w:r w:rsidRPr="00312B5D">
        <w:rPr>
          <w:noProof/>
        </w:rPr>
        <mc:AlternateContent>
          <mc:Choice Requires="wps">
            <w:drawing>
              <wp:anchor distT="0" distB="0" distL="114300" distR="114300" simplePos="0" relativeHeight="252203008" behindDoc="0" locked="0" layoutInCell="1" allowOverlap="1" wp14:anchorId="2CE16D2C" wp14:editId="470D8F72">
                <wp:simplePos x="0" y="0"/>
                <wp:positionH relativeFrom="column">
                  <wp:posOffset>2857500</wp:posOffset>
                </wp:positionH>
                <wp:positionV relativeFrom="paragraph">
                  <wp:posOffset>1475105</wp:posOffset>
                </wp:positionV>
                <wp:extent cx="556895" cy="572135"/>
                <wp:effectExtent l="0" t="0" r="14605" b="18415"/>
                <wp:wrapNone/>
                <wp:docPr id="1130" name="Ellipse 1130"/>
                <wp:cNvGraphicFramePr/>
                <a:graphic xmlns:a="http://schemas.openxmlformats.org/drawingml/2006/main">
                  <a:graphicData uri="http://schemas.microsoft.com/office/word/2010/wordprocessingShape">
                    <wps:wsp>
                      <wps:cNvSpPr/>
                      <wps:spPr>
                        <a:xfrm>
                          <a:off x="0" y="0"/>
                          <a:ext cx="556895" cy="572135"/>
                        </a:xfrm>
                        <a:prstGeom prst="ellipse">
                          <a:avLst/>
                        </a:prstGeom>
                        <a:solidFill>
                          <a:schemeClr val="bg1"/>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AC0658" id="Ellipse 1130" o:spid="_x0000_s1026" style="position:absolute;margin-left:225pt;margin-top:116.15pt;width:43.85pt;height:45.05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" fillcolor="white [3212]" strokecolor="#ed7d31 [3205]" strokeweight="1pt">
                <v:stroke joinstyle="miter"/>
              </v:oval>
            </w:pict>
          </mc:Fallback>
        </mc:AlternateContent>
      </w:r>
      <w:r w:rsidRPr="00312B5D">
        <w:rPr>
          <w:noProof/>
        </w:rPr>
        <w:drawing>
          <wp:anchor distT="0" distB="0" distL="114300" distR="114300" simplePos="0" relativeHeight="252204032" behindDoc="0" locked="0" layoutInCell="1" allowOverlap="1" wp14:anchorId="4C752C22" wp14:editId="6E44DF41">
            <wp:simplePos x="0" y="0"/>
            <wp:positionH relativeFrom="column">
              <wp:posOffset>2974249</wp:posOffset>
            </wp:positionH>
            <wp:positionV relativeFrom="paragraph">
              <wp:posOffset>1579649</wp:posOffset>
            </wp:positionV>
            <wp:extent cx="363220" cy="363220"/>
            <wp:effectExtent l="0" t="0" r="0" b="0"/>
            <wp:wrapNone/>
            <wp:docPr id="1157" name="Grafik 1157" descr="Ein Bild, das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ClipArt enthält.&#10;&#10;Automatisch generierte Beschreibung"/>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63220" cy="363220"/>
                    </a:xfrm>
                    <a:prstGeom prst="rect">
                      <a:avLst/>
                    </a:prstGeom>
                    <a:noFill/>
                  </pic:spPr>
                </pic:pic>
              </a:graphicData>
            </a:graphic>
            <wp14:sizeRelH relativeFrom="margin">
              <wp14:pctWidth>0</wp14:pctWidth>
            </wp14:sizeRelH>
            <wp14:sizeRelV relativeFrom="margin">
              <wp14:pctHeight>0</wp14:pctHeight>
            </wp14:sizeRelV>
          </wp:anchor>
        </w:drawing>
      </w:r>
      <w:r w:rsidRPr="00757B42">
        <w:rPr>
          <w:noProof/>
          <w:lang w:eastAsia="de-DE"/>
        </w:rPr>
        <mc:AlternateContent>
          <mc:Choice Requires="wps">
            <w:drawing>
              <wp:anchor distT="0" distB="0" distL="114300" distR="114300" simplePos="0" relativeHeight="252179456" behindDoc="0" locked="0" layoutInCell="1" allowOverlap="1" wp14:anchorId="78093F15" wp14:editId="6335AE75">
                <wp:simplePos x="0" y="0"/>
                <wp:positionH relativeFrom="column">
                  <wp:posOffset>3694535</wp:posOffset>
                </wp:positionH>
                <wp:positionV relativeFrom="paragraph">
                  <wp:posOffset>259715</wp:posOffset>
                </wp:positionV>
                <wp:extent cx="298450" cy="248285"/>
                <wp:effectExtent l="0" t="0" r="0" b="0"/>
                <wp:wrapNone/>
                <wp:docPr id="1131" name="Textfeld 1131"/>
                <wp:cNvGraphicFramePr/>
                <a:graphic xmlns:a="http://schemas.openxmlformats.org/drawingml/2006/main">
                  <a:graphicData uri="http://schemas.microsoft.com/office/word/2010/wordprocessingShape">
                    <wps:wsp>
                      <wps:cNvSpPr txBox="1"/>
                      <wps:spPr>
                        <a:xfrm>
                          <a:off x="0" y="0"/>
                          <a:ext cx="298450" cy="248285"/>
                        </a:xfrm>
                        <a:prstGeom prst="rect">
                          <a:avLst/>
                        </a:prstGeom>
                        <a:noFill/>
                        <a:ln w="6350">
                          <a:noFill/>
                        </a:ln>
                      </wps:spPr>
                      <wps:txbx>
                        <w:txbxContent>
                          <w:p w14:paraId="203F0F7F" w14:textId="77777777" w:rsidR="00B121DE" w:rsidRPr="00A63A6F" w:rsidRDefault="00B121DE" w:rsidP="00B121DE">
                            <w:pPr>
                              <w:rPr>
                                <w:color w:val="C00000"/>
                                <w:sz w:val="18"/>
                                <w:szCs w:val="18"/>
                              </w:rPr>
                            </w:pPr>
                            <w:r>
                              <w:rPr>
                                <w:rFonts w:cstheme="minorHAnsi"/>
                                <w:color w:val="C00000"/>
                                <w:sz w:val="18"/>
                                <w:szCs w:val="18"/>
                              </w:rPr>
                              <w:t>❹</w:t>
                            </w:r>
                            <w:r>
                              <w:rPr>
                                <w:color w:val="C00000"/>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093F15" id="Textfeld 1131" o:spid="_x0000_s1325" type="#_x0000_t202" style="position:absolute;margin-left:290.9pt;margin-top:20.45pt;width:23.5pt;height:19.55pt;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" filled="f" stroked="f" strokeweight=".5pt">
                <v:textbox>
                  <w:txbxContent>
                    <w:p w14:paraId="203F0F7F" w14:textId="77777777" w:rsidR="00B121DE" w:rsidRPr="00A63A6F" w:rsidRDefault="00B121DE" w:rsidP="00B121DE">
                      <w:pPr>
                        <w:rPr>
                          <w:color w:val="C00000"/>
                          <w:sz w:val="18"/>
                          <w:szCs w:val="18"/>
                        </w:rPr>
                      </w:pPr>
                      <w:r>
                        <w:rPr>
                          <w:rFonts w:cstheme="minorHAnsi"/>
                          <w:color w:val="C00000"/>
                          <w:sz w:val="18"/>
                          <w:szCs w:val="18"/>
                        </w:rPr>
                        <w:t>❹</w:t>
                      </w:r>
                      <w:r>
                        <w:rPr>
                          <w:color w:val="C00000"/>
                          <w:sz w:val="18"/>
                          <w:szCs w:val="18"/>
                        </w:rPr>
                        <w:t xml:space="preserve"> </w:t>
                      </w:r>
                    </w:p>
                  </w:txbxContent>
                </v:textbox>
              </v:shape>
            </w:pict>
          </mc:Fallback>
        </mc:AlternateContent>
      </w:r>
      <w:r w:rsidRPr="00CB55B2">
        <w:rPr>
          <w:noProof/>
          <w:lang w:eastAsia="de-DE"/>
        </w:rPr>
        <mc:AlternateContent>
          <mc:Choice Requires="wps">
            <w:drawing>
              <wp:anchor distT="0" distB="0" distL="114300" distR="114300" simplePos="0" relativeHeight="252201984" behindDoc="0" locked="0" layoutInCell="1" allowOverlap="1" wp14:anchorId="67621B2A" wp14:editId="1D72A36F">
                <wp:simplePos x="0" y="0"/>
                <wp:positionH relativeFrom="column">
                  <wp:posOffset>3860270</wp:posOffset>
                </wp:positionH>
                <wp:positionV relativeFrom="paragraph">
                  <wp:posOffset>437515</wp:posOffset>
                </wp:positionV>
                <wp:extent cx="0" cy="611505"/>
                <wp:effectExtent l="76200" t="0" r="57150" b="55245"/>
                <wp:wrapNone/>
                <wp:docPr id="1132" name="Gerade Verbindung mit Pfeil 1132"/>
                <wp:cNvGraphicFramePr/>
                <a:graphic xmlns:a="http://schemas.openxmlformats.org/drawingml/2006/main">
                  <a:graphicData uri="http://schemas.microsoft.com/office/word/2010/wordprocessingShape">
                    <wps:wsp>
                      <wps:cNvCnPr/>
                      <wps:spPr>
                        <a:xfrm>
                          <a:off x="0" y="0"/>
                          <a:ext cx="0" cy="611505"/>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634390" id="Gerade Verbindung mit Pfeil 1132" o:spid="_x0000_s1026" type="#_x0000_t32" style="position:absolute;margin-left:303.95pt;margin-top:34.45pt;width:0;height:48.15pt;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" strokecolor="#c00000" strokeweight=".5pt">
                <v:stroke endarrow="block" joinstyle="miter"/>
              </v:shape>
            </w:pict>
          </mc:Fallback>
        </mc:AlternateContent>
      </w:r>
      <w:r w:rsidRPr="00CB55B2">
        <w:rPr>
          <w:noProof/>
          <w:lang w:eastAsia="de-DE"/>
        </w:rPr>
        <mc:AlternateContent>
          <mc:Choice Requires="wps">
            <w:drawing>
              <wp:anchor distT="0" distB="0" distL="114300" distR="114300" simplePos="0" relativeHeight="252186624" behindDoc="0" locked="0" layoutInCell="1" allowOverlap="1" wp14:anchorId="09873D17" wp14:editId="51F4A680">
                <wp:simplePos x="0" y="0"/>
                <wp:positionH relativeFrom="column">
                  <wp:posOffset>4344670</wp:posOffset>
                </wp:positionH>
                <wp:positionV relativeFrom="paragraph">
                  <wp:posOffset>436245</wp:posOffset>
                </wp:positionV>
                <wp:extent cx="0" cy="611505"/>
                <wp:effectExtent l="76200" t="0" r="57150" b="55245"/>
                <wp:wrapNone/>
                <wp:docPr id="1133" name="Gerade Verbindung mit Pfeil 1133"/>
                <wp:cNvGraphicFramePr/>
                <a:graphic xmlns:a="http://schemas.openxmlformats.org/drawingml/2006/main">
                  <a:graphicData uri="http://schemas.microsoft.com/office/word/2010/wordprocessingShape">
                    <wps:wsp>
                      <wps:cNvCnPr/>
                      <wps:spPr>
                        <a:xfrm>
                          <a:off x="0" y="0"/>
                          <a:ext cx="0" cy="611505"/>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C4F4CC" id="Gerade Verbindung mit Pfeil 1133" o:spid="_x0000_s1026" type="#_x0000_t32" style="position:absolute;margin-left:342.1pt;margin-top:34.35pt;width:0;height:48.15pt;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" strokecolor="#c00000" strokeweight=".5pt">
                <v:stroke endarrow="block" joinstyle="miter"/>
              </v:shape>
            </w:pict>
          </mc:Fallback>
        </mc:AlternateContent>
      </w:r>
      <w:r w:rsidRPr="00CB55B2">
        <w:rPr>
          <w:noProof/>
          <w:lang w:eastAsia="de-DE"/>
        </w:rPr>
        <mc:AlternateContent>
          <mc:Choice Requires="wps">
            <w:drawing>
              <wp:anchor distT="0" distB="0" distL="114300" distR="114300" simplePos="0" relativeHeight="252177408" behindDoc="0" locked="0" layoutInCell="1" allowOverlap="1" wp14:anchorId="2DA5DD32" wp14:editId="31A459C9">
                <wp:simplePos x="0" y="0"/>
                <wp:positionH relativeFrom="column">
                  <wp:posOffset>4180616</wp:posOffset>
                </wp:positionH>
                <wp:positionV relativeFrom="paragraph">
                  <wp:posOffset>259715</wp:posOffset>
                </wp:positionV>
                <wp:extent cx="298450" cy="248285"/>
                <wp:effectExtent l="0" t="0" r="0" b="0"/>
                <wp:wrapNone/>
                <wp:docPr id="1134" name="Textfeld 1134"/>
                <wp:cNvGraphicFramePr/>
                <a:graphic xmlns:a="http://schemas.openxmlformats.org/drawingml/2006/main">
                  <a:graphicData uri="http://schemas.microsoft.com/office/word/2010/wordprocessingShape">
                    <wps:wsp>
                      <wps:cNvSpPr txBox="1"/>
                      <wps:spPr>
                        <a:xfrm>
                          <a:off x="0" y="0"/>
                          <a:ext cx="298450" cy="248285"/>
                        </a:xfrm>
                        <a:prstGeom prst="rect">
                          <a:avLst/>
                        </a:prstGeom>
                        <a:noFill/>
                        <a:ln w="6350">
                          <a:noFill/>
                        </a:ln>
                      </wps:spPr>
                      <wps:txbx>
                        <w:txbxContent>
                          <w:p w14:paraId="407B1B3C" w14:textId="77777777" w:rsidR="00B121DE" w:rsidRPr="00A63A6F" w:rsidRDefault="00B121DE" w:rsidP="00B121DE">
                            <w:pPr>
                              <w:rPr>
                                <w:color w:val="C00000"/>
                                <w:sz w:val="18"/>
                                <w:szCs w:val="18"/>
                              </w:rPr>
                            </w:pPr>
                            <w:r>
                              <w:rPr>
                                <w:rFonts w:cstheme="minorHAnsi"/>
                                <w:color w:val="C00000"/>
                                <w:sz w:val="18"/>
                                <w:szCs w:val="18"/>
                              </w:rPr>
                              <w:t>❸</w:t>
                            </w:r>
                            <w:r>
                              <w:rPr>
                                <w:color w:val="C00000"/>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A5DD32" id="Textfeld 1134" o:spid="_x0000_s1326" type="#_x0000_t202" style="position:absolute;margin-left:329.2pt;margin-top:20.45pt;width:23.5pt;height:19.55pt;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" filled="f" stroked="f" strokeweight=".5pt">
                <v:textbox>
                  <w:txbxContent>
                    <w:p w14:paraId="407B1B3C" w14:textId="77777777" w:rsidR="00B121DE" w:rsidRPr="00A63A6F" w:rsidRDefault="00B121DE" w:rsidP="00B121DE">
                      <w:pPr>
                        <w:rPr>
                          <w:color w:val="C00000"/>
                          <w:sz w:val="18"/>
                          <w:szCs w:val="18"/>
                        </w:rPr>
                      </w:pPr>
                      <w:r>
                        <w:rPr>
                          <w:rFonts w:cstheme="minorHAnsi"/>
                          <w:color w:val="C00000"/>
                          <w:sz w:val="18"/>
                          <w:szCs w:val="18"/>
                        </w:rPr>
                        <w:t>❸</w:t>
                      </w:r>
                      <w:r>
                        <w:rPr>
                          <w:color w:val="C00000"/>
                          <w:sz w:val="18"/>
                          <w:szCs w:val="18"/>
                        </w:rPr>
                        <w:t xml:space="preserve"> </w:t>
                      </w:r>
                    </w:p>
                  </w:txbxContent>
                </v:textbox>
              </v:shape>
            </w:pict>
          </mc:Fallback>
        </mc:AlternateContent>
      </w:r>
      <w:r w:rsidRPr="00CB55B2">
        <w:rPr>
          <w:noProof/>
          <w:lang w:eastAsia="de-DE"/>
        </w:rPr>
        <mc:AlternateContent>
          <mc:Choice Requires="wps">
            <w:drawing>
              <wp:anchor distT="0" distB="0" distL="114300" distR="114300" simplePos="0" relativeHeight="252183552" behindDoc="0" locked="0" layoutInCell="1" allowOverlap="1" wp14:anchorId="23F02008" wp14:editId="09155355">
                <wp:simplePos x="0" y="0"/>
                <wp:positionH relativeFrom="column">
                  <wp:posOffset>6209030</wp:posOffset>
                </wp:positionH>
                <wp:positionV relativeFrom="paragraph">
                  <wp:posOffset>259715</wp:posOffset>
                </wp:positionV>
                <wp:extent cx="298450" cy="248285"/>
                <wp:effectExtent l="0" t="0" r="0" b="0"/>
                <wp:wrapNone/>
                <wp:docPr id="1135" name="Textfeld 1135"/>
                <wp:cNvGraphicFramePr/>
                <a:graphic xmlns:a="http://schemas.openxmlformats.org/drawingml/2006/main">
                  <a:graphicData uri="http://schemas.microsoft.com/office/word/2010/wordprocessingShape">
                    <wps:wsp>
                      <wps:cNvSpPr txBox="1"/>
                      <wps:spPr>
                        <a:xfrm>
                          <a:off x="0" y="0"/>
                          <a:ext cx="298450" cy="248285"/>
                        </a:xfrm>
                        <a:prstGeom prst="rect">
                          <a:avLst/>
                        </a:prstGeom>
                        <a:noFill/>
                        <a:ln w="6350">
                          <a:noFill/>
                        </a:ln>
                      </wps:spPr>
                      <wps:txbx>
                        <w:txbxContent>
                          <w:p w14:paraId="59EE7D5E" w14:textId="77777777" w:rsidR="00B121DE" w:rsidRPr="00A63A6F" w:rsidRDefault="00B121DE" w:rsidP="00B121DE">
                            <w:pPr>
                              <w:rPr>
                                <w:color w:val="C00000"/>
                                <w:sz w:val="18"/>
                                <w:szCs w:val="18"/>
                              </w:rPr>
                            </w:pPr>
                            <w:r>
                              <w:rPr>
                                <w:rFonts w:cstheme="minorHAnsi"/>
                                <w:color w:val="C00000"/>
                                <w:sz w:val="18"/>
                                <w:szCs w:val="18"/>
                              </w:rPr>
                              <w:t>❻</w:t>
                            </w:r>
                            <w:r>
                              <w:rPr>
                                <w:color w:val="C00000"/>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F02008" id="Textfeld 1135" o:spid="_x0000_s1327" type="#_x0000_t202" style="position:absolute;margin-left:488.9pt;margin-top:20.45pt;width:23.5pt;height:19.55pt;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" filled="f" stroked="f" strokeweight=".5pt">
                <v:textbox>
                  <w:txbxContent>
                    <w:p w14:paraId="59EE7D5E" w14:textId="77777777" w:rsidR="00B121DE" w:rsidRPr="00A63A6F" w:rsidRDefault="00B121DE" w:rsidP="00B121DE">
                      <w:pPr>
                        <w:rPr>
                          <w:color w:val="C00000"/>
                          <w:sz w:val="18"/>
                          <w:szCs w:val="18"/>
                        </w:rPr>
                      </w:pPr>
                      <w:r>
                        <w:rPr>
                          <w:rFonts w:cstheme="minorHAnsi"/>
                          <w:color w:val="C00000"/>
                          <w:sz w:val="18"/>
                          <w:szCs w:val="18"/>
                        </w:rPr>
                        <w:t>❻</w:t>
                      </w:r>
                      <w:r>
                        <w:rPr>
                          <w:color w:val="C00000"/>
                          <w:sz w:val="18"/>
                          <w:szCs w:val="18"/>
                        </w:rPr>
                        <w:t xml:space="preserve"> </w:t>
                      </w:r>
                    </w:p>
                  </w:txbxContent>
                </v:textbox>
              </v:shape>
            </w:pict>
          </mc:Fallback>
        </mc:AlternateContent>
      </w:r>
      <w:r w:rsidRPr="00CB55B2">
        <w:rPr>
          <w:noProof/>
          <w:lang w:eastAsia="de-DE"/>
        </w:rPr>
        <mc:AlternateContent>
          <mc:Choice Requires="wps">
            <w:drawing>
              <wp:anchor distT="0" distB="0" distL="114300" distR="114300" simplePos="0" relativeHeight="252182528" behindDoc="0" locked="0" layoutInCell="1" allowOverlap="1" wp14:anchorId="5F248762" wp14:editId="122A9928">
                <wp:simplePos x="0" y="0"/>
                <wp:positionH relativeFrom="column">
                  <wp:posOffset>5743575</wp:posOffset>
                </wp:positionH>
                <wp:positionV relativeFrom="paragraph">
                  <wp:posOffset>256540</wp:posOffset>
                </wp:positionV>
                <wp:extent cx="298450" cy="248285"/>
                <wp:effectExtent l="0" t="0" r="0" b="0"/>
                <wp:wrapNone/>
                <wp:docPr id="1136" name="Textfeld 1136"/>
                <wp:cNvGraphicFramePr/>
                <a:graphic xmlns:a="http://schemas.openxmlformats.org/drawingml/2006/main">
                  <a:graphicData uri="http://schemas.microsoft.com/office/word/2010/wordprocessingShape">
                    <wps:wsp>
                      <wps:cNvSpPr txBox="1"/>
                      <wps:spPr>
                        <a:xfrm>
                          <a:off x="0" y="0"/>
                          <a:ext cx="298450" cy="248285"/>
                        </a:xfrm>
                        <a:prstGeom prst="rect">
                          <a:avLst/>
                        </a:prstGeom>
                        <a:noFill/>
                        <a:ln w="6350">
                          <a:noFill/>
                        </a:ln>
                      </wps:spPr>
                      <wps:txbx>
                        <w:txbxContent>
                          <w:p w14:paraId="658E6D1D" w14:textId="77777777" w:rsidR="00B121DE" w:rsidRPr="00A63A6F" w:rsidRDefault="00B121DE" w:rsidP="00B121DE">
                            <w:pPr>
                              <w:rPr>
                                <w:color w:val="C00000"/>
                                <w:sz w:val="18"/>
                                <w:szCs w:val="18"/>
                              </w:rPr>
                            </w:pPr>
                            <w:r>
                              <w:rPr>
                                <w:rFonts w:cstheme="minorHAnsi"/>
                                <w:color w:val="C00000"/>
                                <w:sz w:val="18"/>
                                <w:szCs w:val="18"/>
                              </w:rPr>
                              <w:t>❺</w:t>
                            </w:r>
                            <w:r>
                              <w:rPr>
                                <w:color w:val="C00000"/>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248762" id="Textfeld 1136" o:spid="_x0000_s1328" type="#_x0000_t202" style="position:absolute;margin-left:452.25pt;margin-top:20.2pt;width:23.5pt;height:19.55pt;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" filled="f" stroked="f" strokeweight=".5pt">
                <v:textbox>
                  <w:txbxContent>
                    <w:p w14:paraId="658E6D1D" w14:textId="77777777" w:rsidR="00B121DE" w:rsidRPr="00A63A6F" w:rsidRDefault="00B121DE" w:rsidP="00B121DE">
                      <w:pPr>
                        <w:rPr>
                          <w:color w:val="C00000"/>
                          <w:sz w:val="18"/>
                          <w:szCs w:val="18"/>
                        </w:rPr>
                      </w:pPr>
                      <w:r>
                        <w:rPr>
                          <w:rFonts w:cstheme="minorHAnsi"/>
                          <w:color w:val="C00000"/>
                          <w:sz w:val="18"/>
                          <w:szCs w:val="18"/>
                        </w:rPr>
                        <w:t>❺</w:t>
                      </w:r>
                      <w:r>
                        <w:rPr>
                          <w:color w:val="C00000"/>
                          <w:sz w:val="18"/>
                          <w:szCs w:val="18"/>
                        </w:rPr>
                        <w:t xml:space="preserve"> </w:t>
                      </w:r>
                    </w:p>
                  </w:txbxContent>
                </v:textbox>
              </v:shape>
            </w:pict>
          </mc:Fallback>
        </mc:AlternateContent>
      </w:r>
      <w:r w:rsidRPr="00CB55B2">
        <w:rPr>
          <w:noProof/>
          <w:lang w:eastAsia="de-DE"/>
        </w:rPr>
        <mc:AlternateContent>
          <mc:Choice Requires="wps">
            <w:drawing>
              <wp:anchor distT="0" distB="0" distL="114300" distR="114300" simplePos="0" relativeHeight="252187648" behindDoc="0" locked="0" layoutInCell="1" allowOverlap="1" wp14:anchorId="714E87E1" wp14:editId="07424CA1">
                <wp:simplePos x="0" y="0"/>
                <wp:positionH relativeFrom="column">
                  <wp:posOffset>5686425</wp:posOffset>
                </wp:positionH>
                <wp:positionV relativeFrom="paragraph">
                  <wp:posOffset>436245</wp:posOffset>
                </wp:positionV>
                <wp:extent cx="0" cy="611505"/>
                <wp:effectExtent l="76200" t="0" r="57150" b="55245"/>
                <wp:wrapNone/>
                <wp:docPr id="1137" name="Gerade Verbindung mit Pfeil 1137"/>
                <wp:cNvGraphicFramePr/>
                <a:graphic xmlns:a="http://schemas.openxmlformats.org/drawingml/2006/main">
                  <a:graphicData uri="http://schemas.microsoft.com/office/word/2010/wordprocessingShape">
                    <wps:wsp>
                      <wps:cNvCnPr/>
                      <wps:spPr>
                        <a:xfrm>
                          <a:off x="0" y="0"/>
                          <a:ext cx="0" cy="611505"/>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BAB98E" id="Gerade Verbindung mit Pfeil 1137" o:spid="_x0000_s1026" type="#_x0000_t32" style="position:absolute;margin-left:447.75pt;margin-top:34.35pt;width:0;height:48.15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" strokecolor="#c00000" strokeweight=".5pt">
                <v:stroke endarrow="block" joinstyle="miter"/>
              </v:shape>
            </w:pict>
          </mc:Fallback>
        </mc:AlternateContent>
      </w:r>
      <w:r w:rsidRPr="00CB55B2">
        <w:rPr>
          <w:noProof/>
          <w:lang w:eastAsia="de-DE"/>
        </w:rPr>
        <mc:AlternateContent>
          <mc:Choice Requires="wps">
            <w:drawing>
              <wp:anchor distT="0" distB="0" distL="114300" distR="114300" simplePos="0" relativeHeight="252178432" behindDoc="0" locked="0" layoutInCell="1" allowOverlap="1" wp14:anchorId="13D74707" wp14:editId="15827FB4">
                <wp:simplePos x="0" y="0"/>
                <wp:positionH relativeFrom="column">
                  <wp:posOffset>5511165</wp:posOffset>
                </wp:positionH>
                <wp:positionV relativeFrom="paragraph">
                  <wp:posOffset>259715</wp:posOffset>
                </wp:positionV>
                <wp:extent cx="298450" cy="248285"/>
                <wp:effectExtent l="0" t="0" r="0" b="0"/>
                <wp:wrapNone/>
                <wp:docPr id="1138" name="Textfeld 1138"/>
                <wp:cNvGraphicFramePr/>
                <a:graphic xmlns:a="http://schemas.openxmlformats.org/drawingml/2006/main">
                  <a:graphicData uri="http://schemas.microsoft.com/office/word/2010/wordprocessingShape">
                    <wps:wsp>
                      <wps:cNvSpPr txBox="1"/>
                      <wps:spPr>
                        <a:xfrm>
                          <a:off x="0" y="0"/>
                          <a:ext cx="298450" cy="248285"/>
                        </a:xfrm>
                        <a:prstGeom prst="rect">
                          <a:avLst/>
                        </a:prstGeom>
                        <a:noFill/>
                        <a:ln w="6350">
                          <a:noFill/>
                        </a:ln>
                      </wps:spPr>
                      <wps:txbx>
                        <w:txbxContent>
                          <w:p w14:paraId="379F4AAE" w14:textId="77777777" w:rsidR="00B121DE" w:rsidRPr="00A63A6F" w:rsidRDefault="00B121DE" w:rsidP="00B121DE">
                            <w:pPr>
                              <w:rPr>
                                <w:color w:val="C00000"/>
                                <w:sz w:val="18"/>
                                <w:szCs w:val="18"/>
                              </w:rPr>
                            </w:pPr>
                            <w:r>
                              <w:rPr>
                                <w:rFonts w:cstheme="minorHAnsi"/>
                                <w:color w:val="C00000"/>
                                <w:sz w:val="18"/>
                                <w:szCs w:val="18"/>
                              </w:rPr>
                              <w:t>❷</w:t>
                            </w:r>
                            <w:r>
                              <w:rPr>
                                <w:color w:val="C00000"/>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D74707" id="Textfeld 1138" o:spid="_x0000_s1329" type="#_x0000_t202" style="position:absolute;margin-left:433.95pt;margin-top:20.45pt;width:23.5pt;height:19.55pt;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" filled="f" stroked="f" strokeweight=".5pt">
                <v:textbox>
                  <w:txbxContent>
                    <w:p w14:paraId="379F4AAE" w14:textId="77777777" w:rsidR="00B121DE" w:rsidRPr="00A63A6F" w:rsidRDefault="00B121DE" w:rsidP="00B121DE">
                      <w:pPr>
                        <w:rPr>
                          <w:color w:val="C00000"/>
                          <w:sz w:val="18"/>
                          <w:szCs w:val="18"/>
                        </w:rPr>
                      </w:pPr>
                      <w:r>
                        <w:rPr>
                          <w:rFonts w:cstheme="minorHAnsi"/>
                          <w:color w:val="C00000"/>
                          <w:sz w:val="18"/>
                          <w:szCs w:val="18"/>
                        </w:rPr>
                        <w:t>❷</w:t>
                      </w:r>
                      <w:r>
                        <w:rPr>
                          <w:color w:val="C00000"/>
                          <w:sz w:val="18"/>
                          <w:szCs w:val="18"/>
                        </w:rPr>
                        <w:t xml:space="preserve"> </w:t>
                      </w:r>
                    </w:p>
                  </w:txbxContent>
                </v:textbox>
              </v:shape>
            </w:pict>
          </mc:Fallback>
        </mc:AlternateContent>
      </w:r>
      <w:r w:rsidRPr="00886141">
        <w:rPr>
          <w:noProof/>
          <w:lang w:eastAsia="de-DE"/>
        </w:rPr>
        <mc:AlternateContent>
          <mc:Choice Requires="wps">
            <w:drawing>
              <wp:anchor distT="0" distB="0" distL="114300" distR="114300" simplePos="0" relativeHeight="252185600" behindDoc="0" locked="0" layoutInCell="1" allowOverlap="1" wp14:anchorId="76EF859F" wp14:editId="4A69CD3E">
                <wp:simplePos x="0" y="0"/>
                <wp:positionH relativeFrom="column">
                  <wp:posOffset>4987290</wp:posOffset>
                </wp:positionH>
                <wp:positionV relativeFrom="paragraph">
                  <wp:posOffset>438150</wp:posOffset>
                </wp:positionV>
                <wp:extent cx="0" cy="611505"/>
                <wp:effectExtent l="76200" t="0" r="57150" b="55245"/>
                <wp:wrapNone/>
                <wp:docPr id="1139" name="Gerade Verbindung mit Pfeil 1139"/>
                <wp:cNvGraphicFramePr/>
                <a:graphic xmlns:a="http://schemas.openxmlformats.org/drawingml/2006/main">
                  <a:graphicData uri="http://schemas.microsoft.com/office/word/2010/wordprocessingShape">
                    <wps:wsp>
                      <wps:cNvCnPr/>
                      <wps:spPr>
                        <a:xfrm>
                          <a:off x="0" y="0"/>
                          <a:ext cx="0" cy="611505"/>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6F8FD8" id="Gerade Verbindung mit Pfeil 1139" o:spid="_x0000_s1026" type="#_x0000_t32" style="position:absolute;margin-left:392.7pt;margin-top:34.5pt;width:0;height:48.15pt;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" strokecolor="#c00000" strokeweight=".5pt">
                <v:stroke endarrow="block" joinstyle="miter"/>
              </v:shape>
            </w:pict>
          </mc:Fallback>
        </mc:AlternateContent>
      </w:r>
      <w:r w:rsidRPr="00886141">
        <w:rPr>
          <w:noProof/>
          <w:lang w:eastAsia="de-DE"/>
        </w:rPr>
        <mc:AlternateContent>
          <mc:Choice Requires="wps">
            <w:drawing>
              <wp:anchor distT="0" distB="0" distL="114300" distR="114300" simplePos="0" relativeHeight="252176384" behindDoc="0" locked="0" layoutInCell="1" allowOverlap="1" wp14:anchorId="60F12BCE" wp14:editId="57F3ADD8">
                <wp:simplePos x="0" y="0"/>
                <wp:positionH relativeFrom="column">
                  <wp:posOffset>4822825</wp:posOffset>
                </wp:positionH>
                <wp:positionV relativeFrom="paragraph">
                  <wp:posOffset>260985</wp:posOffset>
                </wp:positionV>
                <wp:extent cx="298450" cy="248285"/>
                <wp:effectExtent l="0" t="0" r="0" b="0"/>
                <wp:wrapNone/>
                <wp:docPr id="1140" name="Textfeld 1140"/>
                <wp:cNvGraphicFramePr/>
                <a:graphic xmlns:a="http://schemas.openxmlformats.org/drawingml/2006/main">
                  <a:graphicData uri="http://schemas.microsoft.com/office/word/2010/wordprocessingShape">
                    <wps:wsp>
                      <wps:cNvSpPr txBox="1"/>
                      <wps:spPr>
                        <a:xfrm>
                          <a:off x="0" y="0"/>
                          <a:ext cx="298450" cy="248285"/>
                        </a:xfrm>
                        <a:prstGeom prst="rect">
                          <a:avLst/>
                        </a:prstGeom>
                        <a:noFill/>
                        <a:ln w="6350">
                          <a:noFill/>
                        </a:ln>
                      </wps:spPr>
                      <wps:txbx>
                        <w:txbxContent>
                          <w:p w14:paraId="3B53348D" w14:textId="77777777" w:rsidR="00B121DE" w:rsidRPr="00A63A6F" w:rsidRDefault="00B121DE" w:rsidP="00B121DE">
                            <w:pPr>
                              <w:rPr>
                                <w:color w:val="C00000"/>
                                <w:sz w:val="18"/>
                                <w:szCs w:val="18"/>
                              </w:rPr>
                            </w:pPr>
                            <w:r>
                              <w:rPr>
                                <w:rFonts w:cstheme="minorHAnsi"/>
                                <w:color w:val="C00000"/>
                                <w:sz w:val="18"/>
                                <w:szCs w:val="18"/>
                              </w:rPr>
                              <w:t>❶</w:t>
                            </w:r>
                            <w:r>
                              <w:rPr>
                                <w:color w:val="C00000"/>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F12BCE" id="Textfeld 1140" o:spid="_x0000_s1330" type="#_x0000_t202" style="position:absolute;margin-left:379.75pt;margin-top:20.55pt;width:23.5pt;height:19.55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" filled="f" stroked="f" strokeweight=".5pt">
                <v:textbox>
                  <w:txbxContent>
                    <w:p w14:paraId="3B53348D" w14:textId="77777777" w:rsidR="00B121DE" w:rsidRPr="00A63A6F" w:rsidRDefault="00B121DE" w:rsidP="00B121DE">
                      <w:pPr>
                        <w:rPr>
                          <w:color w:val="C00000"/>
                          <w:sz w:val="18"/>
                          <w:szCs w:val="18"/>
                        </w:rPr>
                      </w:pPr>
                      <w:r>
                        <w:rPr>
                          <w:rFonts w:cstheme="minorHAnsi"/>
                          <w:color w:val="C00000"/>
                          <w:sz w:val="18"/>
                          <w:szCs w:val="18"/>
                        </w:rPr>
                        <w:t>❶</w:t>
                      </w:r>
                      <w:r>
                        <w:rPr>
                          <w:color w:val="C00000"/>
                          <w:sz w:val="18"/>
                          <w:szCs w:val="18"/>
                        </w:rPr>
                        <w:t xml:space="preserve"> </w:t>
                      </w:r>
                    </w:p>
                  </w:txbxContent>
                </v:textbox>
              </v:shape>
            </w:pict>
          </mc:Fallback>
        </mc:AlternateContent>
      </w:r>
      <w:r>
        <w:rPr>
          <w:noProof/>
        </w:rPr>
        <w:drawing>
          <wp:anchor distT="0" distB="0" distL="114300" distR="114300" simplePos="0" relativeHeight="252184576" behindDoc="0" locked="0" layoutInCell="1" allowOverlap="1" wp14:anchorId="370AB2AB" wp14:editId="3A612E02">
            <wp:simplePos x="0" y="0"/>
            <wp:positionH relativeFrom="margin">
              <wp:posOffset>3232241</wp:posOffset>
            </wp:positionH>
            <wp:positionV relativeFrom="paragraph">
              <wp:posOffset>1017207</wp:posOffset>
            </wp:positionV>
            <wp:extent cx="3511550" cy="4682490"/>
            <wp:effectExtent l="0" t="0" r="0" b="3810"/>
            <wp:wrapNone/>
            <wp:docPr id="1158" name="Grafik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9"/>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511550" cy="4682490"/>
                    </a:xfrm>
                    <a:prstGeom prst="rect">
                      <a:avLst/>
                    </a:prstGeom>
                  </pic:spPr>
                </pic:pic>
              </a:graphicData>
            </a:graphic>
            <wp14:sizeRelH relativeFrom="page">
              <wp14:pctWidth>0</wp14:pctWidth>
            </wp14:sizeRelH>
            <wp14:sizeRelV relativeFrom="page">
              <wp14:pctHeight>0</wp14:pctHeight>
            </wp14:sizeRelV>
          </wp:anchor>
        </w:drawing>
      </w:r>
      <w:r w:rsidRPr="00CB55B2">
        <w:rPr>
          <w:noProof/>
          <w:lang w:eastAsia="de-DE"/>
        </w:rPr>
        <mc:AlternateContent>
          <mc:Choice Requires="wps">
            <w:drawing>
              <wp:anchor distT="0" distB="0" distL="114300" distR="114300" simplePos="0" relativeHeight="252189696" behindDoc="0" locked="0" layoutInCell="1" allowOverlap="1" wp14:anchorId="14E3B4BB" wp14:editId="3D2EC3D7">
                <wp:simplePos x="0" y="0"/>
                <wp:positionH relativeFrom="column">
                  <wp:posOffset>6377305</wp:posOffset>
                </wp:positionH>
                <wp:positionV relativeFrom="paragraph">
                  <wp:posOffset>436880</wp:posOffset>
                </wp:positionV>
                <wp:extent cx="0" cy="611505"/>
                <wp:effectExtent l="76200" t="0" r="57150" b="55245"/>
                <wp:wrapNone/>
                <wp:docPr id="1141" name="Gerade Verbindung mit Pfeil 1141"/>
                <wp:cNvGraphicFramePr/>
                <a:graphic xmlns:a="http://schemas.openxmlformats.org/drawingml/2006/main">
                  <a:graphicData uri="http://schemas.microsoft.com/office/word/2010/wordprocessingShape">
                    <wps:wsp>
                      <wps:cNvCnPr/>
                      <wps:spPr>
                        <a:xfrm>
                          <a:off x="0" y="0"/>
                          <a:ext cx="0" cy="611505"/>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B9B0BA" id="Gerade Verbindung mit Pfeil 1141" o:spid="_x0000_s1026" type="#_x0000_t32" style="position:absolute;margin-left:502.15pt;margin-top:34.4pt;width:0;height:48.15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" strokecolor="#c00000" strokeweight=".5pt">
                <v:stroke endarrow="block" joinstyle="miter"/>
              </v:shape>
            </w:pict>
          </mc:Fallback>
        </mc:AlternateContent>
      </w:r>
      <w:r w:rsidRPr="00CB55B2">
        <w:rPr>
          <w:noProof/>
          <w:lang w:eastAsia="de-DE"/>
        </w:rPr>
        <mc:AlternateContent>
          <mc:Choice Requires="wps">
            <w:drawing>
              <wp:anchor distT="0" distB="0" distL="114300" distR="114300" simplePos="0" relativeHeight="252188672" behindDoc="0" locked="0" layoutInCell="1" allowOverlap="1" wp14:anchorId="51B40635" wp14:editId="461BE306">
                <wp:simplePos x="0" y="0"/>
                <wp:positionH relativeFrom="column">
                  <wp:posOffset>5910580</wp:posOffset>
                </wp:positionH>
                <wp:positionV relativeFrom="paragraph">
                  <wp:posOffset>434975</wp:posOffset>
                </wp:positionV>
                <wp:extent cx="0" cy="611505"/>
                <wp:effectExtent l="76200" t="0" r="57150" b="55245"/>
                <wp:wrapNone/>
                <wp:docPr id="1142" name="Gerade Verbindung mit Pfeil 1142"/>
                <wp:cNvGraphicFramePr/>
                <a:graphic xmlns:a="http://schemas.openxmlformats.org/drawingml/2006/main">
                  <a:graphicData uri="http://schemas.microsoft.com/office/word/2010/wordprocessingShape">
                    <wps:wsp>
                      <wps:cNvCnPr/>
                      <wps:spPr>
                        <a:xfrm>
                          <a:off x="0" y="0"/>
                          <a:ext cx="0" cy="611505"/>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8E6B83" id="Gerade Verbindung mit Pfeil 1142" o:spid="_x0000_s1026" type="#_x0000_t32" style="position:absolute;margin-left:465.4pt;margin-top:34.25pt;width:0;height:48.15pt;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" strokecolor="#c00000" strokeweight=".5pt">
                <v:stroke endarrow="block" joinstyle="miter"/>
              </v:shape>
            </w:pict>
          </mc:Fallback>
        </mc:AlternateContent>
      </w:r>
      <w:r w:rsidRPr="00C83B8A">
        <w:rPr>
          <w:rFonts w:cstheme="minorHAnsi"/>
          <w:lang w:val="en-US"/>
        </w:rPr>
        <w:t>w❺</w:t>
      </w:r>
      <w:r w:rsidRPr="00C83B8A">
        <w:rPr>
          <w:lang w:val="en-US"/>
        </w:rPr>
        <w:t>1,75 cm</w:t>
      </w:r>
      <w:r>
        <w:rPr>
          <w:noProof/>
          <w:lang w:eastAsia="de-DE"/>
        </w:rPr>
        <w:drawing>
          <wp:anchor distT="0" distB="0" distL="114300" distR="114300" simplePos="0" relativeHeight="252151808" behindDoc="0" locked="0" layoutInCell="1" allowOverlap="1" wp14:anchorId="2E60EF94" wp14:editId="36E147CE">
            <wp:simplePos x="0" y="0"/>
            <wp:positionH relativeFrom="margin">
              <wp:posOffset>2849880</wp:posOffset>
            </wp:positionH>
            <wp:positionV relativeFrom="paragraph">
              <wp:posOffset>430530</wp:posOffset>
            </wp:positionV>
            <wp:extent cx="4152900" cy="5885180"/>
            <wp:effectExtent l="0" t="0" r="0" b="1270"/>
            <wp:wrapSquare wrapText="bothSides"/>
            <wp:docPr id="1159" name="Grafik 1159" descr="Ein Bild, das Platz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Platz enthält.&#10;&#10;Automatisch generierte Beschreibung"/>
                    <pic:cNvPicPr>
                      <a:picLocks noChangeAspect="1" noChangeArrowheads="1"/>
                    </pic:cNvPicPr>
                  </pic:nvPicPr>
                  <pic:blipFill rotWithShape="1">
                    <a:blip r:embed="rId20">
                      <a:grayscl/>
                      <a:extLst>
                        <a:ext uri="{28A0092B-C50C-407E-A947-70E740481C1C}">
                          <a14:useLocalDpi xmlns:a14="http://schemas.microsoft.com/office/drawing/2010/main" val="0"/>
                        </a:ext>
                      </a:extLst>
                    </a:blip>
                    <a:srcRect r="2700"/>
                    <a:stretch/>
                  </pic:blipFill>
                  <pic:spPr bwMode="auto">
                    <a:xfrm>
                      <a:off x="0" y="0"/>
                      <a:ext cx="4152900" cy="5885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de-DE"/>
        </w:rPr>
        <mc:AlternateContent>
          <mc:Choice Requires="wps">
            <w:drawing>
              <wp:anchor distT="0" distB="0" distL="114300" distR="114300" simplePos="0" relativeHeight="252157952" behindDoc="0" locked="0" layoutInCell="1" allowOverlap="1" wp14:anchorId="72B5FDAA" wp14:editId="7B8C6F84">
                <wp:simplePos x="0" y="0"/>
                <wp:positionH relativeFrom="page">
                  <wp:posOffset>0</wp:posOffset>
                </wp:positionH>
                <wp:positionV relativeFrom="paragraph">
                  <wp:posOffset>6860540</wp:posOffset>
                </wp:positionV>
                <wp:extent cx="10865485" cy="53340"/>
                <wp:effectExtent l="0" t="0" r="0" b="3810"/>
                <wp:wrapNone/>
                <wp:docPr id="1146" name="Rechteck 1146"/>
                <wp:cNvGraphicFramePr/>
                <a:graphic xmlns:a="http://schemas.openxmlformats.org/drawingml/2006/main">
                  <a:graphicData uri="http://schemas.microsoft.com/office/word/2010/wordprocessingShape">
                    <wps:wsp>
                      <wps:cNvSpPr/>
                      <wps:spPr>
                        <a:xfrm>
                          <a:off x="0" y="0"/>
                          <a:ext cx="10865485" cy="5334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E7EB92" id="Rechteck 1146" o:spid="_x0000_s1026" style="position:absolute;margin-left:0;margin-top:540.2pt;width:855.55pt;height:4.2pt;z-index:252157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" fillcolor="#ed7d31 [3205]" stroked="f" strokeweight="1pt">
                <w10:wrap anchorx="page"/>
              </v:rect>
            </w:pict>
          </mc:Fallback>
        </mc:AlternateContent>
      </w:r>
      <w:r>
        <w:rPr>
          <w:noProof/>
          <w:lang w:eastAsia="de-DE"/>
        </w:rPr>
        <mc:AlternateContent>
          <mc:Choice Requires="wps">
            <w:drawing>
              <wp:anchor distT="0" distB="0" distL="114300" distR="114300" simplePos="0" relativeHeight="252171264" behindDoc="0" locked="0" layoutInCell="1" allowOverlap="1" wp14:anchorId="59D1D6F3" wp14:editId="559F184F">
                <wp:simplePos x="0" y="0"/>
                <wp:positionH relativeFrom="page">
                  <wp:align>right</wp:align>
                </wp:positionH>
                <wp:positionV relativeFrom="paragraph">
                  <wp:posOffset>6500393</wp:posOffset>
                </wp:positionV>
                <wp:extent cx="416714" cy="407303"/>
                <wp:effectExtent l="0" t="0" r="0" b="0"/>
                <wp:wrapNone/>
                <wp:docPr id="1147" name="Textfeld 1147"/>
                <wp:cNvGraphicFramePr/>
                <a:graphic xmlns:a="http://schemas.openxmlformats.org/drawingml/2006/main">
                  <a:graphicData uri="http://schemas.microsoft.com/office/word/2010/wordprocessingShape">
                    <wps:wsp>
                      <wps:cNvSpPr txBox="1"/>
                      <wps:spPr>
                        <a:xfrm>
                          <a:off x="0" y="0"/>
                          <a:ext cx="416714" cy="407303"/>
                        </a:xfrm>
                        <a:prstGeom prst="rect">
                          <a:avLst/>
                        </a:prstGeom>
                        <a:noFill/>
                        <a:ln w="6350">
                          <a:noFill/>
                        </a:ln>
                      </wps:spPr>
                      <wps:txbx>
                        <w:txbxContent>
                          <w:p w14:paraId="6687FEC3" w14:textId="77777777" w:rsidR="00B121DE" w:rsidRPr="00D51996" w:rsidRDefault="00B121DE" w:rsidP="00B121DE">
                            <w:pPr>
                              <w:jc w:val="center"/>
                              <w:rPr>
                                <w:color w:val="FFFFFF" w:themeColor="background1"/>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1D6F3" id="Textfeld 1147" o:spid="_x0000_s1331" type="#_x0000_t202" style="position:absolute;margin-left:-18.4pt;margin-top:511.85pt;width:32.8pt;height:32.05pt;z-index:25217126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" filled="f" stroked="f" strokeweight=".5pt">
                <v:textbox>
                  <w:txbxContent>
                    <w:p w14:paraId="6687FEC3" w14:textId="77777777" w:rsidR="00B121DE" w:rsidRPr="00D51996" w:rsidRDefault="00B121DE" w:rsidP="00B121DE">
                      <w:pPr>
                        <w:jc w:val="center"/>
                        <w:rPr>
                          <w:color w:val="FFFFFF" w:themeColor="background1"/>
                          <w:sz w:val="36"/>
                          <w:szCs w:val="36"/>
                        </w:rPr>
                      </w:pPr>
                    </w:p>
                  </w:txbxContent>
                </v:textbox>
                <w10:wrap anchorx="page"/>
              </v:shape>
            </w:pict>
          </mc:Fallback>
        </mc:AlternateContent>
      </w:r>
    </w:p>
    <w:p w14:paraId="76A85A11" w14:textId="7F0614FD" w:rsidR="00B121DE" w:rsidRPr="00C83B8A" w:rsidRDefault="00BB50BA">
      <w:pPr>
        <w:rPr>
          <w:lang w:val="en-US"/>
        </w:rPr>
      </w:pPr>
      <w:r w:rsidRPr="009011B9">
        <w:rPr>
          <w:noProof/>
        </w:rPr>
        <mc:AlternateContent>
          <mc:Choice Requires="wps">
            <w:drawing>
              <wp:anchor distT="0" distB="0" distL="114300" distR="114300" simplePos="0" relativeHeight="252209152" behindDoc="0" locked="0" layoutInCell="1" allowOverlap="1" wp14:anchorId="448DEA1F" wp14:editId="248A2DBD">
                <wp:simplePos x="0" y="0"/>
                <wp:positionH relativeFrom="margin">
                  <wp:posOffset>7310755</wp:posOffset>
                </wp:positionH>
                <wp:positionV relativeFrom="paragraph">
                  <wp:posOffset>3553872</wp:posOffset>
                </wp:positionV>
                <wp:extent cx="2730500" cy="2489200"/>
                <wp:effectExtent l="0" t="0" r="0" b="6350"/>
                <wp:wrapNone/>
                <wp:docPr id="1105" name="Textfeld 1105"/>
                <wp:cNvGraphicFramePr/>
                <a:graphic xmlns:a="http://schemas.openxmlformats.org/drawingml/2006/main">
                  <a:graphicData uri="http://schemas.microsoft.com/office/word/2010/wordprocessingShape">
                    <wps:wsp>
                      <wps:cNvSpPr txBox="1"/>
                      <wps:spPr>
                        <a:xfrm>
                          <a:off x="0" y="0"/>
                          <a:ext cx="2730500" cy="2489200"/>
                        </a:xfrm>
                        <a:prstGeom prst="rect">
                          <a:avLst/>
                        </a:prstGeom>
                        <a:noFill/>
                        <a:ln w="6350">
                          <a:noFill/>
                        </a:ln>
                      </wps:spPr>
                      <wps:txbx>
                        <w:txbxContent>
                          <w:p w14:paraId="455C5355" w14:textId="77777777" w:rsidR="00B121DE" w:rsidRDefault="00B121DE" w:rsidP="00B121DE">
                            <w:pPr>
                              <w:tabs>
                                <w:tab w:val="left" w:pos="567"/>
                                <w:tab w:val="left" w:pos="709"/>
                              </w:tabs>
                              <w:spacing w:after="80"/>
                              <w:rPr>
                                <w:spacing w:val="-4"/>
                                <w:sz w:val="18"/>
                                <w:szCs w:val="18"/>
                              </w:rPr>
                            </w:pPr>
                            <w:r>
                              <w:rPr>
                                <w:sz w:val="18"/>
                                <w:szCs w:val="18"/>
                              </w:rPr>
                              <w:tab/>
                            </w:r>
                            <w:r>
                              <w:rPr>
                                <w:sz w:val="18"/>
                                <w:szCs w:val="18"/>
                              </w:rPr>
                              <w:tab/>
                            </w:r>
                            <w:r>
                              <w:rPr>
                                <w:spacing w:val="-4"/>
                                <w:sz w:val="18"/>
                                <w:szCs w:val="18"/>
                              </w:rPr>
                              <w:t>Klicke auf das          -Symbol (</w:t>
                            </w:r>
                            <w:r w:rsidRPr="005A791D">
                              <w:rPr>
                                <w:rFonts w:cstheme="minorHAnsi"/>
                                <w:color w:val="C00000"/>
                                <w:spacing w:val="-4"/>
                                <w:sz w:val="18"/>
                                <w:szCs w:val="18"/>
                              </w:rPr>
                              <w:t>❻</w:t>
                            </w:r>
                            <w:r>
                              <w:rPr>
                                <w:spacing w:val="-4"/>
                                <w:sz w:val="18"/>
                                <w:szCs w:val="18"/>
                              </w:rPr>
                              <w:t xml:space="preserve">), um das </w:t>
                            </w:r>
                            <w:r>
                              <w:rPr>
                                <w:spacing w:val="-4"/>
                                <w:sz w:val="18"/>
                                <w:szCs w:val="18"/>
                              </w:rPr>
                              <w:br/>
                            </w:r>
                            <w:r w:rsidRPr="00886141">
                              <w:rPr>
                                <w:spacing w:val="-4"/>
                                <w:sz w:val="18"/>
                                <w:szCs w:val="18"/>
                              </w:rPr>
                              <w:t xml:space="preserve">            </w:t>
                            </w:r>
                            <w:r>
                              <w:rPr>
                                <w:spacing w:val="-4"/>
                                <w:sz w:val="18"/>
                                <w:szCs w:val="18"/>
                              </w:rPr>
                              <w:t xml:space="preserve">  </w:t>
                            </w:r>
                            <w:r w:rsidRPr="00886141">
                              <w:rPr>
                                <w:spacing w:val="-4"/>
                                <w:sz w:val="18"/>
                                <w:szCs w:val="18"/>
                              </w:rPr>
                              <w:t xml:space="preserve">  </w:t>
                            </w:r>
                            <w:r>
                              <w:rPr>
                                <w:spacing w:val="-4"/>
                                <w:sz w:val="18"/>
                                <w:szCs w:val="18"/>
                              </w:rPr>
                              <w:t xml:space="preserve">Optionen-Menü aufzurufen. </w:t>
                            </w:r>
                          </w:p>
                          <w:p w14:paraId="01F5C477" w14:textId="77777777" w:rsidR="00B121DE" w:rsidRDefault="00B121DE" w:rsidP="00B121DE">
                            <w:pPr>
                              <w:tabs>
                                <w:tab w:val="left" w:pos="567"/>
                                <w:tab w:val="left" w:pos="709"/>
                              </w:tabs>
                              <w:spacing w:after="0"/>
                              <w:rPr>
                                <w:spacing w:val="-4"/>
                                <w:sz w:val="18"/>
                                <w:szCs w:val="18"/>
                              </w:rPr>
                            </w:pPr>
                            <w:r>
                              <w:rPr>
                                <w:spacing w:val="-4"/>
                                <w:sz w:val="18"/>
                                <w:szCs w:val="18"/>
                              </w:rPr>
                              <w:t>Hier hast du verschiedene Möglichkeiten:</w:t>
                            </w:r>
                          </w:p>
                          <w:p w14:paraId="4C7EC1E0" w14:textId="77777777" w:rsidR="00B121DE" w:rsidRDefault="00B121DE" w:rsidP="00B121DE">
                            <w:pPr>
                              <w:pStyle w:val="Listenabsatz"/>
                              <w:numPr>
                                <w:ilvl w:val="0"/>
                                <w:numId w:val="19"/>
                              </w:numPr>
                              <w:spacing w:after="80"/>
                              <w:ind w:left="284" w:hanging="284"/>
                              <w:rPr>
                                <w:i/>
                                <w:iCs/>
                                <w:sz w:val="18"/>
                                <w:szCs w:val="18"/>
                              </w:rPr>
                            </w:pPr>
                            <w:r>
                              <w:rPr>
                                <w:b/>
                                <w:i/>
                                <w:iCs/>
                                <w:sz w:val="18"/>
                                <w:szCs w:val="18"/>
                              </w:rPr>
                              <w:t xml:space="preserve">Teilen: </w:t>
                            </w:r>
                            <w:r>
                              <w:rPr>
                                <w:i/>
                                <w:iCs/>
                                <w:sz w:val="18"/>
                                <w:szCs w:val="18"/>
                              </w:rPr>
                              <w:t>Teile deine Datei mit anderen oder speichere sie unter einem anderen Ablageort.</w:t>
                            </w:r>
                          </w:p>
                          <w:p w14:paraId="35E09481" w14:textId="77777777" w:rsidR="00B121DE" w:rsidRDefault="00B121DE" w:rsidP="00B121DE">
                            <w:pPr>
                              <w:pStyle w:val="Listenabsatz"/>
                              <w:numPr>
                                <w:ilvl w:val="0"/>
                                <w:numId w:val="19"/>
                              </w:numPr>
                              <w:spacing w:after="80"/>
                              <w:ind w:left="284" w:hanging="284"/>
                              <w:rPr>
                                <w:i/>
                                <w:iCs/>
                                <w:sz w:val="18"/>
                                <w:szCs w:val="18"/>
                              </w:rPr>
                            </w:pPr>
                            <w:r>
                              <w:rPr>
                                <w:b/>
                                <w:i/>
                                <w:iCs/>
                                <w:sz w:val="18"/>
                                <w:szCs w:val="18"/>
                              </w:rPr>
                              <w:t>Exportieren:</w:t>
                            </w:r>
                            <w:r>
                              <w:rPr>
                                <w:i/>
                                <w:iCs/>
                                <w:sz w:val="18"/>
                                <w:szCs w:val="18"/>
                              </w:rPr>
                              <w:t xml:space="preserve"> Überführe dein Dokument in ein anderes Dateiformat, z. B. PDF.</w:t>
                            </w:r>
                          </w:p>
                          <w:p w14:paraId="03ADF973" w14:textId="77777777" w:rsidR="00B121DE" w:rsidRDefault="00B121DE" w:rsidP="00B121DE">
                            <w:pPr>
                              <w:pStyle w:val="Listenabsatz"/>
                              <w:numPr>
                                <w:ilvl w:val="0"/>
                                <w:numId w:val="19"/>
                              </w:numPr>
                              <w:spacing w:after="80"/>
                              <w:ind w:left="284" w:hanging="284"/>
                              <w:rPr>
                                <w:i/>
                                <w:iCs/>
                                <w:sz w:val="18"/>
                                <w:szCs w:val="18"/>
                              </w:rPr>
                            </w:pPr>
                            <w:r>
                              <w:rPr>
                                <w:b/>
                                <w:i/>
                                <w:iCs/>
                                <w:sz w:val="18"/>
                                <w:szCs w:val="18"/>
                              </w:rPr>
                              <w:t>Drucken:</w:t>
                            </w:r>
                            <w:r>
                              <w:rPr>
                                <w:i/>
                                <w:iCs/>
                                <w:sz w:val="18"/>
                                <w:szCs w:val="18"/>
                              </w:rPr>
                              <w:t xml:space="preserve"> Drucke dein Textdokument aus.</w:t>
                            </w:r>
                          </w:p>
                          <w:p w14:paraId="4447696C" w14:textId="77777777" w:rsidR="00B121DE" w:rsidRDefault="00B121DE" w:rsidP="00B121DE">
                            <w:pPr>
                              <w:pStyle w:val="Listenabsatz"/>
                              <w:numPr>
                                <w:ilvl w:val="0"/>
                                <w:numId w:val="19"/>
                              </w:numPr>
                              <w:spacing w:after="80"/>
                              <w:ind w:left="284" w:hanging="284"/>
                              <w:rPr>
                                <w:i/>
                                <w:iCs/>
                                <w:sz w:val="18"/>
                                <w:szCs w:val="18"/>
                              </w:rPr>
                            </w:pPr>
                            <w:r>
                              <w:rPr>
                                <w:b/>
                                <w:i/>
                                <w:iCs/>
                                <w:sz w:val="18"/>
                                <w:szCs w:val="18"/>
                              </w:rPr>
                              <w:t xml:space="preserve">Suchen: </w:t>
                            </w:r>
                            <w:r>
                              <w:rPr>
                                <w:i/>
                                <w:iCs/>
                                <w:sz w:val="18"/>
                                <w:szCs w:val="18"/>
                              </w:rPr>
                              <w:t>Durchsuche deinen Text nach bestimmten Schlagwörtern oder Informationen.</w:t>
                            </w:r>
                          </w:p>
                          <w:p w14:paraId="02A43A5E" w14:textId="77777777" w:rsidR="00B121DE" w:rsidRPr="00DB4C0C" w:rsidRDefault="00B121DE" w:rsidP="00B121DE">
                            <w:pPr>
                              <w:pStyle w:val="Listenabsatz"/>
                              <w:numPr>
                                <w:ilvl w:val="0"/>
                                <w:numId w:val="19"/>
                              </w:numPr>
                              <w:spacing w:after="80"/>
                              <w:ind w:left="284" w:hanging="284"/>
                              <w:rPr>
                                <w:i/>
                                <w:iCs/>
                                <w:sz w:val="18"/>
                                <w:szCs w:val="18"/>
                              </w:rPr>
                            </w:pPr>
                            <w:r>
                              <w:rPr>
                                <w:b/>
                                <w:i/>
                                <w:iCs/>
                                <w:sz w:val="18"/>
                                <w:szCs w:val="18"/>
                              </w:rPr>
                              <w:t>Intelligente Anmerkung:</w:t>
                            </w:r>
                            <w:r>
                              <w:rPr>
                                <w:i/>
                                <w:iCs/>
                                <w:sz w:val="18"/>
                                <w:szCs w:val="18"/>
                              </w:rPr>
                              <w:t xml:space="preserve"> Mit dieser Option kannst du deinem Text Anmerkungen oder Markierungen hinzufügen. Mit einer Option unter </w:t>
                            </w:r>
                            <w:r w:rsidRPr="00DB4C0C">
                              <w:rPr>
                                <w:i/>
                                <w:iCs/>
                                <w:sz w:val="18"/>
                                <w:szCs w:val="18"/>
                              </w:rPr>
                              <w:t>(</w:t>
                            </w:r>
                            <w:r w:rsidRPr="00DB4C0C">
                              <w:rPr>
                                <w:rFonts w:cstheme="minorHAnsi"/>
                                <w:i/>
                                <w:iCs/>
                                <w:color w:val="C00000"/>
                                <w:sz w:val="18"/>
                                <w:szCs w:val="18"/>
                              </w:rPr>
                              <w:t>❹</w:t>
                            </w:r>
                            <w:r w:rsidRPr="00DB4C0C">
                              <w:rPr>
                                <w:i/>
                                <w:iCs/>
                                <w:sz w:val="18"/>
                                <w:szCs w:val="18"/>
                              </w:rPr>
                              <w:t xml:space="preserve">) kannst du sie </w:t>
                            </w:r>
                            <w:r>
                              <w:rPr>
                                <w:i/>
                                <w:iCs/>
                                <w:sz w:val="18"/>
                                <w:szCs w:val="18"/>
                              </w:rPr>
                              <w:t>nach Belieben ein</w:t>
                            </w:r>
                            <w:r w:rsidRPr="00DB4C0C">
                              <w:rPr>
                                <w:i/>
                                <w:iCs/>
                                <w:sz w:val="18"/>
                                <w:szCs w:val="18"/>
                              </w:rPr>
                              <w:t xml:space="preserve">- und </w:t>
                            </w:r>
                            <w:r>
                              <w:rPr>
                                <w:i/>
                                <w:iCs/>
                                <w:sz w:val="18"/>
                                <w:szCs w:val="18"/>
                              </w:rPr>
                              <w:t>ausblenden</w:t>
                            </w:r>
                            <w:r w:rsidRPr="00DB4C0C">
                              <w:rPr>
                                <w:i/>
                                <w:iCs/>
                                <w:sz w:val="18"/>
                                <w:szCs w:val="18"/>
                              </w:rPr>
                              <w:t>.</w:t>
                            </w:r>
                          </w:p>
                          <w:p w14:paraId="715FCB5D" w14:textId="77777777" w:rsidR="00B121DE" w:rsidRPr="000158FF" w:rsidRDefault="00B121DE" w:rsidP="00B121DE">
                            <w:pPr>
                              <w:pStyle w:val="Listenabsatz"/>
                              <w:numPr>
                                <w:ilvl w:val="0"/>
                                <w:numId w:val="19"/>
                              </w:numPr>
                              <w:spacing w:after="80"/>
                              <w:ind w:left="284" w:hanging="284"/>
                              <w:rPr>
                                <w:i/>
                                <w:iCs/>
                                <w:sz w:val="18"/>
                                <w:szCs w:val="18"/>
                              </w:rPr>
                            </w:pPr>
                            <w:r>
                              <w:rPr>
                                <w:i/>
                                <w:iCs/>
                                <w:sz w:val="18"/>
                                <w:szCs w:val="18"/>
                              </w:rPr>
                              <w:t>Viele weitere Optionen für Fortgeschrittene!</w:t>
                            </w:r>
                            <w:r w:rsidRPr="000158FF">
                              <w:rPr>
                                <w:spacing w:val="-4"/>
                                <w:sz w:val="18"/>
                                <w:szCs w:val="18"/>
                              </w:rPr>
                              <w:br/>
                            </w:r>
                          </w:p>
                          <w:p w14:paraId="030996DE" w14:textId="77777777" w:rsidR="00B121DE" w:rsidRPr="00DE1480" w:rsidRDefault="00B121DE" w:rsidP="00B121DE">
                            <w:pPr>
                              <w:tabs>
                                <w:tab w:val="left" w:pos="567"/>
                                <w:tab w:val="left" w:pos="709"/>
                              </w:tabs>
                              <w:spacing w:after="120"/>
                              <w:rPr>
                                <w:i/>
                                <w:iCs/>
                                <w:color w:val="C00000"/>
                                <w:spacing w:val="-2"/>
                                <w:sz w:val="18"/>
                                <w:szCs w:val="18"/>
                              </w:rPr>
                            </w:pPr>
                            <w:r w:rsidRPr="00DE1480">
                              <w:rPr>
                                <w:b/>
                                <w:sz w:val="18"/>
                                <w:szCs w:val="18"/>
                              </w:rPr>
                              <w:br/>
                            </w:r>
                          </w:p>
                          <w:p w14:paraId="21ED723B" w14:textId="77777777" w:rsidR="00B121DE" w:rsidRPr="00DE1480" w:rsidRDefault="00B121DE" w:rsidP="00B121DE">
                            <w:pPr>
                              <w:tabs>
                                <w:tab w:val="left" w:pos="567"/>
                                <w:tab w:val="left" w:pos="709"/>
                              </w:tabs>
                              <w:spacing w:after="120"/>
                              <w:rPr>
                                <w:i/>
                                <w:iCs/>
                                <w:color w:val="C00000"/>
                                <w:spacing w:val="-2"/>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8DEA1F" id="Textfeld 1105" o:spid="_x0000_s1332" type="#_x0000_t202" style="position:absolute;margin-left:575.65pt;margin-top:279.85pt;width:215pt;height:196pt;z-index:252209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" filled="f" stroked="f" strokeweight=".5pt">
                <v:textbox>
                  <w:txbxContent>
                    <w:p w14:paraId="455C5355" w14:textId="77777777" w:rsidR="00B121DE" w:rsidRDefault="00B121DE" w:rsidP="00B121DE">
                      <w:pPr>
                        <w:tabs>
                          <w:tab w:val="left" w:pos="567"/>
                          <w:tab w:val="left" w:pos="709"/>
                        </w:tabs>
                        <w:spacing w:after="80"/>
                        <w:rPr>
                          <w:spacing w:val="-4"/>
                          <w:sz w:val="18"/>
                          <w:szCs w:val="18"/>
                        </w:rPr>
                      </w:pPr>
                      <w:r>
                        <w:rPr>
                          <w:sz w:val="18"/>
                          <w:szCs w:val="18"/>
                        </w:rPr>
                        <w:tab/>
                      </w:r>
                      <w:r>
                        <w:rPr>
                          <w:sz w:val="18"/>
                          <w:szCs w:val="18"/>
                        </w:rPr>
                        <w:tab/>
                      </w:r>
                      <w:r>
                        <w:rPr>
                          <w:spacing w:val="-4"/>
                          <w:sz w:val="18"/>
                          <w:szCs w:val="18"/>
                        </w:rPr>
                        <w:t>Klicke auf das          -Symbol (</w:t>
                      </w:r>
                      <w:r w:rsidRPr="005A791D">
                        <w:rPr>
                          <w:rFonts w:cstheme="minorHAnsi"/>
                          <w:color w:val="C00000"/>
                          <w:spacing w:val="-4"/>
                          <w:sz w:val="18"/>
                          <w:szCs w:val="18"/>
                        </w:rPr>
                        <w:t>❻</w:t>
                      </w:r>
                      <w:r>
                        <w:rPr>
                          <w:spacing w:val="-4"/>
                          <w:sz w:val="18"/>
                          <w:szCs w:val="18"/>
                        </w:rPr>
                        <w:t xml:space="preserve">), um das </w:t>
                      </w:r>
                      <w:r>
                        <w:rPr>
                          <w:spacing w:val="-4"/>
                          <w:sz w:val="18"/>
                          <w:szCs w:val="18"/>
                        </w:rPr>
                        <w:br/>
                      </w:r>
                      <w:r w:rsidRPr="00886141">
                        <w:rPr>
                          <w:spacing w:val="-4"/>
                          <w:sz w:val="18"/>
                          <w:szCs w:val="18"/>
                        </w:rPr>
                        <w:t xml:space="preserve">            </w:t>
                      </w:r>
                      <w:r>
                        <w:rPr>
                          <w:spacing w:val="-4"/>
                          <w:sz w:val="18"/>
                          <w:szCs w:val="18"/>
                        </w:rPr>
                        <w:t xml:space="preserve">  </w:t>
                      </w:r>
                      <w:r w:rsidRPr="00886141">
                        <w:rPr>
                          <w:spacing w:val="-4"/>
                          <w:sz w:val="18"/>
                          <w:szCs w:val="18"/>
                        </w:rPr>
                        <w:t xml:space="preserve">  </w:t>
                      </w:r>
                      <w:r>
                        <w:rPr>
                          <w:spacing w:val="-4"/>
                          <w:sz w:val="18"/>
                          <w:szCs w:val="18"/>
                        </w:rPr>
                        <w:t xml:space="preserve">Optionen-Menü aufzurufen. </w:t>
                      </w:r>
                    </w:p>
                    <w:p w14:paraId="01F5C477" w14:textId="77777777" w:rsidR="00B121DE" w:rsidRDefault="00B121DE" w:rsidP="00B121DE">
                      <w:pPr>
                        <w:tabs>
                          <w:tab w:val="left" w:pos="567"/>
                          <w:tab w:val="left" w:pos="709"/>
                        </w:tabs>
                        <w:spacing w:after="0"/>
                        <w:rPr>
                          <w:spacing w:val="-4"/>
                          <w:sz w:val="18"/>
                          <w:szCs w:val="18"/>
                        </w:rPr>
                      </w:pPr>
                      <w:r>
                        <w:rPr>
                          <w:spacing w:val="-4"/>
                          <w:sz w:val="18"/>
                          <w:szCs w:val="18"/>
                        </w:rPr>
                        <w:t>Hier hast du verschiedene Möglichkeiten:</w:t>
                      </w:r>
                    </w:p>
                    <w:p w14:paraId="4C7EC1E0" w14:textId="77777777" w:rsidR="00B121DE" w:rsidRDefault="00B121DE" w:rsidP="00B121DE">
                      <w:pPr>
                        <w:pStyle w:val="Listenabsatz"/>
                        <w:numPr>
                          <w:ilvl w:val="0"/>
                          <w:numId w:val="19"/>
                        </w:numPr>
                        <w:spacing w:after="80"/>
                        <w:ind w:left="284" w:hanging="284"/>
                        <w:rPr>
                          <w:i/>
                          <w:iCs/>
                          <w:sz w:val="18"/>
                          <w:szCs w:val="18"/>
                        </w:rPr>
                      </w:pPr>
                      <w:r>
                        <w:rPr>
                          <w:b/>
                          <w:i/>
                          <w:iCs/>
                          <w:sz w:val="18"/>
                          <w:szCs w:val="18"/>
                        </w:rPr>
                        <w:t xml:space="preserve">Teilen: </w:t>
                      </w:r>
                      <w:r>
                        <w:rPr>
                          <w:i/>
                          <w:iCs/>
                          <w:sz w:val="18"/>
                          <w:szCs w:val="18"/>
                        </w:rPr>
                        <w:t>Teile deine Datei mit anderen oder speichere sie unter einem anderen Ablageort.</w:t>
                      </w:r>
                    </w:p>
                    <w:p w14:paraId="35E09481" w14:textId="77777777" w:rsidR="00B121DE" w:rsidRDefault="00B121DE" w:rsidP="00B121DE">
                      <w:pPr>
                        <w:pStyle w:val="Listenabsatz"/>
                        <w:numPr>
                          <w:ilvl w:val="0"/>
                          <w:numId w:val="19"/>
                        </w:numPr>
                        <w:spacing w:after="80"/>
                        <w:ind w:left="284" w:hanging="284"/>
                        <w:rPr>
                          <w:i/>
                          <w:iCs/>
                          <w:sz w:val="18"/>
                          <w:szCs w:val="18"/>
                        </w:rPr>
                      </w:pPr>
                      <w:r>
                        <w:rPr>
                          <w:b/>
                          <w:i/>
                          <w:iCs/>
                          <w:sz w:val="18"/>
                          <w:szCs w:val="18"/>
                        </w:rPr>
                        <w:t>Exportieren:</w:t>
                      </w:r>
                      <w:r>
                        <w:rPr>
                          <w:i/>
                          <w:iCs/>
                          <w:sz w:val="18"/>
                          <w:szCs w:val="18"/>
                        </w:rPr>
                        <w:t xml:space="preserve"> Überführe dein Dokument in ein anderes Dateiformat, z. B. PDF.</w:t>
                      </w:r>
                    </w:p>
                    <w:p w14:paraId="03ADF973" w14:textId="77777777" w:rsidR="00B121DE" w:rsidRDefault="00B121DE" w:rsidP="00B121DE">
                      <w:pPr>
                        <w:pStyle w:val="Listenabsatz"/>
                        <w:numPr>
                          <w:ilvl w:val="0"/>
                          <w:numId w:val="19"/>
                        </w:numPr>
                        <w:spacing w:after="80"/>
                        <w:ind w:left="284" w:hanging="284"/>
                        <w:rPr>
                          <w:i/>
                          <w:iCs/>
                          <w:sz w:val="18"/>
                          <w:szCs w:val="18"/>
                        </w:rPr>
                      </w:pPr>
                      <w:r>
                        <w:rPr>
                          <w:b/>
                          <w:i/>
                          <w:iCs/>
                          <w:sz w:val="18"/>
                          <w:szCs w:val="18"/>
                        </w:rPr>
                        <w:t>Drucken:</w:t>
                      </w:r>
                      <w:r>
                        <w:rPr>
                          <w:i/>
                          <w:iCs/>
                          <w:sz w:val="18"/>
                          <w:szCs w:val="18"/>
                        </w:rPr>
                        <w:t xml:space="preserve"> Drucke dein Textdokument aus.</w:t>
                      </w:r>
                    </w:p>
                    <w:p w14:paraId="4447696C" w14:textId="77777777" w:rsidR="00B121DE" w:rsidRDefault="00B121DE" w:rsidP="00B121DE">
                      <w:pPr>
                        <w:pStyle w:val="Listenabsatz"/>
                        <w:numPr>
                          <w:ilvl w:val="0"/>
                          <w:numId w:val="19"/>
                        </w:numPr>
                        <w:spacing w:after="80"/>
                        <w:ind w:left="284" w:hanging="284"/>
                        <w:rPr>
                          <w:i/>
                          <w:iCs/>
                          <w:sz w:val="18"/>
                          <w:szCs w:val="18"/>
                        </w:rPr>
                      </w:pPr>
                      <w:r>
                        <w:rPr>
                          <w:b/>
                          <w:i/>
                          <w:iCs/>
                          <w:sz w:val="18"/>
                          <w:szCs w:val="18"/>
                        </w:rPr>
                        <w:t xml:space="preserve">Suchen: </w:t>
                      </w:r>
                      <w:r>
                        <w:rPr>
                          <w:i/>
                          <w:iCs/>
                          <w:sz w:val="18"/>
                          <w:szCs w:val="18"/>
                        </w:rPr>
                        <w:t>Durchsuche deinen Text nach bestimmten Schlagwörtern oder Informationen.</w:t>
                      </w:r>
                    </w:p>
                    <w:p w14:paraId="02A43A5E" w14:textId="77777777" w:rsidR="00B121DE" w:rsidRPr="00DB4C0C" w:rsidRDefault="00B121DE" w:rsidP="00B121DE">
                      <w:pPr>
                        <w:pStyle w:val="Listenabsatz"/>
                        <w:numPr>
                          <w:ilvl w:val="0"/>
                          <w:numId w:val="19"/>
                        </w:numPr>
                        <w:spacing w:after="80"/>
                        <w:ind w:left="284" w:hanging="284"/>
                        <w:rPr>
                          <w:i/>
                          <w:iCs/>
                          <w:sz w:val="18"/>
                          <w:szCs w:val="18"/>
                        </w:rPr>
                      </w:pPr>
                      <w:r>
                        <w:rPr>
                          <w:b/>
                          <w:i/>
                          <w:iCs/>
                          <w:sz w:val="18"/>
                          <w:szCs w:val="18"/>
                        </w:rPr>
                        <w:t>Intelligente Anmerkung:</w:t>
                      </w:r>
                      <w:r>
                        <w:rPr>
                          <w:i/>
                          <w:iCs/>
                          <w:sz w:val="18"/>
                          <w:szCs w:val="18"/>
                        </w:rPr>
                        <w:t xml:space="preserve"> Mit dieser Option kannst du deinem Text Anmerkungen oder Markierungen hinzufügen. Mit einer Option unter </w:t>
                      </w:r>
                      <w:r w:rsidRPr="00DB4C0C">
                        <w:rPr>
                          <w:i/>
                          <w:iCs/>
                          <w:sz w:val="18"/>
                          <w:szCs w:val="18"/>
                        </w:rPr>
                        <w:t>(</w:t>
                      </w:r>
                      <w:r w:rsidRPr="00DB4C0C">
                        <w:rPr>
                          <w:rFonts w:cstheme="minorHAnsi"/>
                          <w:i/>
                          <w:iCs/>
                          <w:color w:val="C00000"/>
                          <w:sz w:val="18"/>
                          <w:szCs w:val="18"/>
                        </w:rPr>
                        <w:t>❹</w:t>
                      </w:r>
                      <w:r w:rsidRPr="00DB4C0C">
                        <w:rPr>
                          <w:i/>
                          <w:iCs/>
                          <w:sz w:val="18"/>
                          <w:szCs w:val="18"/>
                        </w:rPr>
                        <w:t xml:space="preserve">) kannst du sie </w:t>
                      </w:r>
                      <w:r>
                        <w:rPr>
                          <w:i/>
                          <w:iCs/>
                          <w:sz w:val="18"/>
                          <w:szCs w:val="18"/>
                        </w:rPr>
                        <w:t>nach Belieben ein</w:t>
                      </w:r>
                      <w:r w:rsidRPr="00DB4C0C">
                        <w:rPr>
                          <w:i/>
                          <w:iCs/>
                          <w:sz w:val="18"/>
                          <w:szCs w:val="18"/>
                        </w:rPr>
                        <w:t xml:space="preserve">- und </w:t>
                      </w:r>
                      <w:r>
                        <w:rPr>
                          <w:i/>
                          <w:iCs/>
                          <w:sz w:val="18"/>
                          <w:szCs w:val="18"/>
                        </w:rPr>
                        <w:t>ausblenden</w:t>
                      </w:r>
                      <w:r w:rsidRPr="00DB4C0C">
                        <w:rPr>
                          <w:i/>
                          <w:iCs/>
                          <w:sz w:val="18"/>
                          <w:szCs w:val="18"/>
                        </w:rPr>
                        <w:t>.</w:t>
                      </w:r>
                    </w:p>
                    <w:p w14:paraId="715FCB5D" w14:textId="77777777" w:rsidR="00B121DE" w:rsidRPr="000158FF" w:rsidRDefault="00B121DE" w:rsidP="00B121DE">
                      <w:pPr>
                        <w:pStyle w:val="Listenabsatz"/>
                        <w:numPr>
                          <w:ilvl w:val="0"/>
                          <w:numId w:val="19"/>
                        </w:numPr>
                        <w:spacing w:after="80"/>
                        <w:ind w:left="284" w:hanging="284"/>
                        <w:rPr>
                          <w:i/>
                          <w:iCs/>
                          <w:sz w:val="18"/>
                          <w:szCs w:val="18"/>
                        </w:rPr>
                      </w:pPr>
                      <w:r>
                        <w:rPr>
                          <w:i/>
                          <w:iCs/>
                          <w:sz w:val="18"/>
                          <w:szCs w:val="18"/>
                        </w:rPr>
                        <w:t>Viele weitere Optionen für Fortgeschrittene!</w:t>
                      </w:r>
                      <w:r w:rsidRPr="000158FF">
                        <w:rPr>
                          <w:spacing w:val="-4"/>
                          <w:sz w:val="18"/>
                          <w:szCs w:val="18"/>
                        </w:rPr>
                        <w:br/>
                      </w:r>
                    </w:p>
                    <w:p w14:paraId="030996DE" w14:textId="77777777" w:rsidR="00B121DE" w:rsidRPr="00DE1480" w:rsidRDefault="00B121DE" w:rsidP="00B121DE">
                      <w:pPr>
                        <w:tabs>
                          <w:tab w:val="left" w:pos="567"/>
                          <w:tab w:val="left" w:pos="709"/>
                        </w:tabs>
                        <w:spacing w:after="120"/>
                        <w:rPr>
                          <w:i/>
                          <w:iCs/>
                          <w:color w:val="C00000"/>
                          <w:spacing w:val="-2"/>
                          <w:sz w:val="18"/>
                          <w:szCs w:val="18"/>
                        </w:rPr>
                      </w:pPr>
                      <w:r w:rsidRPr="00DE1480">
                        <w:rPr>
                          <w:b/>
                          <w:sz w:val="18"/>
                          <w:szCs w:val="18"/>
                        </w:rPr>
                        <w:br/>
                      </w:r>
                    </w:p>
                    <w:p w14:paraId="21ED723B" w14:textId="77777777" w:rsidR="00B121DE" w:rsidRPr="00DE1480" w:rsidRDefault="00B121DE" w:rsidP="00B121DE">
                      <w:pPr>
                        <w:tabs>
                          <w:tab w:val="left" w:pos="567"/>
                          <w:tab w:val="left" w:pos="709"/>
                        </w:tabs>
                        <w:spacing w:after="120"/>
                        <w:rPr>
                          <w:i/>
                          <w:iCs/>
                          <w:color w:val="C00000"/>
                          <w:spacing w:val="-2"/>
                          <w:sz w:val="18"/>
                          <w:szCs w:val="18"/>
                        </w:rPr>
                      </w:pPr>
                    </w:p>
                  </w:txbxContent>
                </v:textbox>
                <w10:wrap anchorx="margin"/>
              </v:shape>
            </w:pict>
          </mc:Fallback>
        </mc:AlternateContent>
      </w:r>
      <w:r w:rsidRPr="009011B9">
        <w:rPr>
          <w:noProof/>
        </w:rPr>
        <mc:AlternateContent>
          <mc:Choice Requires="wps">
            <w:drawing>
              <wp:anchor distT="0" distB="0" distL="114300" distR="114300" simplePos="0" relativeHeight="252208128" behindDoc="0" locked="0" layoutInCell="1" allowOverlap="1" wp14:anchorId="0A875CA1" wp14:editId="275A6A0B">
                <wp:simplePos x="0" y="0"/>
                <wp:positionH relativeFrom="margin">
                  <wp:posOffset>7145655</wp:posOffset>
                </wp:positionH>
                <wp:positionV relativeFrom="paragraph">
                  <wp:posOffset>3233420</wp:posOffset>
                </wp:positionV>
                <wp:extent cx="2984500" cy="2832100"/>
                <wp:effectExtent l="0" t="0" r="25400" b="25400"/>
                <wp:wrapNone/>
                <wp:docPr id="1104" name="Rechteck: abgerundete Ecken 1104"/>
                <wp:cNvGraphicFramePr/>
                <a:graphic xmlns:a="http://schemas.openxmlformats.org/drawingml/2006/main">
                  <a:graphicData uri="http://schemas.microsoft.com/office/word/2010/wordprocessingShape">
                    <wps:wsp>
                      <wps:cNvSpPr/>
                      <wps:spPr>
                        <a:xfrm>
                          <a:off x="0" y="0"/>
                          <a:ext cx="2984500" cy="2832100"/>
                        </a:xfrm>
                        <a:prstGeom prst="roundRect">
                          <a:avLst>
                            <a:gd name="adj" fmla="val 11994"/>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764C3C" id="Rechteck: abgerundete Ecken 1104" o:spid="_x0000_s1026" style="position:absolute;margin-left:562.65pt;margin-top:254.6pt;width:235pt;height:223pt;z-index:252208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86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" fillcolor="#f2f2f2 [3052]" strokecolor="gray [1629]" strokeweight="1pt">
                <v:stroke joinstyle="miter"/>
                <w10:wrap anchorx="margin"/>
              </v:roundrect>
            </w:pict>
          </mc:Fallback>
        </mc:AlternateContent>
      </w:r>
      <w:r w:rsidRPr="009011B9">
        <w:rPr>
          <w:noProof/>
        </w:rPr>
        <mc:AlternateContent>
          <mc:Choice Requires="wps">
            <w:drawing>
              <wp:anchor distT="0" distB="0" distL="114300" distR="114300" simplePos="0" relativeHeight="252211200" behindDoc="0" locked="0" layoutInCell="1" allowOverlap="1" wp14:anchorId="36C287A5" wp14:editId="44846D1A">
                <wp:simplePos x="0" y="0"/>
                <wp:positionH relativeFrom="column">
                  <wp:posOffset>7787640</wp:posOffset>
                </wp:positionH>
                <wp:positionV relativeFrom="paragraph">
                  <wp:posOffset>3291205</wp:posOffset>
                </wp:positionV>
                <wp:extent cx="1808480" cy="329565"/>
                <wp:effectExtent l="0" t="0" r="0" b="0"/>
                <wp:wrapNone/>
                <wp:docPr id="1106" name="Textfeld 1106"/>
                <wp:cNvGraphicFramePr/>
                <a:graphic xmlns:a="http://schemas.openxmlformats.org/drawingml/2006/main">
                  <a:graphicData uri="http://schemas.microsoft.com/office/word/2010/wordprocessingShape">
                    <wps:wsp>
                      <wps:cNvSpPr txBox="1"/>
                      <wps:spPr>
                        <a:xfrm>
                          <a:off x="0" y="0"/>
                          <a:ext cx="1808480" cy="329565"/>
                        </a:xfrm>
                        <a:prstGeom prst="rect">
                          <a:avLst/>
                        </a:prstGeom>
                        <a:noFill/>
                        <a:ln w="6350">
                          <a:noFill/>
                        </a:ln>
                      </wps:spPr>
                      <wps:txbx>
                        <w:txbxContent>
                          <w:p w14:paraId="250E80B0" w14:textId="77777777" w:rsidR="00B121DE" w:rsidRPr="004142C5" w:rsidRDefault="00B121DE" w:rsidP="00B121DE">
                            <w:pPr>
                              <w:rPr>
                                <w:b/>
                                <w:bCs/>
                                <w:color w:val="ED7D31" w:themeColor="accent2"/>
                                <w:spacing w:val="-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pacing w:val="-2"/>
                                <w:sz w:val="28"/>
                                <w:szCs w:val="28"/>
                                <w:u w:val="single"/>
                                <w14:shadow w14:blurRad="50800" w14:dist="38100" w14:dir="2700000" w14:sx="99000" w14:sy="99000" w14:kx="0" w14:ky="0" w14:algn="tl">
                                  <w14:srgbClr w14:val="000000">
                                    <w14:alpha w14:val="60000"/>
                                  </w14:srgbClr>
                                </w14:shadow>
                              </w:rPr>
                              <w:t>Optionen und Teilen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C287A5" id="Textfeld 1106" o:spid="_x0000_s1333" type="#_x0000_t202" style="position:absolute;margin-left:613.2pt;margin-top:259.15pt;width:142.4pt;height:25.95pt;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" filled="f" stroked="f" strokeweight=".5pt">
                <v:textbox>
                  <w:txbxContent>
                    <w:p w14:paraId="250E80B0" w14:textId="77777777" w:rsidR="00B121DE" w:rsidRPr="004142C5" w:rsidRDefault="00B121DE" w:rsidP="00B121DE">
                      <w:pPr>
                        <w:rPr>
                          <w:b/>
                          <w:bCs/>
                          <w:color w:val="ED7D31" w:themeColor="accent2"/>
                          <w:spacing w:val="-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pacing w:val="-2"/>
                          <w:sz w:val="28"/>
                          <w:szCs w:val="28"/>
                          <w:u w:val="single"/>
                          <w14:shadow w14:blurRad="50800" w14:dist="38100" w14:dir="2700000" w14:sx="99000" w14:sy="99000" w14:kx="0" w14:ky="0" w14:algn="tl">
                            <w14:srgbClr w14:val="000000">
                              <w14:alpha w14:val="60000"/>
                            </w14:srgbClr>
                          </w14:shadow>
                        </w:rPr>
                        <w:t>Optionen und Teilen</w:t>
                      </w:r>
                    </w:p>
                  </w:txbxContent>
                </v:textbox>
              </v:shape>
            </w:pict>
          </mc:Fallback>
        </mc:AlternateContent>
      </w:r>
      <w:r w:rsidRPr="009011B9">
        <w:rPr>
          <w:noProof/>
        </w:rPr>
        <mc:AlternateContent>
          <mc:Choice Requires="wpg">
            <w:drawing>
              <wp:anchor distT="0" distB="0" distL="114300" distR="114300" simplePos="0" relativeHeight="252210176" behindDoc="0" locked="0" layoutInCell="1" allowOverlap="1" wp14:anchorId="623DC27D" wp14:editId="1723691E">
                <wp:simplePos x="0" y="0"/>
                <wp:positionH relativeFrom="column">
                  <wp:posOffset>7347585</wp:posOffset>
                </wp:positionH>
                <wp:positionV relativeFrom="paragraph">
                  <wp:posOffset>3368675</wp:posOffset>
                </wp:positionV>
                <wp:extent cx="446405" cy="443865"/>
                <wp:effectExtent l="38100" t="19050" r="48895" b="70485"/>
                <wp:wrapNone/>
                <wp:docPr id="1107" name="Gruppieren 1107"/>
                <wp:cNvGraphicFramePr/>
                <a:graphic xmlns:a="http://schemas.openxmlformats.org/drawingml/2006/main">
                  <a:graphicData uri="http://schemas.microsoft.com/office/word/2010/wordprocessingGroup">
                    <wpg:wgp>
                      <wpg:cNvGrpSpPr/>
                      <wpg:grpSpPr>
                        <a:xfrm>
                          <a:off x="0" y="0"/>
                          <a:ext cx="446405" cy="443865"/>
                          <a:chOff x="0" y="0"/>
                          <a:chExt cx="446745" cy="444114"/>
                        </a:xfrm>
                      </wpg:grpSpPr>
                      <wps:wsp>
                        <wps:cNvPr id="1108" name="Flussdiagramm: Verbinder 1108"/>
                        <wps:cNvSpPr/>
                        <wps:spPr>
                          <a:xfrm>
                            <a:off x="0" y="21270"/>
                            <a:ext cx="412273" cy="422844"/>
                          </a:xfrm>
                          <a:prstGeom prst="flowChartConnector">
                            <a:avLst/>
                          </a:prstGeom>
                          <a:solidFill>
                            <a:schemeClr val="accent2"/>
                          </a:solidFill>
                          <a:ln>
                            <a:solidFill>
                              <a:schemeClr val="bg1"/>
                            </a:solidFill>
                          </a:ln>
                          <a:effectLst>
                            <a:outerShdw blurRad="50800" dist="38100" dir="2700000" sx="95000" sy="95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9" name="Textfeld 1109"/>
                        <wps:cNvSpPr txBox="1"/>
                        <wps:spPr>
                          <a:xfrm>
                            <a:off x="48392" y="0"/>
                            <a:ext cx="398353" cy="436440"/>
                          </a:xfrm>
                          <a:prstGeom prst="rect">
                            <a:avLst/>
                          </a:prstGeom>
                          <a:noFill/>
                          <a:ln w="6350">
                            <a:noFill/>
                          </a:ln>
                        </wps:spPr>
                        <wps:txbx>
                          <w:txbxContent>
                            <w:p w14:paraId="177DDC12"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3DC27D" id="Gruppieren 1107" o:spid="_x0000_s1334" style="position:absolute;margin-left:578.55pt;margin-top:265.25pt;width:35.15pt;height:34.95pt;z-index:252210176;mso-width-relative:margin;mso-height-relative:margin" coordsize="446745,444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">
                <v:shape id="Flussdiagramm: Verbinder 1108" o:spid="_x0000_s1335" type="#_x0000_t120" style="position:absolute;top:21270;width:412273;height:42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" fillcolor="#ed7d31 [3205]" strokecolor="white [3212]" strokeweight="1pt">
                  <v:stroke joinstyle="miter"/>
                  <v:shadow on="t" type="perspective" color="black" opacity="26214f" origin="-.5,-.5" offset=".74836mm,.74836mm" matrix="62259f,,,62259f"/>
                </v:shape>
                <v:shape id="Textfeld 1109" o:spid="_x0000_s1336" type="#_x0000_t202" style="position:absolute;left:48392;width:398353;height:43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" filled="f" stroked="f" strokeweight=".5pt">
                  <v:textbox>
                    <w:txbxContent>
                      <w:p w14:paraId="177DDC12"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5</w:t>
                        </w:r>
                      </w:p>
                    </w:txbxContent>
                  </v:textbox>
                </v:shape>
              </v:group>
            </w:pict>
          </mc:Fallback>
        </mc:AlternateContent>
      </w:r>
      <w:r w:rsidRPr="00312B5D">
        <w:rPr>
          <w:rFonts w:cstheme="minorHAnsi"/>
          <w:noProof/>
        </w:rPr>
        <mc:AlternateContent>
          <mc:Choice Requires="wps">
            <w:drawing>
              <wp:anchor distT="0" distB="0" distL="114300" distR="114300" simplePos="0" relativeHeight="252212224" behindDoc="0" locked="0" layoutInCell="1" allowOverlap="1" wp14:anchorId="213C1B34" wp14:editId="282B1077">
                <wp:simplePos x="0" y="0"/>
                <wp:positionH relativeFrom="margin">
                  <wp:posOffset>8484870</wp:posOffset>
                </wp:positionH>
                <wp:positionV relativeFrom="paragraph">
                  <wp:posOffset>3595370</wp:posOffset>
                </wp:positionV>
                <wp:extent cx="178435" cy="173355"/>
                <wp:effectExtent l="0" t="0" r="12065" b="17145"/>
                <wp:wrapNone/>
                <wp:docPr id="1110" name="Rechteck: abgerundete Ecken 1110"/>
                <wp:cNvGraphicFramePr/>
                <a:graphic xmlns:a="http://schemas.openxmlformats.org/drawingml/2006/main">
                  <a:graphicData uri="http://schemas.microsoft.com/office/word/2010/wordprocessingShape">
                    <wps:wsp>
                      <wps:cNvSpPr/>
                      <wps:spPr>
                        <a:xfrm>
                          <a:off x="0" y="0"/>
                          <a:ext cx="178435" cy="173355"/>
                        </a:xfrm>
                        <a:prstGeom prst="roundRect">
                          <a:avLst/>
                        </a:prstGeom>
                        <a:solidFill>
                          <a:schemeClr val="bg1"/>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BE4015" id="Rechteck: abgerundete Ecken 1110" o:spid="_x0000_s1026" style="position:absolute;margin-left:668.1pt;margin-top:283.1pt;width:14.05pt;height:13.65pt;z-index:252212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" fillcolor="white [3212]" strokecolor="#ed7d31 [3205]" strokeweight="1pt">
                <v:stroke joinstyle="miter"/>
                <w10:wrap anchorx="margin"/>
              </v:roundrect>
            </w:pict>
          </mc:Fallback>
        </mc:AlternateContent>
      </w:r>
      <w:r w:rsidRPr="009011B9">
        <w:rPr>
          <w:noProof/>
        </w:rPr>
        <w:drawing>
          <wp:anchor distT="0" distB="0" distL="114300" distR="114300" simplePos="0" relativeHeight="252213248" behindDoc="0" locked="0" layoutInCell="1" allowOverlap="1" wp14:anchorId="1E0CAB06" wp14:editId="7E8B42C3">
            <wp:simplePos x="0" y="0"/>
            <wp:positionH relativeFrom="column">
              <wp:posOffset>8505190</wp:posOffset>
            </wp:positionH>
            <wp:positionV relativeFrom="paragraph">
              <wp:posOffset>3611468</wp:posOffset>
            </wp:positionV>
            <wp:extent cx="135890" cy="142875"/>
            <wp:effectExtent l="0" t="0" r="0" b="9525"/>
            <wp:wrapNone/>
            <wp:docPr id="1154" name="Grafik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extLst>
                        <a:ext uri="{28A0092B-C50C-407E-A947-70E740481C1C}">
                          <a14:useLocalDpi xmlns:a14="http://schemas.microsoft.com/office/drawing/2010/main" val="0"/>
                        </a:ext>
                      </a:extLst>
                    </a:blip>
                    <a:srcRect r="4596"/>
                    <a:stretch/>
                  </pic:blipFill>
                  <pic:spPr bwMode="auto">
                    <a:xfrm>
                      <a:off x="0" y="0"/>
                      <a:ext cx="135890" cy="142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345C5">
        <w:rPr>
          <w:noProof/>
        </w:rPr>
        <mc:AlternateContent>
          <mc:Choice Requires="wpg">
            <w:drawing>
              <wp:anchor distT="0" distB="0" distL="114300" distR="114300" simplePos="0" relativeHeight="252199936" behindDoc="0" locked="0" layoutInCell="1" allowOverlap="1" wp14:anchorId="3F1502CD" wp14:editId="5E7215E7">
                <wp:simplePos x="0" y="0"/>
                <wp:positionH relativeFrom="column">
                  <wp:posOffset>34925</wp:posOffset>
                </wp:positionH>
                <wp:positionV relativeFrom="paragraph">
                  <wp:posOffset>5268595</wp:posOffset>
                </wp:positionV>
                <wp:extent cx="446405" cy="443865"/>
                <wp:effectExtent l="38100" t="19050" r="48895" b="70485"/>
                <wp:wrapNone/>
                <wp:docPr id="1085" name="Gruppieren 1085"/>
                <wp:cNvGraphicFramePr/>
                <a:graphic xmlns:a="http://schemas.openxmlformats.org/drawingml/2006/main">
                  <a:graphicData uri="http://schemas.microsoft.com/office/word/2010/wordprocessingGroup">
                    <wpg:wgp>
                      <wpg:cNvGrpSpPr/>
                      <wpg:grpSpPr>
                        <a:xfrm>
                          <a:off x="0" y="0"/>
                          <a:ext cx="446405" cy="443865"/>
                          <a:chOff x="0" y="0"/>
                          <a:chExt cx="446745" cy="444114"/>
                        </a:xfrm>
                      </wpg:grpSpPr>
                      <wps:wsp>
                        <wps:cNvPr id="1086" name="Flussdiagramm: Verbinder 1086"/>
                        <wps:cNvSpPr/>
                        <wps:spPr>
                          <a:xfrm>
                            <a:off x="0" y="21270"/>
                            <a:ext cx="412273" cy="422844"/>
                          </a:xfrm>
                          <a:prstGeom prst="flowChartConnector">
                            <a:avLst/>
                          </a:prstGeom>
                          <a:solidFill>
                            <a:schemeClr val="accent2"/>
                          </a:solidFill>
                          <a:ln>
                            <a:solidFill>
                              <a:schemeClr val="bg1"/>
                            </a:solidFill>
                          </a:ln>
                          <a:effectLst>
                            <a:outerShdw blurRad="50800" dist="38100" dir="2700000" sx="95000" sy="95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7" name="Textfeld 1087"/>
                        <wps:cNvSpPr txBox="1"/>
                        <wps:spPr>
                          <a:xfrm>
                            <a:off x="48392" y="0"/>
                            <a:ext cx="398353" cy="436440"/>
                          </a:xfrm>
                          <a:prstGeom prst="rect">
                            <a:avLst/>
                          </a:prstGeom>
                          <a:noFill/>
                          <a:ln w="6350">
                            <a:noFill/>
                          </a:ln>
                        </wps:spPr>
                        <wps:txbx>
                          <w:txbxContent>
                            <w:p w14:paraId="266390B3"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F1502CD" id="Gruppieren 1085" o:spid="_x0000_s1337" style="position:absolute;margin-left:2.75pt;margin-top:414.85pt;width:35.15pt;height:34.95pt;z-index:252199936;mso-width-relative:margin;mso-height-relative:margin" coordsize="446745,444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">
                <v:shape id="Flussdiagramm: Verbinder 1086" o:spid="_x0000_s1338" type="#_x0000_t120" style="position:absolute;top:21270;width:412273;height:42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" fillcolor="#ed7d31 [3205]" strokecolor="white [3212]" strokeweight="1pt">
                  <v:stroke joinstyle="miter"/>
                  <v:shadow on="t" type="perspective" color="black" opacity="26214f" origin="-.5,-.5" offset=".74836mm,.74836mm" matrix="62259f,,,62259f"/>
                </v:shape>
                <v:shape id="Textfeld 1087" o:spid="_x0000_s1339" type="#_x0000_t202" style="position:absolute;left:48392;width:398353;height:43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" filled="f" stroked="f" strokeweight=".5pt">
                  <v:textbox>
                    <w:txbxContent>
                      <w:p w14:paraId="266390B3"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3</w:t>
                        </w:r>
                      </w:p>
                    </w:txbxContent>
                  </v:textbox>
                </v:shape>
              </v:group>
            </w:pict>
          </mc:Fallback>
        </mc:AlternateContent>
      </w:r>
      <w:r w:rsidRPr="00A345C5">
        <w:rPr>
          <w:noProof/>
        </w:rPr>
        <mc:AlternateContent>
          <mc:Choice Requires="wps">
            <w:drawing>
              <wp:anchor distT="0" distB="0" distL="114300" distR="114300" simplePos="0" relativeHeight="252200960" behindDoc="0" locked="0" layoutInCell="1" allowOverlap="1" wp14:anchorId="7A35435C" wp14:editId="16EEB3BD">
                <wp:simplePos x="0" y="0"/>
                <wp:positionH relativeFrom="column">
                  <wp:posOffset>475615</wp:posOffset>
                </wp:positionH>
                <wp:positionV relativeFrom="paragraph">
                  <wp:posOffset>5195570</wp:posOffset>
                </wp:positionV>
                <wp:extent cx="1951990" cy="329565"/>
                <wp:effectExtent l="0" t="0" r="0" b="0"/>
                <wp:wrapNone/>
                <wp:docPr id="1088" name="Textfeld 1088"/>
                <wp:cNvGraphicFramePr/>
                <a:graphic xmlns:a="http://schemas.openxmlformats.org/drawingml/2006/main">
                  <a:graphicData uri="http://schemas.microsoft.com/office/word/2010/wordprocessingShape">
                    <wps:wsp>
                      <wps:cNvSpPr txBox="1"/>
                      <wps:spPr>
                        <a:xfrm>
                          <a:off x="0" y="0"/>
                          <a:ext cx="1951990" cy="329565"/>
                        </a:xfrm>
                        <a:prstGeom prst="rect">
                          <a:avLst/>
                        </a:prstGeom>
                        <a:noFill/>
                        <a:ln w="6350">
                          <a:noFill/>
                        </a:ln>
                      </wps:spPr>
                      <wps:txbx>
                        <w:txbxContent>
                          <w:p w14:paraId="6C715DCF" w14:textId="77777777" w:rsidR="00B121DE" w:rsidRPr="004142C5" w:rsidRDefault="00B121DE" w:rsidP="00B121DE">
                            <w:pPr>
                              <w:rPr>
                                <w:b/>
                                <w:bCs/>
                                <w:color w:val="ED7D31" w:themeColor="accent2"/>
                                <w:spacing w:val="-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pacing w:val="-2"/>
                                <w:sz w:val="28"/>
                                <w:szCs w:val="28"/>
                                <w:u w:val="single"/>
                                <w14:shadow w14:blurRad="50800" w14:dist="38100" w14:dir="2700000" w14:sx="99000" w14:sy="99000" w14:kx="0" w14:ky="0" w14:algn="tl">
                                  <w14:srgbClr w14:val="000000">
                                    <w14:alpha w14:val="60000"/>
                                  </w14:srgbClr>
                                </w14:shadow>
                              </w:rPr>
                              <w:t>Darstellungsoptionen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35435C" id="Textfeld 1088" o:spid="_x0000_s1340" type="#_x0000_t202" style="position:absolute;margin-left:37.45pt;margin-top:409.1pt;width:153.7pt;height:25.95pt;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" filled="f" stroked="f" strokeweight=".5pt">
                <v:textbox>
                  <w:txbxContent>
                    <w:p w14:paraId="6C715DCF" w14:textId="77777777" w:rsidR="00B121DE" w:rsidRPr="004142C5" w:rsidRDefault="00B121DE" w:rsidP="00B121DE">
                      <w:pPr>
                        <w:rPr>
                          <w:b/>
                          <w:bCs/>
                          <w:color w:val="ED7D31" w:themeColor="accent2"/>
                          <w:spacing w:val="-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pacing w:val="-2"/>
                          <w:sz w:val="28"/>
                          <w:szCs w:val="28"/>
                          <w:u w:val="single"/>
                          <w14:shadow w14:blurRad="50800" w14:dist="38100" w14:dir="2700000" w14:sx="99000" w14:sy="99000" w14:kx="0" w14:ky="0" w14:algn="tl">
                            <w14:srgbClr w14:val="000000">
                              <w14:alpha w14:val="60000"/>
                            </w14:srgbClr>
                          </w14:shadow>
                        </w:rPr>
                        <w:t>Darstellungsoptionen</w:t>
                      </w:r>
                    </w:p>
                  </w:txbxContent>
                </v:textbox>
              </v:shape>
            </w:pict>
          </mc:Fallback>
        </mc:AlternateContent>
      </w:r>
      <w:r w:rsidRPr="00A345C5">
        <w:rPr>
          <w:noProof/>
        </w:rPr>
        <mc:AlternateContent>
          <mc:Choice Requires="wps">
            <w:drawing>
              <wp:anchor distT="0" distB="0" distL="114300" distR="114300" simplePos="0" relativeHeight="252198912" behindDoc="0" locked="0" layoutInCell="1" allowOverlap="1" wp14:anchorId="303814DF" wp14:editId="293FFD8C">
                <wp:simplePos x="0" y="0"/>
                <wp:positionH relativeFrom="margin">
                  <wp:posOffset>-635</wp:posOffset>
                </wp:positionH>
                <wp:positionV relativeFrom="paragraph">
                  <wp:posOffset>5464175</wp:posOffset>
                </wp:positionV>
                <wp:extent cx="2730500" cy="880110"/>
                <wp:effectExtent l="0" t="0" r="0" b="0"/>
                <wp:wrapNone/>
                <wp:docPr id="1089" name="Textfeld 1089"/>
                <wp:cNvGraphicFramePr/>
                <a:graphic xmlns:a="http://schemas.openxmlformats.org/drawingml/2006/main">
                  <a:graphicData uri="http://schemas.microsoft.com/office/word/2010/wordprocessingShape">
                    <wps:wsp>
                      <wps:cNvSpPr txBox="1"/>
                      <wps:spPr>
                        <a:xfrm>
                          <a:off x="0" y="0"/>
                          <a:ext cx="2730500" cy="880110"/>
                        </a:xfrm>
                        <a:prstGeom prst="rect">
                          <a:avLst/>
                        </a:prstGeom>
                        <a:noFill/>
                        <a:ln w="6350">
                          <a:noFill/>
                        </a:ln>
                      </wps:spPr>
                      <wps:txbx>
                        <w:txbxContent>
                          <w:p w14:paraId="39137EBD" w14:textId="77777777" w:rsidR="00B121DE" w:rsidRPr="00886141" w:rsidRDefault="00B121DE" w:rsidP="00B121DE">
                            <w:pPr>
                              <w:tabs>
                                <w:tab w:val="left" w:pos="567"/>
                                <w:tab w:val="left" w:pos="709"/>
                              </w:tabs>
                              <w:spacing w:after="100"/>
                              <w:rPr>
                                <w:spacing w:val="-4"/>
                                <w:sz w:val="18"/>
                                <w:szCs w:val="18"/>
                              </w:rPr>
                            </w:pPr>
                            <w:r>
                              <w:rPr>
                                <w:sz w:val="18"/>
                                <w:szCs w:val="18"/>
                              </w:rPr>
                              <w:tab/>
                            </w:r>
                            <w:r>
                              <w:rPr>
                                <w:sz w:val="18"/>
                                <w:szCs w:val="18"/>
                              </w:rPr>
                              <w:tab/>
                            </w:r>
                            <w:r w:rsidRPr="00334C86">
                              <w:rPr>
                                <w:b/>
                                <w:sz w:val="18"/>
                                <w:szCs w:val="18"/>
                              </w:rPr>
                              <w:t>Darstellungsoptionen</w:t>
                            </w:r>
                            <w:r>
                              <w:rPr>
                                <w:sz w:val="18"/>
                                <w:szCs w:val="18"/>
                              </w:rPr>
                              <w:t xml:space="preserve"> (</w:t>
                            </w:r>
                            <w:r>
                              <w:rPr>
                                <w:rFonts w:cstheme="minorHAnsi"/>
                                <w:color w:val="C00000"/>
                                <w:sz w:val="18"/>
                                <w:szCs w:val="18"/>
                              </w:rPr>
                              <w:t>❹</w:t>
                            </w:r>
                            <w:r>
                              <w:rPr>
                                <w:sz w:val="18"/>
                                <w:szCs w:val="18"/>
                              </w:rPr>
                              <w:t xml:space="preserve">) regeln, wie dein </w:t>
                            </w:r>
                            <w:r>
                              <w:rPr>
                                <w:sz w:val="18"/>
                                <w:szCs w:val="18"/>
                              </w:rPr>
                              <w:br/>
                            </w:r>
                            <w:r w:rsidRPr="00886141">
                              <w:rPr>
                                <w:spacing w:val="-4"/>
                                <w:sz w:val="18"/>
                                <w:szCs w:val="18"/>
                              </w:rPr>
                              <w:t xml:space="preserve">              </w:t>
                            </w:r>
                            <w:r>
                              <w:rPr>
                                <w:sz w:val="18"/>
                                <w:szCs w:val="18"/>
                              </w:rPr>
                              <w:t xml:space="preserve">Dokument </w:t>
                            </w:r>
                            <w:r>
                              <w:rPr>
                                <w:spacing w:val="-4"/>
                                <w:sz w:val="18"/>
                                <w:szCs w:val="18"/>
                              </w:rPr>
                              <w:t xml:space="preserve">dargestellt wird. Mit der Option „Seitenminiaturen“ werden dir z. B. am Rand alle bereits bestehenden Seiten im Überblick angezeigt. Du kannst hier auch die Wörter deines Textes </w:t>
                            </w:r>
                            <w:r w:rsidRPr="00334C86">
                              <w:rPr>
                                <w:b/>
                                <w:spacing w:val="-4"/>
                                <w:sz w:val="18"/>
                                <w:szCs w:val="18"/>
                              </w:rPr>
                              <w:t>zählen</w:t>
                            </w:r>
                            <w:r>
                              <w:rPr>
                                <w:spacing w:val="-4"/>
                                <w:sz w:val="18"/>
                                <w:szCs w:val="18"/>
                              </w:rPr>
                              <w:t xml:space="preserve"> lassen!</w:t>
                            </w:r>
                            <w:r>
                              <w:rPr>
                                <w:spacing w:val="-4"/>
                                <w:sz w:val="18"/>
                                <w:szCs w:val="18"/>
                              </w:rPr>
                              <w:br/>
                            </w:r>
                          </w:p>
                          <w:p w14:paraId="3BF1F413" w14:textId="77777777" w:rsidR="00B121DE" w:rsidRPr="00DE1480" w:rsidRDefault="00B121DE" w:rsidP="00B121DE">
                            <w:pPr>
                              <w:tabs>
                                <w:tab w:val="left" w:pos="567"/>
                                <w:tab w:val="left" w:pos="709"/>
                              </w:tabs>
                              <w:spacing w:after="120"/>
                              <w:rPr>
                                <w:i/>
                                <w:iCs/>
                                <w:color w:val="C00000"/>
                                <w:spacing w:val="-2"/>
                                <w:sz w:val="18"/>
                                <w:szCs w:val="18"/>
                              </w:rPr>
                            </w:pPr>
                            <w:r w:rsidRPr="00DE1480">
                              <w:rPr>
                                <w:b/>
                                <w:sz w:val="18"/>
                                <w:szCs w:val="18"/>
                              </w:rPr>
                              <w:br/>
                            </w:r>
                          </w:p>
                          <w:p w14:paraId="4C2D4775" w14:textId="77777777" w:rsidR="00B121DE" w:rsidRPr="00DE1480" w:rsidRDefault="00B121DE" w:rsidP="00B121DE">
                            <w:pPr>
                              <w:tabs>
                                <w:tab w:val="left" w:pos="567"/>
                                <w:tab w:val="left" w:pos="709"/>
                              </w:tabs>
                              <w:spacing w:after="120"/>
                              <w:rPr>
                                <w:i/>
                                <w:iCs/>
                                <w:color w:val="C00000"/>
                                <w:spacing w:val="-2"/>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3814DF" id="Textfeld 1089" o:spid="_x0000_s1341" type="#_x0000_t202" style="position:absolute;margin-left:-.05pt;margin-top:430.25pt;width:215pt;height:69.3pt;z-index:252198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" filled="f" stroked="f" strokeweight=".5pt">
                <v:textbox>
                  <w:txbxContent>
                    <w:p w14:paraId="39137EBD" w14:textId="77777777" w:rsidR="00B121DE" w:rsidRPr="00886141" w:rsidRDefault="00B121DE" w:rsidP="00B121DE">
                      <w:pPr>
                        <w:tabs>
                          <w:tab w:val="left" w:pos="567"/>
                          <w:tab w:val="left" w:pos="709"/>
                        </w:tabs>
                        <w:spacing w:after="100"/>
                        <w:rPr>
                          <w:spacing w:val="-4"/>
                          <w:sz w:val="18"/>
                          <w:szCs w:val="18"/>
                        </w:rPr>
                      </w:pPr>
                      <w:r>
                        <w:rPr>
                          <w:sz w:val="18"/>
                          <w:szCs w:val="18"/>
                        </w:rPr>
                        <w:tab/>
                      </w:r>
                      <w:r>
                        <w:rPr>
                          <w:sz w:val="18"/>
                          <w:szCs w:val="18"/>
                        </w:rPr>
                        <w:tab/>
                      </w:r>
                      <w:r w:rsidRPr="00334C86">
                        <w:rPr>
                          <w:b/>
                          <w:sz w:val="18"/>
                          <w:szCs w:val="18"/>
                        </w:rPr>
                        <w:t>Darstellungsoptionen</w:t>
                      </w:r>
                      <w:r>
                        <w:rPr>
                          <w:sz w:val="18"/>
                          <w:szCs w:val="18"/>
                        </w:rPr>
                        <w:t xml:space="preserve"> (</w:t>
                      </w:r>
                      <w:r>
                        <w:rPr>
                          <w:rFonts w:cstheme="minorHAnsi"/>
                          <w:color w:val="C00000"/>
                          <w:sz w:val="18"/>
                          <w:szCs w:val="18"/>
                        </w:rPr>
                        <w:t>❹</w:t>
                      </w:r>
                      <w:r>
                        <w:rPr>
                          <w:sz w:val="18"/>
                          <w:szCs w:val="18"/>
                        </w:rPr>
                        <w:t xml:space="preserve">) regeln, wie dein </w:t>
                      </w:r>
                      <w:r>
                        <w:rPr>
                          <w:sz w:val="18"/>
                          <w:szCs w:val="18"/>
                        </w:rPr>
                        <w:br/>
                      </w:r>
                      <w:r w:rsidRPr="00886141">
                        <w:rPr>
                          <w:spacing w:val="-4"/>
                          <w:sz w:val="18"/>
                          <w:szCs w:val="18"/>
                        </w:rPr>
                        <w:t xml:space="preserve">              </w:t>
                      </w:r>
                      <w:r>
                        <w:rPr>
                          <w:sz w:val="18"/>
                          <w:szCs w:val="18"/>
                        </w:rPr>
                        <w:t xml:space="preserve">Dokument </w:t>
                      </w:r>
                      <w:r>
                        <w:rPr>
                          <w:spacing w:val="-4"/>
                          <w:sz w:val="18"/>
                          <w:szCs w:val="18"/>
                        </w:rPr>
                        <w:t xml:space="preserve">dargestellt wird. Mit der Option „Seitenminiaturen“ werden dir z. B. am Rand alle bereits bestehenden Seiten im Überblick angezeigt. Du kannst hier auch die Wörter deines Textes </w:t>
                      </w:r>
                      <w:r w:rsidRPr="00334C86">
                        <w:rPr>
                          <w:b/>
                          <w:spacing w:val="-4"/>
                          <w:sz w:val="18"/>
                          <w:szCs w:val="18"/>
                        </w:rPr>
                        <w:t>zählen</w:t>
                      </w:r>
                      <w:r>
                        <w:rPr>
                          <w:spacing w:val="-4"/>
                          <w:sz w:val="18"/>
                          <w:szCs w:val="18"/>
                        </w:rPr>
                        <w:t xml:space="preserve"> lassen!</w:t>
                      </w:r>
                      <w:r>
                        <w:rPr>
                          <w:spacing w:val="-4"/>
                          <w:sz w:val="18"/>
                          <w:szCs w:val="18"/>
                        </w:rPr>
                        <w:br/>
                      </w:r>
                    </w:p>
                    <w:p w14:paraId="3BF1F413" w14:textId="77777777" w:rsidR="00B121DE" w:rsidRPr="00DE1480" w:rsidRDefault="00B121DE" w:rsidP="00B121DE">
                      <w:pPr>
                        <w:tabs>
                          <w:tab w:val="left" w:pos="567"/>
                          <w:tab w:val="left" w:pos="709"/>
                        </w:tabs>
                        <w:spacing w:after="120"/>
                        <w:rPr>
                          <w:i/>
                          <w:iCs/>
                          <w:color w:val="C00000"/>
                          <w:spacing w:val="-2"/>
                          <w:sz w:val="18"/>
                          <w:szCs w:val="18"/>
                        </w:rPr>
                      </w:pPr>
                      <w:r w:rsidRPr="00DE1480">
                        <w:rPr>
                          <w:b/>
                          <w:sz w:val="18"/>
                          <w:szCs w:val="18"/>
                        </w:rPr>
                        <w:br/>
                      </w:r>
                    </w:p>
                    <w:p w14:paraId="4C2D4775" w14:textId="77777777" w:rsidR="00B121DE" w:rsidRPr="00DE1480" w:rsidRDefault="00B121DE" w:rsidP="00B121DE">
                      <w:pPr>
                        <w:tabs>
                          <w:tab w:val="left" w:pos="567"/>
                          <w:tab w:val="left" w:pos="709"/>
                        </w:tabs>
                        <w:spacing w:after="120"/>
                        <w:rPr>
                          <w:i/>
                          <w:iCs/>
                          <w:color w:val="C00000"/>
                          <w:spacing w:val="-2"/>
                          <w:sz w:val="18"/>
                          <w:szCs w:val="18"/>
                        </w:rPr>
                      </w:pPr>
                    </w:p>
                  </w:txbxContent>
                </v:textbox>
                <w10:wrap anchorx="margin"/>
              </v:shape>
            </w:pict>
          </mc:Fallback>
        </mc:AlternateContent>
      </w:r>
      <w:r w:rsidRPr="00A345C5">
        <w:rPr>
          <w:noProof/>
        </w:rPr>
        <mc:AlternateContent>
          <mc:Choice Requires="wps">
            <w:drawing>
              <wp:anchor distT="0" distB="0" distL="114300" distR="114300" simplePos="0" relativeHeight="252197888" behindDoc="0" locked="0" layoutInCell="1" allowOverlap="1" wp14:anchorId="568D6B9C" wp14:editId="371476C8">
                <wp:simplePos x="0" y="0"/>
                <wp:positionH relativeFrom="margin">
                  <wp:posOffset>-169545</wp:posOffset>
                </wp:positionH>
                <wp:positionV relativeFrom="paragraph">
                  <wp:posOffset>5154072</wp:posOffset>
                </wp:positionV>
                <wp:extent cx="2984500" cy="1245235"/>
                <wp:effectExtent l="0" t="0" r="25400" b="12065"/>
                <wp:wrapNone/>
                <wp:docPr id="1128" name="Rechteck: abgerundete Ecken 1128"/>
                <wp:cNvGraphicFramePr/>
                <a:graphic xmlns:a="http://schemas.openxmlformats.org/drawingml/2006/main">
                  <a:graphicData uri="http://schemas.microsoft.com/office/word/2010/wordprocessingShape">
                    <wps:wsp>
                      <wps:cNvSpPr/>
                      <wps:spPr>
                        <a:xfrm>
                          <a:off x="0" y="0"/>
                          <a:ext cx="2984500" cy="1245235"/>
                        </a:xfrm>
                        <a:prstGeom prst="roundRect">
                          <a:avLst>
                            <a:gd name="adj" fmla="val 22108"/>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4087DB" id="Rechteck: abgerundete Ecken 1128" o:spid="_x0000_s1026" style="position:absolute;margin-left:-13.35pt;margin-top:405.85pt;width:235pt;height:98.05pt;z-index:252197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44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" fillcolor="#f2f2f2 [3052]" strokecolor="gray [1629]" strokeweight="1pt">
                <v:stroke joinstyle="miter"/>
                <w10:wrap anchorx="margin"/>
              </v:roundrect>
            </w:pict>
          </mc:Fallback>
        </mc:AlternateContent>
      </w:r>
      <w:r w:rsidR="00A00887">
        <w:rPr>
          <w:noProof/>
          <w:lang w:eastAsia="de-DE"/>
        </w:rPr>
        <mc:AlternateContent>
          <mc:Choice Requires="wps">
            <w:drawing>
              <wp:anchor distT="0" distB="0" distL="114300" distR="114300" simplePos="0" relativeHeight="252161024" behindDoc="0" locked="0" layoutInCell="1" allowOverlap="1" wp14:anchorId="0E06B910" wp14:editId="6D09483E">
                <wp:simplePos x="0" y="0"/>
                <wp:positionH relativeFrom="margin">
                  <wp:posOffset>-169545</wp:posOffset>
                </wp:positionH>
                <wp:positionV relativeFrom="paragraph">
                  <wp:posOffset>1309370</wp:posOffset>
                </wp:positionV>
                <wp:extent cx="2984500" cy="3804920"/>
                <wp:effectExtent l="0" t="0" r="25400" b="24130"/>
                <wp:wrapNone/>
                <wp:docPr id="1129" name="Rechteck: abgerundete Ecken 1129"/>
                <wp:cNvGraphicFramePr/>
                <a:graphic xmlns:a="http://schemas.openxmlformats.org/drawingml/2006/main">
                  <a:graphicData uri="http://schemas.microsoft.com/office/word/2010/wordprocessingShape">
                    <wps:wsp>
                      <wps:cNvSpPr/>
                      <wps:spPr>
                        <a:xfrm>
                          <a:off x="0" y="0"/>
                          <a:ext cx="2984500" cy="3804920"/>
                        </a:xfrm>
                        <a:prstGeom prst="roundRect">
                          <a:avLst>
                            <a:gd name="adj" fmla="val 9954"/>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0125DD" id="Rechteck: abgerundete Ecken 1129" o:spid="_x0000_s1026" style="position:absolute;margin-left:-13.35pt;margin-top:103.1pt;width:235pt;height:299.6pt;z-index:252161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65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" fillcolor="#f2f2f2 [3052]" strokecolor="gray [1629]" strokeweight="1pt">
                <v:stroke joinstyle="miter"/>
                <w10:wrap anchorx="margin"/>
              </v:roundrect>
            </w:pict>
          </mc:Fallback>
        </mc:AlternateContent>
      </w:r>
      <w:r w:rsidR="00A00887" w:rsidRPr="002E5FC3">
        <w:rPr>
          <w:noProof/>
          <w:lang w:eastAsia="de-DE"/>
        </w:rPr>
        <mc:AlternateContent>
          <mc:Choice Requires="wps">
            <w:drawing>
              <wp:anchor distT="0" distB="0" distL="114300" distR="114300" simplePos="0" relativeHeight="252168192" behindDoc="0" locked="0" layoutInCell="1" allowOverlap="1" wp14:anchorId="13B15EF0" wp14:editId="1D8406E5">
                <wp:simplePos x="0" y="0"/>
                <wp:positionH relativeFrom="margin">
                  <wp:posOffset>0</wp:posOffset>
                </wp:positionH>
                <wp:positionV relativeFrom="paragraph">
                  <wp:posOffset>1655445</wp:posOffset>
                </wp:positionV>
                <wp:extent cx="2748280" cy="3427730"/>
                <wp:effectExtent l="0" t="0" r="0" b="1270"/>
                <wp:wrapNone/>
                <wp:docPr id="1084" name="Textfeld 1084"/>
                <wp:cNvGraphicFramePr/>
                <a:graphic xmlns:a="http://schemas.openxmlformats.org/drawingml/2006/main">
                  <a:graphicData uri="http://schemas.microsoft.com/office/word/2010/wordprocessingShape">
                    <wps:wsp>
                      <wps:cNvSpPr txBox="1"/>
                      <wps:spPr>
                        <a:xfrm>
                          <a:off x="0" y="0"/>
                          <a:ext cx="2748280" cy="3427730"/>
                        </a:xfrm>
                        <a:prstGeom prst="rect">
                          <a:avLst/>
                        </a:prstGeom>
                        <a:noFill/>
                        <a:ln w="6350">
                          <a:noFill/>
                        </a:ln>
                      </wps:spPr>
                      <wps:txbx>
                        <w:txbxContent>
                          <w:p w14:paraId="34D7D6DE" w14:textId="77777777" w:rsidR="00B121DE" w:rsidRDefault="00B121DE" w:rsidP="00B121DE">
                            <w:pPr>
                              <w:tabs>
                                <w:tab w:val="left" w:pos="567"/>
                                <w:tab w:val="left" w:pos="709"/>
                              </w:tabs>
                              <w:spacing w:after="100"/>
                              <w:rPr>
                                <w:spacing w:val="-2"/>
                                <w:sz w:val="18"/>
                                <w:szCs w:val="18"/>
                              </w:rPr>
                            </w:pPr>
                            <w:r>
                              <w:rPr>
                                <w:sz w:val="18"/>
                                <w:szCs w:val="18"/>
                              </w:rPr>
                              <w:tab/>
                            </w:r>
                            <w:r>
                              <w:rPr>
                                <w:sz w:val="18"/>
                                <w:szCs w:val="18"/>
                              </w:rPr>
                              <w:tab/>
                            </w:r>
                            <w:r w:rsidRPr="00B8779A">
                              <w:rPr>
                                <w:spacing w:val="-2"/>
                                <w:sz w:val="18"/>
                                <w:szCs w:val="18"/>
                              </w:rPr>
                              <w:t>Mit dem         -Symbol (</w:t>
                            </w:r>
                            <w:r w:rsidRPr="00B8779A">
                              <w:rPr>
                                <w:rFonts w:cstheme="minorHAnsi"/>
                                <w:color w:val="C00000"/>
                                <w:spacing w:val="-2"/>
                                <w:sz w:val="18"/>
                                <w:szCs w:val="18"/>
                              </w:rPr>
                              <w:t>❷</w:t>
                            </w:r>
                            <w:r w:rsidRPr="00B8779A">
                              <w:rPr>
                                <w:spacing w:val="-2"/>
                                <w:sz w:val="18"/>
                                <w:szCs w:val="18"/>
                              </w:rPr>
                              <w:t>) kannst du deinen</w:t>
                            </w:r>
                            <w:r w:rsidRPr="00B8779A">
                              <w:rPr>
                                <w:spacing w:val="-4"/>
                                <w:sz w:val="18"/>
                                <w:szCs w:val="18"/>
                              </w:rPr>
                              <w:t xml:space="preserve">  </w:t>
                            </w:r>
                            <w:r w:rsidRPr="00B8779A">
                              <w:rPr>
                                <w:spacing w:val="-4"/>
                                <w:sz w:val="18"/>
                                <w:szCs w:val="18"/>
                              </w:rPr>
                              <w:br/>
                              <w:t xml:space="preserve">              Textbereich auf verschiedene Arten </w:t>
                            </w:r>
                            <w:r w:rsidRPr="00B8779A">
                              <w:rPr>
                                <w:b/>
                                <w:spacing w:val="-4"/>
                                <w:sz w:val="18"/>
                                <w:szCs w:val="18"/>
                              </w:rPr>
                              <w:t>formatieren</w:t>
                            </w:r>
                            <w:r w:rsidRPr="00B8779A">
                              <w:rPr>
                                <w:spacing w:val="-4"/>
                                <w:sz w:val="18"/>
                                <w:szCs w:val="18"/>
                              </w:rPr>
                              <w:t>.</w:t>
                            </w:r>
                          </w:p>
                          <w:p w14:paraId="575AE46E" w14:textId="77777777" w:rsidR="00B121DE" w:rsidRDefault="00B121DE" w:rsidP="00B121DE">
                            <w:pPr>
                              <w:pStyle w:val="Listenabsatz"/>
                              <w:numPr>
                                <w:ilvl w:val="0"/>
                                <w:numId w:val="19"/>
                              </w:numPr>
                              <w:spacing w:after="80"/>
                              <w:ind w:left="284" w:hanging="284"/>
                              <w:rPr>
                                <w:i/>
                                <w:iCs/>
                                <w:sz w:val="18"/>
                                <w:szCs w:val="18"/>
                              </w:rPr>
                            </w:pPr>
                            <w:r>
                              <w:rPr>
                                <w:b/>
                                <w:i/>
                                <w:iCs/>
                                <w:sz w:val="18"/>
                                <w:szCs w:val="18"/>
                              </w:rPr>
                              <w:t>Absatzstil</w:t>
                            </w:r>
                            <w:r w:rsidRPr="009B7480">
                              <w:rPr>
                                <w:b/>
                                <w:i/>
                                <w:iCs/>
                                <w:sz w:val="18"/>
                                <w:szCs w:val="18"/>
                              </w:rPr>
                              <w:t xml:space="preserve">: </w:t>
                            </w:r>
                            <w:r>
                              <w:rPr>
                                <w:i/>
                                <w:iCs/>
                                <w:sz w:val="18"/>
                                <w:szCs w:val="18"/>
                              </w:rPr>
                              <w:t xml:space="preserve">Mit diesen Optionen kannst du verschiedene Formatvorlagen für z. B. Über-schriften oder Fußnoten einstellen. Als Standard </w:t>
                            </w:r>
                            <w:r>
                              <w:rPr>
                                <w:i/>
                                <w:iCs/>
                                <w:sz w:val="18"/>
                                <w:szCs w:val="18"/>
                              </w:rPr>
                              <w:br/>
                              <w:t>ist die Formatvorlage „Text“ eingestellt.</w:t>
                            </w:r>
                          </w:p>
                          <w:p w14:paraId="54FA2B5F" w14:textId="77777777" w:rsidR="00B121DE" w:rsidRDefault="00B121DE" w:rsidP="00B121DE">
                            <w:pPr>
                              <w:pStyle w:val="Listenabsatz"/>
                              <w:numPr>
                                <w:ilvl w:val="0"/>
                                <w:numId w:val="19"/>
                              </w:numPr>
                              <w:spacing w:after="80"/>
                              <w:ind w:left="284" w:hanging="284"/>
                              <w:rPr>
                                <w:i/>
                                <w:iCs/>
                                <w:sz w:val="18"/>
                                <w:szCs w:val="18"/>
                              </w:rPr>
                            </w:pPr>
                            <w:r>
                              <w:rPr>
                                <w:b/>
                                <w:i/>
                                <w:iCs/>
                                <w:sz w:val="18"/>
                                <w:szCs w:val="18"/>
                              </w:rPr>
                              <w:t>Schrift:</w:t>
                            </w:r>
                            <w:r>
                              <w:rPr>
                                <w:i/>
                                <w:iCs/>
                                <w:sz w:val="18"/>
                                <w:szCs w:val="18"/>
                              </w:rPr>
                              <w:t xml:space="preserve"> Hier kannst du die Schriftart einstellen. Auch kannst du hier wählen, in welcher Schrift-größe oder Farbe der Text angezeigt werden soll.</w:t>
                            </w:r>
                          </w:p>
                          <w:p w14:paraId="1C5ECC6E" w14:textId="77777777" w:rsidR="00B121DE" w:rsidRPr="00A345C5" w:rsidRDefault="00B121DE" w:rsidP="00B121DE">
                            <w:pPr>
                              <w:pStyle w:val="Listenabsatz"/>
                              <w:numPr>
                                <w:ilvl w:val="0"/>
                                <w:numId w:val="19"/>
                              </w:numPr>
                              <w:spacing w:after="80"/>
                              <w:ind w:left="284" w:hanging="284"/>
                              <w:rPr>
                                <w:b/>
                                <w:i/>
                                <w:iCs/>
                                <w:sz w:val="18"/>
                                <w:szCs w:val="18"/>
                              </w:rPr>
                            </w:pPr>
                            <w:r w:rsidRPr="007F31E5">
                              <w:rPr>
                                <w:b/>
                                <w:i/>
                                <w:iCs/>
                                <w:sz w:val="18"/>
                                <w:szCs w:val="18"/>
                              </w:rPr>
                              <w:t>Textausrichtung:</w:t>
                            </w:r>
                            <w:r>
                              <w:rPr>
                                <w:i/>
                                <w:iCs/>
                                <w:sz w:val="18"/>
                                <w:szCs w:val="18"/>
                              </w:rPr>
                              <w:t xml:space="preserve">                                         Hiermit richtest du deinen Text aus. Soll der Text links-bündig, zentriert oder rechtsbündig erscheinen. </w:t>
                            </w:r>
                            <w:r>
                              <w:rPr>
                                <w:i/>
                                <w:iCs/>
                                <w:sz w:val="18"/>
                                <w:szCs w:val="18"/>
                              </w:rPr>
                              <w:br/>
                              <w:t>Du kannst den Text auch als Blocksatz formatieren.</w:t>
                            </w:r>
                          </w:p>
                          <w:p w14:paraId="7BD56788" w14:textId="77777777" w:rsidR="00B121DE" w:rsidRPr="00A345C5" w:rsidRDefault="00B121DE" w:rsidP="00B121DE">
                            <w:pPr>
                              <w:pStyle w:val="Listenabsatz"/>
                              <w:numPr>
                                <w:ilvl w:val="0"/>
                                <w:numId w:val="19"/>
                              </w:numPr>
                              <w:spacing w:after="80"/>
                              <w:ind w:left="284" w:hanging="284"/>
                              <w:rPr>
                                <w:i/>
                                <w:iCs/>
                                <w:sz w:val="18"/>
                                <w:szCs w:val="18"/>
                              </w:rPr>
                            </w:pPr>
                            <w:r w:rsidRPr="00A345C5">
                              <w:rPr>
                                <w:i/>
                                <w:iCs/>
                                <w:sz w:val="18"/>
                                <w:szCs w:val="18"/>
                              </w:rPr>
                              <w:t xml:space="preserve">Es stehen dir noch viele </w:t>
                            </w:r>
                            <w:r w:rsidRPr="00A345C5">
                              <w:rPr>
                                <w:b/>
                                <w:i/>
                                <w:iCs/>
                                <w:sz w:val="18"/>
                                <w:szCs w:val="18"/>
                              </w:rPr>
                              <w:t>weitere Formatierungs-optionen</w:t>
                            </w:r>
                            <w:r w:rsidRPr="00A345C5">
                              <w:rPr>
                                <w:i/>
                                <w:iCs/>
                                <w:sz w:val="18"/>
                                <w:szCs w:val="18"/>
                              </w:rPr>
                              <w:t xml:space="preserve"> zur Verfügung, z. B. kannst du </w:t>
                            </w:r>
                            <w:r>
                              <w:rPr>
                                <w:i/>
                                <w:iCs/>
                                <w:sz w:val="18"/>
                                <w:szCs w:val="18"/>
                              </w:rPr>
                              <w:t xml:space="preserve">Listen / </w:t>
                            </w:r>
                            <w:r w:rsidRPr="00A345C5">
                              <w:rPr>
                                <w:i/>
                                <w:iCs/>
                                <w:sz w:val="18"/>
                                <w:szCs w:val="18"/>
                              </w:rPr>
                              <w:t>Aufzählungen erstellen oder den Abstand zwischen den Zeilen verändern.</w:t>
                            </w:r>
                            <w:r>
                              <w:rPr>
                                <w:i/>
                                <w:iCs/>
                                <w:sz w:val="18"/>
                                <w:szCs w:val="18"/>
                              </w:rPr>
                              <w:t xml:space="preserve"> Probiere es doch einmal aus!</w:t>
                            </w:r>
                          </w:p>
                          <w:p w14:paraId="44F1C8DD" w14:textId="77777777" w:rsidR="00B121DE" w:rsidRPr="00FA5607" w:rsidRDefault="00B121DE" w:rsidP="00B121DE">
                            <w:pPr>
                              <w:spacing w:after="100"/>
                              <w:rPr>
                                <w:sz w:val="18"/>
                                <w:szCs w:val="18"/>
                              </w:rPr>
                            </w:pPr>
                            <w:r>
                              <w:rPr>
                                <w:sz w:val="18"/>
                                <w:szCs w:val="18"/>
                              </w:rPr>
                              <w:t xml:space="preserve">Hast du dich einmal mit deiner Formatierung vertan oder dich beim Schreiben vertippt? Keine Panik. </w:t>
                            </w:r>
                            <w:r>
                              <w:rPr>
                                <w:sz w:val="18"/>
                                <w:szCs w:val="18"/>
                              </w:rPr>
                              <w:br/>
                              <w:t>Mit dem         -Symbol (</w:t>
                            </w:r>
                            <w:r w:rsidRPr="00CB55B2">
                              <w:rPr>
                                <w:rFonts w:cstheme="minorHAnsi"/>
                                <w:color w:val="C00000"/>
                                <w:sz w:val="18"/>
                                <w:szCs w:val="18"/>
                              </w:rPr>
                              <w:t>❸</w:t>
                            </w:r>
                            <w:r>
                              <w:rPr>
                                <w:sz w:val="18"/>
                                <w:szCs w:val="18"/>
                              </w:rPr>
                              <w:t xml:space="preserve">) kannst du deine </w:t>
                            </w:r>
                            <w:r w:rsidRPr="00CB55B2">
                              <w:rPr>
                                <w:b/>
                                <w:sz w:val="18"/>
                                <w:szCs w:val="18"/>
                              </w:rPr>
                              <w:t xml:space="preserve">letzten Eingaben </w:t>
                            </w:r>
                            <w:r w:rsidRPr="00757B42">
                              <w:rPr>
                                <w:sz w:val="18"/>
                                <w:szCs w:val="18"/>
                              </w:rPr>
                              <w:t>jederzeit</w:t>
                            </w:r>
                            <w:r>
                              <w:rPr>
                                <w:sz w:val="18"/>
                                <w:szCs w:val="18"/>
                              </w:rPr>
                              <w:t xml:space="preserve"> wie gewohnt</w:t>
                            </w:r>
                            <w:r>
                              <w:rPr>
                                <w:b/>
                                <w:sz w:val="18"/>
                                <w:szCs w:val="18"/>
                              </w:rPr>
                              <w:t xml:space="preserve"> </w:t>
                            </w:r>
                            <w:r w:rsidRPr="00CB55B2">
                              <w:rPr>
                                <w:b/>
                                <w:sz w:val="18"/>
                                <w:szCs w:val="18"/>
                              </w:rPr>
                              <w:t>widerrufen</w:t>
                            </w:r>
                            <w:r>
                              <w:rPr>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B15EF0" id="Textfeld 1084" o:spid="_x0000_s1342" type="#_x0000_t202" style="position:absolute;margin-left:0;margin-top:130.35pt;width:216.4pt;height:269.9pt;z-index:252168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" filled="f" stroked="f" strokeweight=".5pt">
                <v:textbox>
                  <w:txbxContent>
                    <w:p w14:paraId="34D7D6DE" w14:textId="77777777" w:rsidR="00B121DE" w:rsidRDefault="00B121DE" w:rsidP="00B121DE">
                      <w:pPr>
                        <w:tabs>
                          <w:tab w:val="left" w:pos="567"/>
                          <w:tab w:val="left" w:pos="709"/>
                        </w:tabs>
                        <w:spacing w:after="100"/>
                        <w:rPr>
                          <w:spacing w:val="-2"/>
                          <w:sz w:val="18"/>
                          <w:szCs w:val="18"/>
                        </w:rPr>
                      </w:pPr>
                      <w:r>
                        <w:rPr>
                          <w:sz w:val="18"/>
                          <w:szCs w:val="18"/>
                        </w:rPr>
                        <w:tab/>
                      </w:r>
                      <w:r>
                        <w:rPr>
                          <w:sz w:val="18"/>
                          <w:szCs w:val="18"/>
                        </w:rPr>
                        <w:tab/>
                      </w:r>
                      <w:r w:rsidRPr="00B8779A">
                        <w:rPr>
                          <w:spacing w:val="-2"/>
                          <w:sz w:val="18"/>
                          <w:szCs w:val="18"/>
                        </w:rPr>
                        <w:t>Mit dem         -Symbol (</w:t>
                      </w:r>
                      <w:r w:rsidRPr="00B8779A">
                        <w:rPr>
                          <w:rFonts w:cstheme="minorHAnsi"/>
                          <w:color w:val="C00000"/>
                          <w:spacing w:val="-2"/>
                          <w:sz w:val="18"/>
                          <w:szCs w:val="18"/>
                        </w:rPr>
                        <w:t>❷</w:t>
                      </w:r>
                      <w:r w:rsidRPr="00B8779A">
                        <w:rPr>
                          <w:spacing w:val="-2"/>
                          <w:sz w:val="18"/>
                          <w:szCs w:val="18"/>
                        </w:rPr>
                        <w:t>) kannst du deinen</w:t>
                      </w:r>
                      <w:r w:rsidRPr="00B8779A">
                        <w:rPr>
                          <w:spacing w:val="-4"/>
                          <w:sz w:val="18"/>
                          <w:szCs w:val="18"/>
                        </w:rPr>
                        <w:t xml:space="preserve">  </w:t>
                      </w:r>
                      <w:r w:rsidRPr="00B8779A">
                        <w:rPr>
                          <w:spacing w:val="-4"/>
                          <w:sz w:val="18"/>
                          <w:szCs w:val="18"/>
                        </w:rPr>
                        <w:br/>
                        <w:t xml:space="preserve">              Textbereich auf verschiedene Arten </w:t>
                      </w:r>
                      <w:r w:rsidRPr="00B8779A">
                        <w:rPr>
                          <w:b/>
                          <w:spacing w:val="-4"/>
                          <w:sz w:val="18"/>
                          <w:szCs w:val="18"/>
                        </w:rPr>
                        <w:t>formatieren</w:t>
                      </w:r>
                      <w:r w:rsidRPr="00B8779A">
                        <w:rPr>
                          <w:spacing w:val="-4"/>
                          <w:sz w:val="18"/>
                          <w:szCs w:val="18"/>
                        </w:rPr>
                        <w:t>.</w:t>
                      </w:r>
                    </w:p>
                    <w:p w14:paraId="575AE46E" w14:textId="77777777" w:rsidR="00B121DE" w:rsidRDefault="00B121DE" w:rsidP="00B121DE">
                      <w:pPr>
                        <w:pStyle w:val="Listenabsatz"/>
                        <w:numPr>
                          <w:ilvl w:val="0"/>
                          <w:numId w:val="19"/>
                        </w:numPr>
                        <w:spacing w:after="80"/>
                        <w:ind w:left="284" w:hanging="284"/>
                        <w:rPr>
                          <w:i/>
                          <w:iCs/>
                          <w:sz w:val="18"/>
                          <w:szCs w:val="18"/>
                        </w:rPr>
                      </w:pPr>
                      <w:r>
                        <w:rPr>
                          <w:b/>
                          <w:i/>
                          <w:iCs/>
                          <w:sz w:val="18"/>
                          <w:szCs w:val="18"/>
                        </w:rPr>
                        <w:t>Absatzstil</w:t>
                      </w:r>
                      <w:r w:rsidRPr="009B7480">
                        <w:rPr>
                          <w:b/>
                          <w:i/>
                          <w:iCs/>
                          <w:sz w:val="18"/>
                          <w:szCs w:val="18"/>
                        </w:rPr>
                        <w:t xml:space="preserve">: </w:t>
                      </w:r>
                      <w:r>
                        <w:rPr>
                          <w:i/>
                          <w:iCs/>
                          <w:sz w:val="18"/>
                          <w:szCs w:val="18"/>
                        </w:rPr>
                        <w:t xml:space="preserve">Mit diesen Optionen kannst du verschiedene Formatvorlagen für z. B. Über-schriften oder Fußnoten einstellen. Als Standard </w:t>
                      </w:r>
                      <w:r>
                        <w:rPr>
                          <w:i/>
                          <w:iCs/>
                          <w:sz w:val="18"/>
                          <w:szCs w:val="18"/>
                        </w:rPr>
                        <w:br/>
                        <w:t>ist die Formatvorlage „Text“ eingestellt.</w:t>
                      </w:r>
                    </w:p>
                    <w:p w14:paraId="54FA2B5F" w14:textId="77777777" w:rsidR="00B121DE" w:rsidRDefault="00B121DE" w:rsidP="00B121DE">
                      <w:pPr>
                        <w:pStyle w:val="Listenabsatz"/>
                        <w:numPr>
                          <w:ilvl w:val="0"/>
                          <w:numId w:val="19"/>
                        </w:numPr>
                        <w:spacing w:after="80"/>
                        <w:ind w:left="284" w:hanging="284"/>
                        <w:rPr>
                          <w:i/>
                          <w:iCs/>
                          <w:sz w:val="18"/>
                          <w:szCs w:val="18"/>
                        </w:rPr>
                      </w:pPr>
                      <w:r>
                        <w:rPr>
                          <w:b/>
                          <w:i/>
                          <w:iCs/>
                          <w:sz w:val="18"/>
                          <w:szCs w:val="18"/>
                        </w:rPr>
                        <w:t>Schrift:</w:t>
                      </w:r>
                      <w:r>
                        <w:rPr>
                          <w:i/>
                          <w:iCs/>
                          <w:sz w:val="18"/>
                          <w:szCs w:val="18"/>
                        </w:rPr>
                        <w:t xml:space="preserve"> Hier kannst du die Schriftart einstellen. Auch kannst du hier wählen, in welcher Schrift-größe oder Farbe der Text angezeigt werden soll.</w:t>
                      </w:r>
                    </w:p>
                    <w:p w14:paraId="1C5ECC6E" w14:textId="77777777" w:rsidR="00B121DE" w:rsidRPr="00A345C5" w:rsidRDefault="00B121DE" w:rsidP="00B121DE">
                      <w:pPr>
                        <w:pStyle w:val="Listenabsatz"/>
                        <w:numPr>
                          <w:ilvl w:val="0"/>
                          <w:numId w:val="19"/>
                        </w:numPr>
                        <w:spacing w:after="80"/>
                        <w:ind w:left="284" w:hanging="284"/>
                        <w:rPr>
                          <w:b/>
                          <w:i/>
                          <w:iCs/>
                          <w:sz w:val="18"/>
                          <w:szCs w:val="18"/>
                        </w:rPr>
                      </w:pPr>
                      <w:r w:rsidRPr="007F31E5">
                        <w:rPr>
                          <w:b/>
                          <w:i/>
                          <w:iCs/>
                          <w:sz w:val="18"/>
                          <w:szCs w:val="18"/>
                        </w:rPr>
                        <w:t>Textausrichtung:</w:t>
                      </w:r>
                      <w:r>
                        <w:rPr>
                          <w:i/>
                          <w:iCs/>
                          <w:sz w:val="18"/>
                          <w:szCs w:val="18"/>
                        </w:rPr>
                        <w:t xml:space="preserve">                                         Hiermit richtest du deinen Text aus. Soll der Text links-bündig, zentriert oder rechtsbündig erscheinen. </w:t>
                      </w:r>
                      <w:r>
                        <w:rPr>
                          <w:i/>
                          <w:iCs/>
                          <w:sz w:val="18"/>
                          <w:szCs w:val="18"/>
                        </w:rPr>
                        <w:br/>
                        <w:t>Du kannst den Text auch als Blocksatz formatieren.</w:t>
                      </w:r>
                    </w:p>
                    <w:p w14:paraId="7BD56788" w14:textId="77777777" w:rsidR="00B121DE" w:rsidRPr="00A345C5" w:rsidRDefault="00B121DE" w:rsidP="00B121DE">
                      <w:pPr>
                        <w:pStyle w:val="Listenabsatz"/>
                        <w:numPr>
                          <w:ilvl w:val="0"/>
                          <w:numId w:val="19"/>
                        </w:numPr>
                        <w:spacing w:after="80"/>
                        <w:ind w:left="284" w:hanging="284"/>
                        <w:rPr>
                          <w:i/>
                          <w:iCs/>
                          <w:sz w:val="18"/>
                          <w:szCs w:val="18"/>
                        </w:rPr>
                      </w:pPr>
                      <w:r w:rsidRPr="00A345C5">
                        <w:rPr>
                          <w:i/>
                          <w:iCs/>
                          <w:sz w:val="18"/>
                          <w:szCs w:val="18"/>
                        </w:rPr>
                        <w:t xml:space="preserve">Es stehen dir noch viele </w:t>
                      </w:r>
                      <w:r w:rsidRPr="00A345C5">
                        <w:rPr>
                          <w:b/>
                          <w:i/>
                          <w:iCs/>
                          <w:sz w:val="18"/>
                          <w:szCs w:val="18"/>
                        </w:rPr>
                        <w:t>weitere Formatierungs-optionen</w:t>
                      </w:r>
                      <w:r w:rsidRPr="00A345C5">
                        <w:rPr>
                          <w:i/>
                          <w:iCs/>
                          <w:sz w:val="18"/>
                          <w:szCs w:val="18"/>
                        </w:rPr>
                        <w:t xml:space="preserve"> zur Verfügung, z. B. kannst du </w:t>
                      </w:r>
                      <w:r>
                        <w:rPr>
                          <w:i/>
                          <w:iCs/>
                          <w:sz w:val="18"/>
                          <w:szCs w:val="18"/>
                        </w:rPr>
                        <w:t xml:space="preserve">Listen / </w:t>
                      </w:r>
                      <w:r w:rsidRPr="00A345C5">
                        <w:rPr>
                          <w:i/>
                          <w:iCs/>
                          <w:sz w:val="18"/>
                          <w:szCs w:val="18"/>
                        </w:rPr>
                        <w:t>Aufzählungen erstellen oder den Abstand zwischen den Zeilen verändern.</w:t>
                      </w:r>
                      <w:r>
                        <w:rPr>
                          <w:i/>
                          <w:iCs/>
                          <w:sz w:val="18"/>
                          <w:szCs w:val="18"/>
                        </w:rPr>
                        <w:t xml:space="preserve"> Probiere es doch einmal aus!</w:t>
                      </w:r>
                    </w:p>
                    <w:p w14:paraId="44F1C8DD" w14:textId="77777777" w:rsidR="00B121DE" w:rsidRPr="00FA5607" w:rsidRDefault="00B121DE" w:rsidP="00B121DE">
                      <w:pPr>
                        <w:spacing w:after="100"/>
                        <w:rPr>
                          <w:sz w:val="18"/>
                          <w:szCs w:val="18"/>
                        </w:rPr>
                      </w:pPr>
                      <w:r>
                        <w:rPr>
                          <w:sz w:val="18"/>
                          <w:szCs w:val="18"/>
                        </w:rPr>
                        <w:t xml:space="preserve">Hast du dich einmal mit deiner Formatierung vertan oder dich beim Schreiben vertippt? Keine Panik. </w:t>
                      </w:r>
                      <w:r>
                        <w:rPr>
                          <w:sz w:val="18"/>
                          <w:szCs w:val="18"/>
                        </w:rPr>
                        <w:br/>
                        <w:t>Mit dem         -Symbol (</w:t>
                      </w:r>
                      <w:r w:rsidRPr="00CB55B2">
                        <w:rPr>
                          <w:rFonts w:cstheme="minorHAnsi"/>
                          <w:color w:val="C00000"/>
                          <w:sz w:val="18"/>
                          <w:szCs w:val="18"/>
                        </w:rPr>
                        <w:t>❸</w:t>
                      </w:r>
                      <w:r>
                        <w:rPr>
                          <w:sz w:val="18"/>
                          <w:szCs w:val="18"/>
                        </w:rPr>
                        <w:t xml:space="preserve">) kannst du deine </w:t>
                      </w:r>
                      <w:r w:rsidRPr="00CB55B2">
                        <w:rPr>
                          <w:b/>
                          <w:sz w:val="18"/>
                          <w:szCs w:val="18"/>
                        </w:rPr>
                        <w:t xml:space="preserve">letzten Eingaben </w:t>
                      </w:r>
                      <w:r w:rsidRPr="00757B42">
                        <w:rPr>
                          <w:sz w:val="18"/>
                          <w:szCs w:val="18"/>
                        </w:rPr>
                        <w:t>jederzeit</w:t>
                      </w:r>
                      <w:r>
                        <w:rPr>
                          <w:sz w:val="18"/>
                          <w:szCs w:val="18"/>
                        </w:rPr>
                        <w:t xml:space="preserve"> wie gewohnt</w:t>
                      </w:r>
                      <w:r>
                        <w:rPr>
                          <w:b/>
                          <w:sz w:val="18"/>
                          <w:szCs w:val="18"/>
                        </w:rPr>
                        <w:t xml:space="preserve"> </w:t>
                      </w:r>
                      <w:r w:rsidRPr="00CB55B2">
                        <w:rPr>
                          <w:b/>
                          <w:sz w:val="18"/>
                          <w:szCs w:val="18"/>
                        </w:rPr>
                        <w:t>widerrufen</w:t>
                      </w:r>
                      <w:r>
                        <w:rPr>
                          <w:sz w:val="18"/>
                          <w:szCs w:val="18"/>
                        </w:rPr>
                        <w:t>.</w:t>
                      </w:r>
                    </w:p>
                  </w:txbxContent>
                </v:textbox>
                <w10:wrap anchorx="margin"/>
              </v:shape>
            </w:pict>
          </mc:Fallback>
        </mc:AlternateContent>
      </w:r>
      <w:r w:rsidR="00A00887" w:rsidRPr="00A345C5">
        <w:rPr>
          <w:noProof/>
        </w:rPr>
        <w:drawing>
          <wp:anchor distT="0" distB="0" distL="114300" distR="114300" simplePos="0" relativeHeight="252196864" behindDoc="0" locked="0" layoutInCell="1" allowOverlap="1" wp14:anchorId="23A7445A" wp14:editId="7240081C">
            <wp:simplePos x="0" y="0"/>
            <wp:positionH relativeFrom="column">
              <wp:posOffset>542925</wp:posOffset>
            </wp:positionH>
            <wp:positionV relativeFrom="paragraph">
              <wp:posOffset>4709795</wp:posOffset>
            </wp:positionV>
            <wp:extent cx="138430" cy="140970"/>
            <wp:effectExtent l="0" t="0" r="0" b="0"/>
            <wp:wrapNone/>
            <wp:docPr id="1152" name="Grafik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cstate="print">
                      <a:extLst>
                        <a:ext uri="{28A0092B-C50C-407E-A947-70E740481C1C}">
                          <a14:useLocalDpi xmlns:a14="http://schemas.microsoft.com/office/drawing/2010/main" val="0"/>
                        </a:ext>
                      </a:extLst>
                    </a:blip>
                    <a:srcRect t="4000" b="1"/>
                    <a:stretch/>
                  </pic:blipFill>
                  <pic:spPr bwMode="auto">
                    <a:xfrm>
                      <a:off x="0" y="0"/>
                      <a:ext cx="138430" cy="1409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00887">
        <w:rPr>
          <w:noProof/>
          <w:lang w:eastAsia="de-DE"/>
        </w:rPr>
        <mc:AlternateContent>
          <mc:Choice Requires="wps">
            <w:drawing>
              <wp:anchor distT="0" distB="0" distL="114300" distR="114300" simplePos="0" relativeHeight="252195840" behindDoc="0" locked="0" layoutInCell="1" allowOverlap="1" wp14:anchorId="33E7EBC8" wp14:editId="7C62B829">
                <wp:simplePos x="0" y="0"/>
                <wp:positionH relativeFrom="margin">
                  <wp:posOffset>522605</wp:posOffset>
                </wp:positionH>
                <wp:positionV relativeFrom="paragraph">
                  <wp:posOffset>4694555</wp:posOffset>
                </wp:positionV>
                <wp:extent cx="178435" cy="173355"/>
                <wp:effectExtent l="0" t="0" r="12065" b="17145"/>
                <wp:wrapNone/>
                <wp:docPr id="1083" name="Rechteck: abgerundete Ecken 1083"/>
                <wp:cNvGraphicFramePr/>
                <a:graphic xmlns:a="http://schemas.openxmlformats.org/drawingml/2006/main">
                  <a:graphicData uri="http://schemas.microsoft.com/office/word/2010/wordprocessingShape">
                    <wps:wsp>
                      <wps:cNvSpPr/>
                      <wps:spPr>
                        <a:xfrm>
                          <a:off x="0" y="0"/>
                          <a:ext cx="178435" cy="173355"/>
                        </a:xfrm>
                        <a:prstGeom prst="roundRect">
                          <a:avLst/>
                        </a:prstGeom>
                        <a:solidFill>
                          <a:schemeClr val="bg1"/>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47E5CE" id="Rechteck: abgerundete Ecken 1083" o:spid="_x0000_s1026" style="position:absolute;margin-left:41.15pt;margin-top:369.65pt;width:14.05pt;height:13.65pt;z-index:252195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" fillcolor="white [3212]" strokecolor="#ed7d31 [3205]" strokeweight="1pt">
                <v:stroke joinstyle="miter"/>
                <w10:wrap anchorx="margin"/>
              </v:roundrect>
            </w:pict>
          </mc:Fallback>
        </mc:AlternateContent>
      </w:r>
      <w:r w:rsidR="00A00887" w:rsidRPr="007F31E5">
        <w:rPr>
          <w:noProof/>
        </w:rPr>
        <w:drawing>
          <wp:anchor distT="0" distB="0" distL="114300" distR="114300" simplePos="0" relativeHeight="252194816" behindDoc="0" locked="0" layoutInCell="1" allowOverlap="1" wp14:anchorId="5DCEE331" wp14:editId="41FF5B6A">
            <wp:simplePos x="0" y="0"/>
            <wp:positionH relativeFrom="column">
              <wp:posOffset>1146810</wp:posOffset>
            </wp:positionH>
            <wp:positionV relativeFrom="paragraph">
              <wp:posOffset>3140075</wp:posOffset>
            </wp:positionV>
            <wp:extent cx="935990" cy="152400"/>
            <wp:effectExtent l="0" t="0" r="0" b="0"/>
            <wp:wrapNone/>
            <wp:docPr id="1151" name="Grafik 1151"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24" descr="Ein Bild, das Tisch enthält.&#10;&#10;Automatisch generierte Beschreibung"/>
                    <pic:cNvPicPr/>
                  </pic:nvPicPr>
                  <pic:blipFill rotWithShape="1">
                    <a:blip r:embed="rId84" cstate="print">
                      <a:extLst>
                        <a:ext uri="{28A0092B-C50C-407E-A947-70E740481C1C}">
                          <a14:useLocalDpi xmlns:a14="http://schemas.microsoft.com/office/drawing/2010/main" val="0"/>
                        </a:ext>
                      </a:extLst>
                    </a:blip>
                    <a:srcRect l="478" t="5926" r="740" b="6286"/>
                    <a:stretch/>
                  </pic:blipFill>
                  <pic:spPr bwMode="auto">
                    <a:xfrm>
                      <a:off x="0" y="0"/>
                      <a:ext cx="935990" cy="152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00887">
        <w:rPr>
          <w:noProof/>
          <w:lang w:eastAsia="de-DE"/>
        </w:rPr>
        <mc:AlternateContent>
          <mc:Choice Requires="wps">
            <w:drawing>
              <wp:anchor distT="0" distB="0" distL="114300" distR="114300" simplePos="0" relativeHeight="252193792" behindDoc="0" locked="0" layoutInCell="1" allowOverlap="1" wp14:anchorId="13496110" wp14:editId="7A0F8F74">
                <wp:simplePos x="0" y="0"/>
                <wp:positionH relativeFrom="margin">
                  <wp:posOffset>1132840</wp:posOffset>
                </wp:positionH>
                <wp:positionV relativeFrom="paragraph">
                  <wp:posOffset>3129280</wp:posOffset>
                </wp:positionV>
                <wp:extent cx="961390" cy="173355"/>
                <wp:effectExtent l="0" t="0" r="10160" b="17145"/>
                <wp:wrapNone/>
                <wp:docPr id="1082" name="Rechteck: abgerundete Ecken 1082"/>
                <wp:cNvGraphicFramePr/>
                <a:graphic xmlns:a="http://schemas.openxmlformats.org/drawingml/2006/main">
                  <a:graphicData uri="http://schemas.microsoft.com/office/word/2010/wordprocessingShape">
                    <wps:wsp>
                      <wps:cNvSpPr/>
                      <wps:spPr>
                        <a:xfrm>
                          <a:off x="0" y="0"/>
                          <a:ext cx="961390" cy="173355"/>
                        </a:xfrm>
                        <a:prstGeom prst="roundRect">
                          <a:avLst/>
                        </a:prstGeom>
                        <a:solidFill>
                          <a:schemeClr val="bg1"/>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41D0E4" id="Rechteck: abgerundete Ecken 1082" o:spid="_x0000_s1026" style="position:absolute;margin-left:89.2pt;margin-top:246.4pt;width:75.7pt;height:13.65pt;z-index:252193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" fillcolor="white [3212]" strokecolor="#ed7d31 [3205]" strokeweight="1pt">
                <v:stroke joinstyle="miter"/>
                <w10:wrap anchorx="margin"/>
              </v:roundrect>
            </w:pict>
          </mc:Fallback>
        </mc:AlternateContent>
      </w:r>
      <w:r w:rsidR="00A00887" w:rsidRPr="007F31E5">
        <w:rPr>
          <w:noProof/>
        </w:rPr>
        <w:drawing>
          <wp:anchor distT="0" distB="0" distL="114300" distR="114300" simplePos="0" relativeHeight="252192768" behindDoc="0" locked="0" layoutInCell="1" allowOverlap="1" wp14:anchorId="007D1726" wp14:editId="37600794">
            <wp:simplePos x="0" y="0"/>
            <wp:positionH relativeFrom="column">
              <wp:posOffset>982345</wp:posOffset>
            </wp:positionH>
            <wp:positionV relativeFrom="paragraph">
              <wp:posOffset>1705610</wp:posOffset>
            </wp:positionV>
            <wp:extent cx="132080" cy="140335"/>
            <wp:effectExtent l="0" t="0" r="1270" b="0"/>
            <wp:wrapNone/>
            <wp:docPr id="1150" name="Grafik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32080" cy="140335"/>
                    </a:xfrm>
                    <a:prstGeom prst="rect">
                      <a:avLst/>
                    </a:prstGeom>
                  </pic:spPr>
                </pic:pic>
              </a:graphicData>
            </a:graphic>
            <wp14:sizeRelH relativeFrom="page">
              <wp14:pctWidth>0</wp14:pctWidth>
            </wp14:sizeRelH>
            <wp14:sizeRelV relativeFrom="page">
              <wp14:pctHeight>0</wp14:pctHeight>
            </wp14:sizeRelV>
          </wp:anchor>
        </w:drawing>
      </w:r>
      <w:r w:rsidR="00A00887">
        <w:rPr>
          <w:noProof/>
          <w:lang w:eastAsia="de-DE"/>
        </w:rPr>
        <mc:AlternateContent>
          <mc:Choice Requires="wps">
            <w:drawing>
              <wp:anchor distT="0" distB="0" distL="114300" distR="114300" simplePos="0" relativeHeight="252191744" behindDoc="0" locked="0" layoutInCell="1" allowOverlap="1" wp14:anchorId="33E8FFCF" wp14:editId="182DFD6D">
                <wp:simplePos x="0" y="0"/>
                <wp:positionH relativeFrom="margin">
                  <wp:posOffset>955675</wp:posOffset>
                </wp:positionH>
                <wp:positionV relativeFrom="paragraph">
                  <wp:posOffset>1687830</wp:posOffset>
                </wp:positionV>
                <wp:extent cx="178435" cy="173355"/>
                <wp:effectExtent l="0" t="0" r="12065" b="17145"/>
                <wp:wrapNone/>
                <wp:docPr id="1081" name="Rechteck: abgerundete Ecken 1081"/>
                <wp:cNvGraphicFramePr/>
                <a:graphic xmlns:a="http://schemas.openxmlformats.org/drawingml/2006/main">
                  <a:graphicData uri="http://schemas.microsoft.com/office/word/2010/wordprocessingShape">
                    <wps:wsp>
                      <wps:cNvSpPr/>
                      <wps:spPr>
                        <a:xfrm>
                          <a:off x="0" y="0"/>
                          <a:ext cx="178435" cy="173355"/>
                        </a:xfrm>
                        <a:prstGeom prst="roundRect">
                          <a:avLst/>
                        </a:prstGeom>
                        <a:solidFill>
                          <a:schemeClr val="bg1"/>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758518" id="Rechteck: abgerundete Ecken 1081" o:spid="_x0000_s1026" style="position:absolute;margin-left:75.25pt;margin-top:132.9pt;width:14.05pt;height:13.65pt;z-index:252191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" fillcolor="white [3212]" strokecolor="#ed7d31 [3205]" strokeweight="1pt">
                <v:stroke joinstyle="miter"/>
                <w10:wrap anchorx="margin"/>
              </v:roundrect>
            </w:pict>
          </mc:Fallback>
        </mc:AlternateContent>
      </w:r>
      <w:r w:rsidR="00A00887" w:rsidRPr="002E5FC3">
        <w:rPr>
          <w:noProof/>
          <w:lang w:eastAsia="de-DE"/>
        </w:rPr>
        <mc:AlternateContent>
          <mc:Choice Requires="wps">
            <w:drawing>
              <wp:anchor distT="0" distB="0" distL="114300" distR="114300" simplePos="0" relativeHeight="252167168" behindDoc="0" locked="0" layoutInCell="1" allowOverlap="1" wp14:anchorId="3F56F9FB" wp14:editId="56446044">
                <wp:simplePos x="0" y="0"/>
                <wp:positionH relativeFrom="column">
                  <wp:posOffset>478155</wp:posOffset>
                </wp:positionH>
                <wp:positionV relativeFrom="paragraph">
                  <wp:posOffset>1360805</wp:posOffset>
                </wp:positionV>
                <wp:extent cx="2451100" cy="329565"/>
                <wp:effectExtent l="0" t="0" r="0" b="0"/>
                <wp:wrapNone/>
                <wp:docPr id="1080" name="Textfeld 1080"/>
                <wp:cNvGraphicFramePr/>
                <a:graphic xmlns:a="http://schemas.openxmlformats.org/drawingml/2006/main">
                  <a:graphicData uri="http://schemas.microsoft.com/office/word/2010/wordprocessingShape">
                    <wps:wsp>
                      <wps:cNvSpPr txBox="1"/>
                      <wps:spPr>
                        <a:xfrm>
                          <a:off x="0" y="0"/>
                          <a:ext cx="2451100" cy="329565"/>
                        </a:xfrm>
                        <a:prstGeom prst="rect">
                          <a:avLst/>
                        </a:prstGeom>
                        <a:noFill/>
                        <a:ln w="6350">
                          <a:noFill/>
                        </a:ln>
                      </wps:spPr>
                      <wps:txbx>
                        <w:txbxContent>
                          <w:p w14:paraId="440F5A99" w14:textId="77777777" w:rsidR="00B121DE" w:rsidRPr="004142C5" w:rsidRDefault="00B121DE" w:rsidP="00B121DE">
                            <w:pPr>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Bearbeiten des Textes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56F9FB" id="Textfeld 1080" o:spid="_x0000_s1343" type="#_x0000_t202" style="position:absolute;margin-left:37.65pt;margin-top:107.15pt;width:193pt;height:25.95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" filled="f" stroked="f" strokeweight=".5pt">
                <v:textbox>
                  <w:txbxContent>
                    <w:p w14:paraId="440F5A99" w14:textId="77777777" w:rsidR="00B121DE" w:rsidRPr="004142C5" w:rsidRDefault="00B121DE" w:rsidP="00B121DE">
                      <w:pPr>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Bearbeiten des Textes</w:t>
                      </w:r>
                    </w:p>
                  </w:txbxContent>
                </v:textbox>
              </v:shape>
            </w:pict>
          </mc:Fallback>
        </mc:AlternateContent>
      </w:r>
      <w:r w:rsidR="00A00887">
        <w:rPr>
          <w:noProof/>
          <w:lang w:eastAsia="de-DE"/>
        </w:rPr>
        <mc:AlternateContent>
          <mc:Choice Requires="wpg">
            <w:drawing>
              <wp:anchor distT="0" distB="0" distL="114300" distR="114300" simplePos="0" relativeHeight="252164096" behindDoc="0" locked="0" layoutInCell="1" allowOverlap="1" wp14:anchorId="3585C2F0" wp14:editId="3A2B4190">
                <wp:simplePos x="0" y="0"/>
                <wp:positionH relativeFrom="margin">
                  <wp:posOffset>43815</wp:posOffset>
                </wp:positionH>
                <wp:positionV relativeFrom="paragraph">
                  <wp:posOffset>1407383</wp:posOffset>
                </wp:positionV>
                <wp:extent cx="442595" cy="443865"/>
                <wp:effectExtent l="38100" t="19050" r="52705" b="70485"/>
                <wp:wrapNone/>
                <wp:docPr id="1076" name="Gruppieren 1076"/>
                <wp:cNvGraphicFramePr/>
                <a:graphic xmlns:a="http://schemas.openxmlformats.org/drawingml/2006/main">
                  <a:graphicData uri="http://schemas.microsoft.com/office/word/2010/wordprocessingGroup">
                    <wpg:wgp>
                      <wpg:cNvGrpSpPr/>
                      <wpg:grpSpPr>
                        <a:xfrm>
                          <a:off x="0" y="0"/>
                          <a:ext cx="442595" cy="443865"/>
                          <a:chOff x="0" y="0"/>
                          <a:chExt cx="442767" cy="444114"/>
                        </a:xfrm>
                      </wpg:grpSpPr>
                      <wps:wsp>
                        <wps:cNvPr id="1078" name="Flussdiagramm: Verbinder 1078"/>
                        <wps:cNvSpPr/>
                        <wps:spPr>
                          <a:xfrm>
                            <a:off x="0" y="21270"/>
                            <a:ext cx="412273" cy="422844"/>
                          </a:xfrm>
                          <a:prstGeom prst="flowChartConnector">
                            <a:avLst/>
                          </a:prstGeom>
                          <a:solidFill>
                            <a:schemeClr val="accent2"/>
                          </a:solidFill>
                          <a:ln>
                            <a:solidFill>
                              <a:schemeClr val="bg1"/>
                            </a:solidFill>
                          </a:ln>
                          <a:effectLst>
                            <a:outerShdw blurRad="50800" dist="38100" dir="2700000" sx="95000" sy="95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9" name="Textfeld 1079"/>
                        <wps:cNvSpPr txBox="1"/>
                        <wps:spPr>
                          <a:xfrm>
                            <a:off x="44414" y="0"/>
                            <a:ext cx="398353" cy="436440"/>
                          </a:xfrm>
                          <a:prstGeom prst="rect">
                            <a:avLst/>
                          </a:prstGeom>
                          <a:noFill/>
                          <a:ln w="6350">
                            <a:noFill/>
                          </a:ln>
                        </wps:spPr>
                        <wps:txbx>
                          <w:txbxContent>
                            <w:p w14:paraId="24D70DE1"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585C2F0" id="Gruppieren 1076" o:spid="_x0000_s1344" style="position:absolute;margin-left:3.45pt;margin-top:110.8pt;width:34.85pt;height:34.95pt;z-index:252164096;mso-position-horizontal-relative:margin" coordsize="442767,444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">
                <v:shape id="Flussdiagramm: Verbinder 1078" o:spid="_x0000_s1345" type="#_x0000_t120" style="position:absolute;top:21270;width:412273;height:42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" fillcolor="#ed7d31 [3205]" strokecolor="white [3212]" strokeweight="1pt">
                  <v:stroke joinstyle="miter"/>
                  <v:shadow on="t" type="perspective" color="black" opacity="26214f" origin="-.5,-.5" offset=".74836mm,.74836mm" matrix="62259f,,,62259f"/>
                </v:shape>
                <v:shape id="Textfeld 1079" o:spid="_x0000_s1346" type="#_x0000_t202" style="position:absolute;left:44414;width:398353;height:43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" filled="f" stroked="f" strokeweight=".5pt">
                  <v:textbox>
                    <w:txbxContent>
                      <w:p w14:paraId="24D70DE1"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2</w:t>
                        </w:r>
                      </w:p>
                    </w:txbxContent>
                  </v:textbox>
                </v:shape>
                <w10:wrap anchorx="margin"/>
              </v:group>
            </w:pict>
          </mc:Fallback>
        </mc:AlternateContent>
      </w:r>
      <w:r w:rsidR="00A00887">
        <w:rPr>
          <w:noProof/>
        </w:rPr>
        <mc:AlternateContent>
          <mc:Choice Requires="wpg">
            <w:drawing>
              <wp:anchor distT="0" distB="0" distL="114300" distR="114300" simplePos="0" relativeHeight="252520448" behindDoc="0" locked="0" layoutInCell="1" allowOverlap="1" wp14:anchorId="2557C2CB" wp14:editId="5A3AFD7E">
                <wp:simplePos x="0" y="0"/>
                <wp:positionH relativeFrom="column">
                  <wp:posOffset>-234538</wp:posOffset>
                </wp:positionH>
                <wp:positionV relativeFrom="paragraph">
                  <wp:posOffset>6320155</wp:posOffset>
                </wp:positionV>
                <wp:extent cx="3204845" cy="365125"/>
                <wp:effectExtent l="0" t="0" r="0" b="0"/>
                <wp:wrapNone/>
                <wp:docPr id="195" name="Gruppieren 195"/>
                <wp:cNvGraphicFramePr/>
                <a:graphic xmlns:a="http://schemas.openxmlformats.org/drawingml/2006/main">
                  <a:graphicData uri="http://schemas.microsoft.com/office/word/2010/wordprocessingGroup">
                    <wpg:wgp>
                      <wpg:cNvGrpSpPr/>
                      <wpg:grpSpPr>
                        <a:xfrm>
                          <a:off x="0" y="0"/>
                          <a:ext cx="3204845" cy="365125"/>
                          <a:chOff x="0" y="0"/>
                          <a:chExt cx="3205424" cy="365125"/>
                        </a:xfrm>
                      </wpg:grpSpPr>
                      <wps:wsp>
                        <wps:cNvPr id="196" name="Rechteck: abgerundete Ecken 196"/>
                        <wps:cNvSpPr/>
                        <wps:spPr>
                          <a:xfrm>
                            <a:off x="0" y="0"/>
                            <a:ext cx="3205424" cy="365125"/>
                          </a:xfrm>
                          <a:prstGeom prst="round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9410AA" w14:textId="77777777" w:rsidR="00A00887" w:rsidRDefault="00A00887" w:rsidP="00A00887">
                              <w:pPr>
                                <w:spacing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 name="Textfeld 197"/>
                        <wps:cNvSpPr txBox="1"/>
                        <wps:spPr>
                          <a:xfrm>
                            <a:off x="20096" y="15072"/>
                            <a:ext cx="2679701" cy="292735"/>
                          </a:xfrm>
                          <a:prstGeom prst="rect">
                            <a:avLst/>
                          </a:prstGeom>
                          <a:noFill/>
                          <a:ln w="6350">
                            <a:noFill/>
                          </a:ln>
                        </wps:spPr>
                        <wps:txbx>
                          <w:txbxContent>
                            <w:p w14:paraId="089F9AA3" w14:textId="77777777" w:rsidR="00A00887" w:rsidRPr="003C0941" w:rsidRDefault="00A00887" w:rsidP="00A00887">
                              <w:pPr>
                                <w:rPr>
                                  <w:color w:val="FFFFFF" w:themeColor="background1"/>
                                  <w:sz w:val="20"/>
                                  <w:szCs w:val="20"/>
                                </w:rPr>
                              </w:pPr>
                              <w:r>
                                <w:rPr>
                                  <w:color w:val="FFFFFF" w:themeColor="background1"/>
                                  <w:sz w:val="20"/>
                                  <w:szCs w:val="20"/>
                                </w:rPr>
                                <w:t>Kontakt</w:t>
                              </w:r>
                              <w:r w:rsidRPr="003C0941">
                                <w:rPr>
                                  <w:color w:val="FFFFFF" w:themeColor="background1"/>
                                  <w:sz w:val="20"/>
                                  <w:szCs w:val="20"/>
                                </w:rPr>
                                <w:t xml:space="preserve">: </w:t>
                              </w:r>
                              <w:r>
                                <w:rPr>
                                  <w:color w:val="FFFFFF" w:themeColor="background1"/>
                                  <w:sz w:val="20"/>
                                  <w:szCs w:val="20"/>
                                </w:rPr>
                                <w:t>Sascha Lippke</w:t>
                              </w:r>
                              <w:r w:rsidRPr="003C0941">
                                <w:rPr>
                                  <w:color w:val="FFFFFF" w:themeColor="background1"/>
                                  <w:sz w:val="20"/>
                                  <w:szCs w:val="20"/>
                                </w:rPr>
                                <w:t>, Twitter: @</w:t>
                              </w:r>
                              <w:r>
                                <w:rPr>
                                  <w:color w:val="FFFFFF" w:themeColor="background1"/>
                                  <w:sz w:val="20"/>
                                  <w:szCs w:val="20"/>
                                </w:rPr>
                                <w:t xml:space="preserve">sal1ke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8" name="Grafik 198"/>
                          <pic:cNvPicPr>
                            <a:picLocks noChangeAspect="1"/>
                          </pic:cNvPicPr>
                        </pic:nvPicPr>
                        <pic:blipFill>
                          <a:blip r:embed="rId8" cstate="print">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2280975" y="44169"/>
                            <a:ext cx="834390" cy="197485"/>
                          </a:xfrm>
                          <a:prstGeom prst="rect">
                            <a:avLst/>
                          </a:prstGeom>
                          <a:noFill/>
                          <a:ln>
                            <a:noFill/>
                          </a:ln>
                        </pic:spPr>
                      </pic:pic>
                    </wpg:wgp>
                  </a:graphicData>
                </a:graphic>
                <wp14:sizeRelH relativeFrom="margin">
                  <wp14:pctWidth>0</wp14:pctWidth>
                </wp14:sizeRelH>
              </wp:anchor>
            </w:drawing>
          </mc:Choice>
          <mc:Fallback>
            <w:pict>
              <v:group w14:anchorId="2557C2CB" id="Gruppieren 195" o:spid="_x0000_s1347" style="position:absolute;margin-left:-18.45pt;margin-top:497.65pt;width:252.35pt;height:28.75pt;z-index:252520448;mso-width-relative:margin" coordsize="32054,3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">
                <v:roundrect id="Rechteck: abgerundete Ecken 196" o:spid="_x0000_s1348" style="position:absolute;width:32054;height:365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" fillcolor="#ed7d31 [3205]" stroked="f" strokeweight="1pt">
                  <v:stroke joinstyle="miter"/>
                  <v:textbox>
                    <w:txbxContent>
                      <w:p w14:paraId="6F9410AA" w14:textId="77777777" w:rsidR="00A00887" w:rsidRDefault="00A00887" w:rsidP="00A00887">
                        <w:pPr>
                          <w:spacing w:line="240" w:lineRule="auto"/>
                          <w:jc w:val="center"/>
                        </w:pPr>
                      </w:p>
                    </w:txbxContent>
                  </v:textbox>
                </v:roundrect>
                <v:shape id="Textfeld 197" o:spid="_x0000_s1349" type="#_x0000_t202" style="position:absolute;left:200;top:150;width:26797;height:2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" filled="f" stroked="f" strokeweight=".5pt">
                  <v:textbox>
                    <w:txbxContent>
                      <w:p w14:paraId="089F9AA3" w14:textId="77777777" w:rsidR="00A00887" w:rsidRPr="003C0941" w:rsidRDefault="00A00887" w:rsidP="00A00887">
                        <w:pPr>
                          <w:rPr>
                            <w:color w:val="FFFFFF" w:themeColor="background1"/>
                            <w:sz w:val="20"/>
                            <w:szCs w:val="20"/>
                          </w:rPr>
                        </w:pPr>
                        <w:r>
                          <w:rPr>
                            <w:color w:val="FFFFFF" w:themeColor="background1"/>
                            <w:sz w:val="20"/>
                            <w:szCs w:val="20"/>
                          </w:rPr>
                          <w:t>Kontakt</w:t>
                        </w:r>
                        <w:r w:rsidRPr="003C0941">
                          <w:rPr>
                            <w:color w:val="FFFFFF" w:themeColor="background1"/>
                            <w:sz w:val="20"/>
                            <w:szCs w:val="20"/>
                          </w:rPr>
                          <w:t xml:space="preserve">: </w:t>
                        </w:r>
                        <w:r>
                          <w:rPr>
                            <w:color w:val="FFFFFF" w:themeColor="background1"/>
                            <w:sz w:val="20"/>
                            <w:szCs w:val="20"/>
                          </w:rPr>
                          <w:t>Sascha Lippke</w:t>
                        </w:r>
                        <w:r w:rsidRPr="003C0941">
                          <w:rPr>
                            <w:color w:val="FFFFFF" w:themeColor="background1"/>
                            <w:sz w:val="20"/>
                            <w:szCs w:val="20"/>
                          </w:rPr>
                          <w:t>, Twitter: @</w:t>
                        </w:r>
                        <w:r>
                          <w:rPr>
                            <w:color w:val="FFFFFF" w:themeColor="background1"/>
                            <w:sz w:val="20"/>
                            <w:szCs w:val="20"/>
                          </w:rPr>
                          <w:t xml:space="preserve">sal1ke    </w:t>
                        </w:r>
                      </w:p>
                    </w:txbxContent>
                  </v:textbox>
                </v:shape>
                <v:shape id="Grafik 198" o:spid="_x0000_s1350" type="#_x0000_t75" style="position:absolute;left:22809;top:441;width:8344;height:1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">
                  <v:imagedata r:id="rId9" o:title="" recolortarget="#75350a [1445]"/>
                </v:shape>
              </v:group>
            </w:pict>
          </mc:Fallback>
        </mc:AlternateContent>
      </w:r>
      <w:r w:rsidR="00FA5D74" w:rsidRPr="00FA5D74">
        <w:rPr>
          <w:noProof/>
          <w:lang w:val="en-US"/>
        </w:rPr>
        <mc:AlternateContent>
          <mc:Choice Requires="wps">
            <w:drawing>
              <wp:anchor distT="0" distB="0" distL="114300" distR="114300" simplePos="0" relativeHeight="252473344" behindDoc="0" locked="0" layoutInCell="1" allowOverlap="1" wp14:anchorId="772A79D9" wp14:editId="5313E310">
                <wp:simplePos x="0" y="0"/>
                <wp:positionH relativeFrom="margin">
                  <wp:posOffset>3947795</wp:posOffset>
                </wp:positionH>
                <wp:positionV relativeFrom="paragraph">
                  <wp:posOffset>6240145</wp:posOffset>
                </wp:positionV>
                <wp:extent cx="2067560" cy="858520"/>
                <wp:effectExtent l="0" t="0" r="8890" b="0"/>
                <wp:wrapNone/>
                <wp:docPr id="1395" name="Rechteck: abgerundete Ecken 1395"/>
                <wp:cNvGraphicFramePr/>
                <a:graphic xmlns:a="http://schemas.openxmlformats.org/drawingml/2006/main">
                  <a:graphicData uri="http://schemas.microsoft.com/office/word/2010/wordprocessingShape">
                    <wps:wsp>
                      <wps:cNvSpPr/>
                      <wps:spPr>
                        <a:xfrm>
                          <a:off x="0" y="0"/>
                          <a:ext cx="2067560" cy="858520"/>
                        </a:xfrm>
                        <a:prstGeom prst="round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475CE0" w14:textId="77777777" w:rsidR="00FA5D74" w:rsidRDefault="00FA5D74" w:rsidP="00FA5D74">
                            <w:pPr>
                              <w:spacing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72A79D9" id="Rechteck: abgerundete Ecken 1395" o:spid="_x0000_s1351" style="position:absolute;margin-left:310.85pt;margin-top:491.35pt;width:162.8pt;height:67.6pt;z-index:2524733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" fillcolor="#ed7d31 [3205]" stroked="f" strokeweight="1pt">
                <v:stroke joinstyle="miter"/>
                <v:textbox>
                  <w:txbxContent>
                    <w:p w14:paraId="6C475CE0" w14:textId="77777777" w:rsidR="00FA5D74" w:rsidRDefault="00FA5D74" w:rsidP="00FA5D74">
                      <w:pPr>
                        <w:spacing w:line="240" w:lineRule="auto"/>
                        <w:jc w:val="center"/>
                      </w:pPr>
                    </w:p>
                  </w:txbxContent>
                </v:textbox>
                <w10:wrap anchorx="margin"/>
              </v:roundrect>
            </w:pict>
          </mc:Fallback>
        </mc:AlternateContent>
      </w:r>
      <w:r w:rsidR="00FA5D74" w:rsidRPr="00FA5D74">
        <w:rPr>
          <w:noProof/>
          <w:lang w:val="en-US"/>
        </w:rPr>
        <mc:AlternateContent>
          <mc:Choice Requires="wps">
            <w:drawing>
              <wp:anchor distT="0" distB="0" distL="114300" distR="114300" simplePos="0" relativeHeight="252474368" behindDoc="0" locked="0" layoutInCell="1" allowOverlap="1" wp14:anchorId="6FC9D404" wp14:editId="3CFAC5F0">
                <wp:simplePos x="0" y="0"/>
                <wp:positionH relativeFrom="margin">
                  <wp:posOffset>4131310</wp:posOffset>
                </wp:positionH>
                <wp:positionV relativeFrom="paragraph">
                  <wp:posOffset>6288088</wp:posOffset>
                </wp:positionV>
                <wp:extent cx="1693545" cy="279400"/>
                <wp:effectExtent l="0" t="0" r="1905" b="6350"/>
                <wp:wrapNone/>
                <wp:docPr id="1396" name="Textfeld 1396">
                  <a:hlinkClick xmlns:a="http://schemas.openxmlformats.org/drawingml/2006/main" r:id="rId32"/>
                </wp:docPr>
                <wp:cNvGraphicFramePr/>
                <a:graphic xmlns:a="http://schemas.openxmlformats.org/drawingml/2006/main">
                  <a:graphicData uri="http://schemas.microsoft.com/office/word/2010/wordprocessingShape">
                    <wps:wsp>
                      <wps:cNvSpPr txBox="1"/>
                      <wps:spPr>
                        <a:xfrm>
                          <a:off x="0" y="0"/>
                          <a:ext cx="1693545" cy="279400"/>
                        </a:xfrm>
                        <a:prstGeom prst="rect">
                          <a:avLst/>
                        </a:prstGeom>
                        <a:solidFill>
                          <a:srgbClr val="C00000"/>
                        </a:solidFill>
                        <a:ln w="12700">
                          <a:noFill/>
                        </a:ln>
                      </wps:spPr>
                      <wps:txbx>
                        <w:txbxContent>
                          <w:p w14:paraId="08C2DC8A" w14:textId="77777777" w:rsidR="00FA5D74" w:rsidRPr="00B63E5E" w:rsidRDefault="00FA5D74" w:rsidP="00FA5D74">
                            <w:pPr>
                              <w:jc w:val="center"/>
                              <w:rPr>
                                <w:b/>
                                <w:bCs/>
                                <w:color w:val="FFFFFF" w:themeColor="background1"/>
                              </w:rPr>
                            </w:pPr>
                            <w:r>
                              <w:rPr>
                                <w:b/>
                                <w:bCs/>
                                <w:color w:val="FFFFFF" w:themeColor="background1"/>
                              </w:rPr>
                              <w:t>&gt; zurück zur Übersicht &lt;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C9D404" id="Textfeld 1396" o:spid="_x0000_s1352" type="#_x0000_t202" href="#Übersicht" style="position:absolute;margin-left:325.3pt;margin-top:495.15pt;width:133.35pt;height:22pt;z-index:252474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" o:button="t" fillcolor="#c00000" stroked="f" strokeweight="1pt">
                <v:fill o:detectmouseclick="t"/>
                <v:textbox>
                  <w:txbxContent>
                    <w:p w14:paraId="08C2DC8A" w14:textId="77777777" w:rsidR="00FA5D74" w:rsidRPr="00B63E5E" w:rsidRDefault="00FA5D74" w:rsidP="00FA5D74">
                      <w:pPr>
                        <w:jc w:val="center"/>
                        <w:rPr>
                          <w:b/>
                          <w:bCs/>
                          <w:color w:val="FFFFFF" w:themeColor="background1"/>
                        </w:rPr>
                      </w:pPr>
                      <w:r>
                        <w:rPr>
                          <w:b/>
                          <w:bCs/>
                          <w:color w:val="FFFFFF" w:themeColor="background1"/>
                        </w:rPr>
                        <w:t>&gt; zurück zur Übersicht &lt;</w:t>
                      </w:r>
                    </w:p>
                  </w:txbxContent>
                </v:textbox>
                <w10:wrap anchorx="margin"/>
              </v:shape>
            </w:pict>
          </mc:Fallback>
        </mc:AlternateContent>
      </w:r>
      <w:r w:rsidR="00C83B8A" w:rsidRPr="000158FF">
        <w:rPr>
          <w:noProof/>
          <w:lang w:eastAsia="de-DE"/>
        </w:rPr>
        <mc:AlternateContent>
          <mc:Choice Requires="wps">
            <w:drawing>
              <wp:anchor distT="0" distB="0" distL="114300" distR="114300" simplePos="0" relativeHeight="252181504" behindDoc="0" locked="0" layoutInCell="1" allowOverlap="1" wp14:anchorId="0F396E65" wp14:editId="7B885BF4">
                <wp:simplePos x="0" y="0"/>
                <wp:positionH relativeFrom="margin">
                  <wp:posOffset>7177879</wp:posOffset>
                </wp:positionH>
                <wp:positionV relativeFrom="paragraph">
                  <wp:posOffset>6329045</wp:posOffset>
                </wp:positionV>
                <wp:extent cx="2471420" cy="292735"/>
                <wp:effectExtent l="0" t="0" r="0" b="0"/>
                <wp:wrapNone/>
                <wp:docPr id="1143" name="Textfeld 1143"/>
                <wp:cNvGraphicFramePr/>
                <a:graphic xmlns:a="http://schemas.openxmlformats.org/drawingml/2006/main">
                  <a:graphicData uri="http://schemas.microsoft.com/office/word/2010/wordprocessingShape">
                    <wps:wsp>
                      <wps:cNvSpPr txBox="1"/>
                      <wps:spPr>
                        <a:xfrm>
                          <a:off x="0" y="0"/>
                          <a:ext cx="2471420" cy="292735"/>
                        </a:xfrm>
                        <a:prstGeom prst="rect">
                          <a:avLst/>
                        </a:prstGeom>
                        <a:noFill/>
                        <a:ln w="6350">
                          <a:noFill/>
                        </a:ln>
                      </wps:spPr>
                      <wps:txbx>
                        <w:txbxContent>
                          <w:p w14:paraId="4D395350" w14:textId="77777777" w:rsidR="00B121DE" w:rsidRPr="00C83B8A" w:rsidRDefault="00B121DE" w:rsidP="00B121DE">
                            <w:pPr>
                              <w:rPr>
                                <w:color w:val="FFFFFF" w:themeColor="background1"/>
                                <w:sz w:val="18"/>
                                <w:szCs w:val="18"/>
                              </w:rPr>
                            </w:pPr>
                            <w:r w:rsidRPr="00C83B8A">
                              <w:rPr>
                                <w:color w:val="FFFFFF" w:themeColor="background1"/>
                                <w:sz w:val="18"/>
                                <w:szCs w:val="18"/>
                              </w:rPr>
                              <w:t>Inspiration: Jamie Clark, Twitter: @XpatEducator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396E65" id="Textfeld 1143" o:spid="_x0000_s1353" type="#_x0000_t202" style="position:absolute;margin-left:565.2pt;margin-top:498.35pt;width:194.6pt;height:23.05pt;z-index:252181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" filled="f" stroked="f" strokeweight=".5pt">
                <v:textbox>
                  <w:txbxContent>
                    <w:p w14:paraId="4D395350" w14:textId="77777777" w:rsidR="00B121DE" w:rsidRPr="00C83B8A" w:rsidRDefault="00B121DE" w:rsidP="00B121DE">
                      <w:pPr>
                        <w:rPr>
                          <w:color w:val="FFFFFF" w:themeColor="background1"/>
                          <w:sz w:val="18"/>
                          <w:szCs w:val="18"/>
                        </w:rPr>
                      </w:pPr>
                      <w:r w:rsidRPr="00C83B8A">
                        <w:rPr>
                          <w:color w:val="FFFFFF" w:themeColor="background1"/>
                          <w:sz w:val="18"/>
                          <w:szCs w:val="18"/>
                        </w:rPr>
                        <w:t>Inspiration: Jamie Clark, Twitter: @XpatEducator</w:t>
                      </w:r>
                    </w:p>
                  </w:txbxContent>
                </v:textbox>
                <w10:wrap anchorx="margin"/>
              </v:shape>
            </w:pict>
          </mc:Fallback>
        </mc:AlternateContent>
      </w:r>
      <w:r w:rsidR="00C83B8A" w:rsidRPr="000158FF">
        <w:rPr>
          <w:noProof/>
          <w:lang w:eastAsia="de-DE"/>
        </w:rPr>
        <mc:AlternateContent>
          <mc:Choice Requires="wps">
            <w:drawing>
              <wp:anchor distT="0" distB="0" distL="114300" distR="114300" simplePos="0" relativeHeight="252180480" behindDoc="0" locked="0" layoutInCell="1" allowOverlap="1" wp14:anchorId="04D6988E" wp14:editId="393CA2B1">
                <wp:simplePos x="0" y="0"/>
                <wp:positionH relativeFrom="margin">
                  <wp:posOffset>7139400</wp:posOffset>
                </wp:positionH>
                <wp:positionV relativeFrom="paragraph">
                  <wp:posOffset>6329064</wp:posOffset>
                </wp:positionV>
                <wp:extent cx="2498042" cy="365125"/>
                <wp:effectExtent l="0" t="0" r="0" b="0"/>
                <wp:wrapNone/>
                <wp:docPr id="1144" name="Rechteck: abgerundete Ecken 1144"/>
                <wp:cNvGraphicFramePr/>
                <a:graphic xmlns:a="http://schemas.openxmlformats.org/drawingml/2006/main">
                  <a:graphicData uri="http://schemas.microsoft.com/office/word/2010/wordprocessingShape">
                    <wps:wsp>
                      <wps:cNvSpPr/>
                      <wps:spPr>
                        <a:xfrm>
                          <a:off x="0" y="0"/>
                          <a:ext cx="2498042" cy="365125"/>
                        </a:xfrm>
                        <a:prstGeom prst="round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C906FD" w14:textId="77777777" w:rsidR="00B121DE" w:rsidRDefault="00B121DE" w:rsidP="00B121DE">
                            <w:pPr>
                              <w:spacing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D6988E" id="Rechteck: abgerundete Ecken 1144" o:spid="_x0000_s1354" style="position:absolute;margin-left:562.15pt;margin-top:498.35pt;width:196.7pt;height:28.75pt;z-index:252180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" fillcolor="#ed7d31 [3205]" stroked="f" strokeweight="1pt">
                <v:stroke joinstyle="miter"/>
                <v:textbox>
                  <w:txbxContent>
                    <w:p w14:paraId="07C906FD" w14:textId="77777777" w:rsidR="00B121DE" w:rsidRDefault="00B121DE" w:rsidP="00B121DE">
                      <w:pPr>
                        <w:spacing w:line="240" w:lineRule="auto"/>
                        <w:jc w:val="center"/>
                      </w:pPr>
                    </w:p>
                  </w:txbxContent>
                </v:textbox>
                <w10:wrap anchorx="margin"/>
              </v:roundrect>
            </w:pict>
          </mc:Fallback>
        </mc:AlternateContent>
      </w:r>
      <w:r w:rsidR="00B121DE" w:rsidRPr="00B121DE">
        <w:rPr>
          <w:noProof/>
        </w:rPr>
        <mc:AlternateContent>
          <mc:Choice Requires="wps">
            <w:drawing>
              <wp:anchor distT="0" distB="0" distL="114300" distR="114300" simplePos="0" relativeHeight="252434432" behindDoc="0" locked="0" layoutInCell="1" allowOverlap="1" wp14:anchorId="7089A4FF" wp14:editId="663A2E4D">
                <wp:simplePos x="0" y="0"/>
                <wp:positionH relativeFrom="page">
                  <wp:posOffset>10269855</wp:posOffset>
                </wp:positionH>
                <wp:positionV relativeFrom="paragraph">
                  <wp:posOffset>6200775</wp:posOffset>
                </wp:positionV>
                <wp:extent cx="416560" cy="407035"/>
                <wp:effectExtent l="0" t="0" r="0" b="0"/>
                <wp:wrapNone/>
                <wp:docPr id="1371" name="Textfeld 1371"/>
                <wp:cNvGraphicFramePr/>
                <a:graphic xmlns:a="http://schemas.openxmlformats.org/drawingml/2006/main">
                  <a:graphicData uri="http://schemas.microsoft.com/office/word/2010/wordprocessingShape">
                    <wps:wsp>
                      <wps:cNvSpPr txBox="1"/>
                      <wps:spPr>
                        <a:xfrm>
                          <a:off x="0" y="0"/>
                          <a:ext cx="416560" cy="407035"/>
                        </a:xfrm>
                        <a:prstGeom prst="rect">
                          <a:avLst/>
                        </a:prstGeom>
                        <a:noFill/>
                        <a:ln w="6350">
                          <a:noFill/>
                        </a:ln>
                      </wps:spPr>
                      <wps:txbx>
                        <w:txbxContent>
                          <w:p w14:paraId="4701F433" w14:textId="62789632" w:rsidR="00B121DE" w:rsidRPr="00D51996" w:rsidRDefault="00C83B8A" w:rsidP="00B121DE">
                            <w:pPr>
                              <w:jc w:val="center"/>
                              <w:rPr>
                                <w:color w:val="FFFFFF" w:themeColor="background1"/>
                                <w:sz w:val="36"/>
                                <w:szCs w:val="36"/>
                              </w:rPr>
                            </w:pPr>
                            <w:bookmarkStart w:id="12" w:name="Pages"/>
                            <w:r>
                              <w:rPr>
                                <w:color w:val="FFFFFF" w:themeColor="background1"/>
                                <w:sz w:val="36"/>
                                <w:szCs w:val="36"/>
                              </w:rPr>
                              <w:t>7</w:t>
                            </w:r>
                            <w:bookmarkEnd w:id="1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89A4FF" id="Textfeld 1371" o:spid="_x0000_s1355" type="#_x0000_t202" style="position:absolute;margin-left:808.65pt;margin-top:488.25pt;width:32.8pt;height:32.05pt;z-index:252434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" filled="f" stroked="f" strokeweight=".5pt">
                <v:textbox>
                  <w:txbxContent>
                    <w:p w14:paraId="4701F433" w14:textId="62789632" w:rsidR="00B121DE" w:rsidRPr="00D51996" w:rsidRDefault="00C83B8A" w:rsidP="00B121DE">
                      <w:pPr>
                        <w:jc w:val="center"/>
                        <w:rPr>
                          <w:color w:val="FFFFFF" w:themeColor="background1"/>
                          <w:sz w:val="36"/>
                          <w:szCs w:val="36"/>
                        </w:rPr>
                      </w:pPr>
                      <w:bookmarkStart w:id="13" w:name="Pages"/>
                      <w:r>
                        <w:rPr>
                          <w:color w:val="FFFFFF" w:themeColor="background1"/>
                          <w:sz w:val="36"/>
                          <w:szCs w:val="36"/>
                        </w:rPr>
                        <w:t>7</w:t>
                      </w:r>
                      <w:bookmarkEnd w:id="13"/>
                    </w:p>
                  </w:txbxContent>
                </v:textbox>
                <w10:wrap anchorx="page"/>
              </v:shape>
            </w:pict>
          </mc:Fallback>
        </mc:AlternateContent>
      </w:r>
      <w:r w:rsidR="00B121DE" w:rsidRPr="00B121DE">
        <w:rPr>
          <w:noProof/>
        </w:rPr>
        <mc:AlternateContent>
          <mc:Choice Requires="wps">
            <w:drawing>
              <wp:anchor distT="0" distB="0" distL="114300" distR="114300" simplePos="0" relativeHeight="252433408" behindDoc="0" locked="0" layoutInCell="1" allowOverlap="1" wp14:anchorId="7BC16EB4" wp14:editId="610F1D2F">
                <wp:simplePos x="0" y="0"/>
                <wp:positionH relativeFrom="page">
                  <wp:posOffset>9999345</wp:posOffset>
                </wp:positionH>
                <wp:positionV relativeFrom="paragraph">
                  <wp:posOffset>5918698</wp:posOffset>
                </wp:positionV>
                <wp:extent cx="704215" cy="669925"/>
                <wp:effectExtent l="0" t="1905" r="0" b="0"/>
                <wp:wrapNone/>
                <wp:docPr id="1370" name="Rechtwinkliges Dreieck 1370"/>
                <wp:cNvGraphicFramePr/>
                <a:graphic xmlns:a="http://schemas.openxmlformats.org/drawingml/2006/main">
                  <a:graphicData uri="http://schemas.microsoft.com/office/word/2010/wordprocessingShape">
                    <wps:wsp>
                      <wps:cNvSpPr/>
                      <wps:spPr>
                        <a:xfrm rot="16200000">
                          <a:off x="0" y="0"/>
                          <a:ext cx="704215" cy="669925"/>
                        </a:xfrm>
                        <a:prstGeom prst="rtTriangl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1AF616" id="Rechtwinkliges Dreieck 1370" o:spid="_x0000_s1026" type="#_x0000_t6" style="position:absolute;margin-left:787.35pt;margin-top:466.05pt;width:55.45pt;height:52.75pt;rotation:-90;z-index:252433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" fillcolor="#ed7d31 [3205]" stroked="f" strokeweight="1pt">
                <w10:wrap anchorx="page"/>
              </v:shape>
            </w:pict>
          </mc:Fallback>
        </mc:AlternateContent>
      </w:r>
      <w:r w:rsidR="00B121DE" w:rsidRPr="00C83B8A">
        <w:rPr>
          <w:lang w:val="en-US"/>
        </w:rPr>
        <w:br w:type="page"/>
      </w:r>
    </w:p>
    <w:p w14:paraId="1E29C9C5" w14:textId="3D2B071B" w:rsidR="00B121DE" w:rsidRPr="00C83B8A" w:rsidRDefault="00BB50BA" w:rsidP="00B121DE">
      <w:pPr>
        <w:jc w:val="both"/>
        <w:rPr>
          <w:lang w:val="en-US"/>
        </w:rPr>
      </w:pPr>
      <w:r>
        <w:rPr>
          <w:noProof/>
          <w:lang w:eastAsia="de-DE"/>
        </w:rPr>
        <w:lastRenderedPageBreak/>
        <mc:AlternateContent>
          <mc:Choice Requires="wpg">
            <w:drawing>
              <wp:anchor distT="0" distB="0" distL="114300" distR="114300" simplePos="0" relativeHeight="252247040" behindDoc="0" locked="0" layoutInCell="1" allowOverlap="1" wp14:anchorId="6ACF406F" wp14:editId="6DFEB4C0">
                <wp:simplePos x="0" y="0"/>
                <wp:positionH relativeFrom="margin">
                  <wp:posOffset>7846060</wp:posOffset>
                </wp:positionH>
                <wp:positionV relativeFrom="paragraph">
                  <wp:posOffset>-163195</wp:posOffset>
                </wp:positionV>
                <wp:extent cx="438785" cy="443865"/>
                <wp:effectExtent l="38100" t="19050" r="56515" b="70485"/>
                <wp:wrapNone/>
                <wp:docPr id="1172" name="Gruppieren 1172"/>
                <wp:cNvGraphicFramePr/>
                <a:graphic xmlns:a="http://schemas.openxmlformats.org/drawingml/2006/main">
                  <a:graphicData uri="http://schemas.microsoft.com/office/word/2010/wordprocessingGroup">
                    <wpg:wgp>
                      <wpg:cNvGrpSpPr/>
                      <wpg:grpSpPr>
                        <a:xfrm>
                          <a:off x="0" y="0"/>
                          <a:ext cx="438785" cy="443865"/>
                          <a:chOff x="0" y="0"/>
                          <a:chExt cx="438791" cy="444114"/>
                        </a:xfrm>
                      </wpg:grpSpPr>
                      <wps:wsp>
                        <wps:cNvPr id="1173" name="Flussdiagramm: Verbinder 1173"/>
                        <wps:cNvSpPr/>
                        <wps:spPr>
                          <a:xfrm>
                            <a:off x="0" y="21270"/>
                            <a:ext cx="412273" cy="422844"/>
                          </a:xfrm>
                          <a:prstGeom prst="flowChartConnector">
                            <a:avLst/>
                          </a:prstGeom>
                          <a:solidFill>
                            <a:srgbClr val="33CC33"/>
                          </a:solidFill>
                          <a:ln>
                            <a:solidFill>
                              <a:schemeClr val="bg1"/>
                            </a:solidFill>
                          </a:ln>
                          <a:effectLst>
                            <a:outerShdw blurRad="50800" dist="38100" dir="2700000" sx="95000" sy="95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4" name="Textfeld 1174"/>
                        <wps:cNvSpPr txBox="1"/>
                        <wps:spPr>
                          <a:xfrm>
                            <a:off x="40438" y="0"/>
                            <a:ext cx="398353" cy="436440"/>
                          </a:xfrm>
                          <a:prstGeom prst="rect">
                            <a:avLst/>
                          </a:prstGeom>
                          <a:noFill/>
                          <a:ln w="6350">
                            <a:noFill/>
                          </a:ln>
                        </wps:spPr>
                        <wps:txbx>
                          <w:txbxContent>
                            <w:p w14:paraId="3949C42D"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ACF406F" id="Gruppieren 1172" o:spid="_x0000_s1356" style="position:absolute;left:0;text-align:left;margin-left:617.8pt;margin-top:-12.85pt;width:34.55pt;height:34.95pt;z-index:252247040;mso-position-horizontal-relative:margin" coordsize="438791,444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">
                <v:shape id="Flussdiagramm: Verbinder 1173" o:spid="_x0000_s1357" type="#_x0000_t120" style="position:absolute;top:21270;width:412273;height:42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" fillcolor="#3c3" strokecolor="white [3212]" strokeweight="1pt">
                  <v:stroke joinstyle="miter"/>
                  <v:shadow on="t" type="perspective" color="black" opacity="26214f" origin="-.5,-.5" offset=".74836mm,.74836mm" matrix="62259f,,,62259f"/>
                </v:shape>
                <v:shape id="Textfeld 1174" o:spid="_x0000_s1358" type="#_x0000_t202" style="position:absolute;left:40438;width:398353;height:43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" filled="f" stroked="f" strokeweight=".5pt">
                  <v:textbox>
                    <w:txbxContent>
                      <w:p w14:paraId="3949C42D"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3</w:t>
                        </w:r>
                      </w:p>
                    </w:txbxContent>
                  </v:textbox>
                </v:shape>
                <w10:wrap anchorx="margin"/>
              </v:group>
            </w:pict>
          </mc:Fallback>
        </mc:AlternateContent>
      </w:r>
      <w:r>
        <w:rPr>
          <w:noProof/>
          <w:lang w:eastAsia="de-DE"/>
        </w:rPr>
        <mc:AlternateContent>
          <mc:Choice Requires="wps">
            <w:drawing>
              <wp:anchor distT="0" distB="0" distL="114300" distR="114300" simplePos="0" relativeHeight="252251136" behindDoc="0" locked="0" layoutInCell="1" allowOverlap="1" wp14:anchorId="5A5C7C53" wp14:editId="1331866D">
                <wp:simplePos x="0" y="0"/>
                <wp:positionH relativeFrom="column">
                  <wp:posOffset>8278495</wp:posOffset>
                </wp:positionH>
                <wp:positionV relativeFrom="paragraph">
                  <wp:posOffset>-211455</wp:posOffset>
                </wp:positionV>
                <wp:extent cx="1743710" cy="634365"/>
                <wp:effectExtent l="0" t="0" r="0" b="0"/>
                <wp:wrapNone/>
                <wp:docPr id="1170" name="Textfeld 1170"/>
                <wp:cNvGraphicFramePr/>
                <a:graphic xmlns:a="http://schemas.openxmlformats.org/drawingml/2006/main">
                  <a:graphicData uri="http://schemas.microsoft.com/office/word/2010/wordprocessingShape">
                    <wps:wsp>
                      <wps:cNvSpPr txBox="1"/>
                      <wps:spPr>
                        <a:xfrm>
                          <a:off x="0" y="0"/>
                          <a:ext cx="1743710" cy="634365"/>
                        </a:xfrm>
                        <a:prstGeom prst="rect">
                          <a:avLst/>
                        </a:prstGeom>
                        <a:noFill/>
                        <a:ln w="6350">
                          <a:noFill/>
                        </a:ln>
                      </wps:spPr>
                      <wps:txbx>
                        <w:txbxContent>
                          <w:p w14:paraId="106CF6C9" w14:textId="77777777" w:rsidR="00B121DE" w:rsidRPr="004142C5" w:rsidRDefault="00B121DE" w:rsidP="00B121DE">
                            <w:pPr>
                              <w:spacing w:line="240" w:lineRule="auto"/>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Inhalte hinzufügen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5C7C53" id="Textfeld 1170" o:spid="_x0000_s1359" type="#_x0000_t202" style="position:absolute;left:0;text-align:left;margin-left:651.85pt;margin-top:-16.65pt;width:137.3pt;height:49.95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" filled="f" stroked="f" strokeweight=".5pt">
                <v:textbox>
                  <w:txbxContent>
                    <w:p w14:paraId="106CF6C9" w14:textId="77777777" w:rsidR="00B121DE" w:rsidRPr="004142C5" w:rsidRDefault="00B121DE" w:rsidP="00B121DE">
                      <w:pPr>
                        <w:spacing w:line="240" w:lineRule="auto"/>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Inhalte hinzufügen</w:t>
                      </w:r>
                    </w:p>
                  </w:txbxContent>
                </v:textbox>
              </v:shape>
            </w:pict>
          </mc:Fallback>
        </mc:AlternateContent>
      </w:r>
      <w:r w:rsidRPr="00757B42">
        <w:rPr>
          <w:noProof/>
          <w:lang w:eastAsia="de-DE"/>
        </w:rPr>
        <mc:AlternateContent>
          <mc:Choice Requires="wps">
            <w:drawing>
              <wp:anchor distT="0" distB="0" distL="114300" distR="114300" simplePos="0" relativeHeight="252275712" behindDoc="0" locked="0" layoutInCell="1" allowOverlap="1" wp14:anchorId="6F52C073" wp14:editId="58D23469">
                <wp:simplePos x="0" y="0"/>
                <wp:positionH relativeFrom="margin">
                  <wp:posOffset>9118600</wp:posOffset>
                </wp:positionH>
                <wp:positionV relativeFrom="paragraph">
                  <wp:posOffset>95250</wp:posOffset>
                </wp:positionV>
                <wp:extent cx="178435" cy="173355"/>
                <wp:effectExtent l="0" t="0" r="12065" b="17145"/>
                <wp:wrapNone/>
                <wp:docPr id="1168" name="Rechteck: abgerundete Ecken 1168"/>
                <wp:cNvGraphicFramePr/>
                <a:graphic xmlns:a="http://schemas.openxmlformats.org/drawingml/2006/main">
                  <a:graphicData uri="http://schemas.microsoft.com/office/word/2010/wordprocessingShape">
                    <wps:wsp>
                      <wps:cNvSpPr/>
                      <wps:spPr>
                        <a:xfrm>
                          <a:off x="0" y="0"/>
                          <a:ext cx="178435" cy="173355"/>
                        </a:xfrm>
                        <a:prstGeom prst="roundRect">
                          <a:avLst/>
                        </a:prstGeom>
                        <a:solidFill>
                          <a:schemeClr val="bg1"/>
                        </a:solidFill>
                        <a:ln>
                          <a:solidFill>
                            <a:srgbClr val="33CC3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9867E2" id="Rechteck: abgerundete Ecken 1168" o:spid="_x0000_s1026" style="position:absolute;margin-left:718pt;margin-top:7.5pt;width:14.05pt;height:13.65pt;z-index:252275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" fillcolor="white [3212]" strokecolor="#3c3" strokeweight="1pt">
                <v:stroke joinstyle="miter"/>
                <w10:wrap anchorx="margin"/>
              </v:roundrect>
            </w:pict>
          </mc:Fallback>
        </mc:AlternateContent>
      </w:r>
      <w:r w:rsidRPr="00757B42">
        <w:rPr>
          <w:noProof/>
          <w:lang w:eastAsia="de-DE"/>
        </w:rPr>
        <w:drawing>
          <wp:anchor distT="0" distB="0" distL="114300" distR="114300" simplePos="0" relativeHeight="252276736" behindDoc="0" locked="0" layoutInCell="1" allowOverlap="1" wp14:anchorId="280199C2" wp14:editId="336F8871">
            <wp:simplePos x="0" y="0"/>
            <wp:positionH relativeFrom="column">
              <wp:posOffset>9141460</wp:posOffset>
            </wp:positionH>
            <wp:positionV relativeFrom="paragraph">
              <wp:posOffset>114300</wp:posOffset>
            </wp:positionV>
            <wp:extent cx="133985" cy="140335"/>
            <wp:effectExtent l="0" t="0" r="0" b="0"/>
            <wp:wrapNone/>
            <wp:docPr id="1224" name="Grafik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print">
                      <a:extLst>
                        <a:ext uri="{28A0092B-C50C-407E-A947-70E740481C1C}">
                          <a14:useLocalDpi xmlns:a14="http://schemas.microsoft.com/office/drawing/2010/main" val="0"/>
                        </a:ext>
                      </a:extLst>
                    </a:blip>
                    <a:srcRect l="8859" t="11733" r="7253" b="8481"/>
                    <a:stretch/>
                  </pic:blipFill>
                  <pic:spPr bwMode="auto">
                    <a:xfrm>
                      <a:off x="0" y="0"/>
                      <a:ext cx="133985" cy="1403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de-DE"/>
        </w:rPr>
        <mc:AlternateContent>
          <mc:Choice Requires="wps">
            <w:drawing>
              <wp:anchor distT="0" distB="0" distL="114300" distR="114300" simplePos="0" relativeHeight="252252160" behindDoc="0" locked="0" layoutInCell="1" allowOverlap="1" wp14:anchorId="0D3BBF25" wp14:editId="5814DD02">
                <wp:simplePos x="0" y="0"/>
                <wp:positionH relativeFrom="margin">
                  <wp:posOffset>7267575</wp:posOffset>
                </wp:positionH>
                <wp:positionV relativeFrom="paragraph">
                  <wp:posOffset>59055</wp:posOffset>
                </wp:positionV>
                <wp:extent cx="2800985" cy="2870835"/>
                <wp:effectExtent l="0" t="0" r="0" b="5715"/>
                <wp:wrapNone/>
                <wp:docPr id="1167" name="Textfeld 1167"/>
                <wp:cNvGraphicFramePr/>
                <a:graphic xmlns:a="http://schemas.openxmlformats.org/drawingml/2006/main">
                  <a:graphicData uri="http://schemas.microsoft.com/office/word/2010/wordprocessingShape">
                    <wps:wsp>
                      <wps:cNvSpPr txBox="1"/>
                      <wps:spPr>
                        <a:xfrm>
                          <a:off x="0" y="0"/>
                          <a:ext cx="2800985" cy="2870835"/>
                        </a:xfrm>
                        <a:prstGeom prst="rect">
                          <a:avLst/>
                        </a:prstGeom>
                        <a:noFill/>
                        <a:ln w="6350">
                          <a:noFill/>
                        </a:ln>
                      </wps:spPr>
                      <wps:txbx>
                        <w:txbxContent>
                          <w:p w14:paraId="7205B24C" w14:textId="77777777" w:rsidR="00B121DE" w:rsidRDefault="00B121DE" w:rsidP="00B121DE">
                            <w:pPr>
                              <w:tabs>
                                <w:tab w:val="left" w:pos="567"/>
                                <w:tab w:val="left" w:pos="851"/>
                                <w:tab w:val="left" w:pos="993"/>
                                <w:tab w:val="left" w:pos="1134"/>
                                <w:tab w:val="left" w:pos="1276"/>
                                <w:tab w:val="left" w:pos="1418"/>
                                <w:tab w:val="left" w:pos="1560"/>
                              </w:tabs>
                              <w:spacing w:after="100"/>
                              <w:rPr>
                                <w:spacing w:val="-2"/>
                                <w:sz w:val="18"/>
                                <w:szCs w:val="18"/>
                              </w:rPr>
                            </w:pPr>
                            <w:r>
                              <w:rPr>
                                <w:sz w:val="18"/>
                                <w:szCs w:val="18"/>
                              </w:rPr>
                              <w:tab/>
                              <w:t xml:space="preserve">  </w:t>
                            </w:r>
                            <w:r>
                              <w:rPr>
                                <w:sz w:val="18"/>
                                <w:szCs w:val="18"/>
                              </w:rPr>
                              <w:tab/>
                            </w:r>
                            <w:r>
                              <w:rPr>
                                <w:sz w:val="18"/>
                                <w:szCs w:val="18"/>
                              </w:rPr>
                              <w:tab/>
                            </w:r>
                            <w:r>
                              <w:rPr>
                                <w:sz w:val="18"/>
                                <w:szCs w:val="18"/>
                              </w:rPr>
                              <w:tab/>
                            </w:r>
                            <w:r>
                              <w:rPr>
                                <w:sz w:val="18"/>
                                <w:szCs w:val="18"/>
                              </w:rPr>
                              <w:tab/>
                            </w:r>
                            <w:r>
                              <w:rPr>
                                <w:sz w:val="18"/>
                                <w:szCs w:val="18"/>
                              </w:rPr>
                              <w:tab/>
                            </w:r>
                            <w:r>
                              <w:rPr>
                                <w:sz w:val="18"/>
                                <w:szCs w:val="18"/>
                              </w:rPr>
                              <w:tab/>
                            </w:r>
                            <w:r>
                              <w:rPr>
                                <w:spacing w:val="-2"/>
                                <w:sz w:val="18"/>
                                <w:szCs w:val="18"/>
                              </w:rPr>
                              <w:t>Mit dem grünen          -Zeichen (</w:t>
                            </w:r>
                            <w:r w:rsidRPr="00155EBF">
                              <w:rPr>
                                <w:rFonts w:cstheme="minorHAnsi"/>
                                <w:color w:val="C00000"/>
                                <w:spacing w:val="-2"/>
                                <w:sz w:val="18"/>
                                <w:szCs w:val="18"/>
                              </w:rPr>
                              <w:t>❺</w:t>
                            </w:r>
                            <w:r>
                              <w:rPr>
                                <w:spacing w:val="-2"/>
                                <w:sz w:val="18"/>
                                <w:szCs w:val="18"/>
                              </w:rPr>
                              <w:t>)</w:t>
                            </w:r>
                            <w:r>
                              <w:rPr>
                                <w:spacing w:val="-2"/>
                                <w:sz w:val="18"/>
                                <w:szCs w:val="18"/>
                              </w:rPr>
                              <w:br/>
                            </w:r>
                            <w:r w:rsidRPr="00034D20">
                              <w:rPr>
                                <w:spacing w:val="-2"/>
                                <w:sz w:val="18"/>
                                <w:szCs w:val="18"/>
                              </w:rPr>
                              <w:t xml:space="preserve">                                   </w:t>
                            </w:r>
                            <w:r>
                              <w:rPr>
                                <w:spacing w:val="-2"/>
                                <w:sz w:val="18"/>
                                <w:szCs w:val="18"/>
                              </w:rPr>
                              <w:t xml:space="preserve">  kannst du in einer geöffneten Datei</w:t>
                            </w:r>
                            <w:r>
                              <w:rPr>
                                <w:spacing w:val="-2"/>
                                <w:sz w:val="18"/>
                                <w:szCs w:val="18"/>
                              </w:rPr>
                              <w:br/>
                            </w:r>
                            <w:r w:rsidRPr="00CF1FBB">
                              <w:rPr>
                                <w:b/>
                                <w:spacing w:val="-2"/>
                                <w:sz w:val="18"/>
                                <w:szCs w:val="18"/>
                              </w:rPr>
                              <w:t xml:space="preserve">                       </w:t>
                            </w:r>
                            <w:r>
                              <w:rPr>
                                <w:spacing w:val="-2"/>
                                <w:sz w:val="18"/>
                                <w:szCs w:val="18"/>
                              </w:rPr>
                              <w:t xml:space="preserve">verschiedene Elemente aus den Bereichen </w:t>
                            </w:r>
                            <w:r w:rsidRPr="00757B42">
                              <w:rPr>
                                <w:b/>
                                <w:spacing w:val="-2"/>
                                <w:sz w:val="18"/>
                                <w:szCs w:val="18"/>
                              </w:rPr>
                              <w:t>Tabellen</w:t>
                            </w:r>
                            <w:r>
                              <w:rPr>
                                <w:spacing w:val="-2"/>
                                <w:sz w:val="18"/>
                                <w:szCs w:val="18"/>
                              </w:rPr>
                              <w:t xml:space="preserve">, </w:t>
                            </w:r>
                            <w:r w:rsidRPr="00757B42">
                              <w:rPr>
                                <w:b/>
                                <w:spacing w:val="-2"/>
                                <w:sz w:val="18"/>
                                <w:szCs w:val="18"/>
                              </w:rPr>
                              <w:t>Diagramme</w:t>
                            </w:r>
                            <w:r>
                              <w:rPr>
                                <w:spacing w:val="-2"/>
                                <w:sz w:val="18"/>
                                <w:szCs w:val="18"/>
                              </w:rPr>
                              <w:t xml:space="preserve">, </w:t>
                            </w:r>
                            <w:r w:rsidRPr="00757B42">
                              <w:rPr>
                                <w:b/>
                                <w:spacing w:val="-2"/>
                                <w:sz w:val="18"/>
                                <w:szCs w:val="18"/>
                              </w:rPr>
                              <w:t>Formen</w:t>
                            </w:r>
                            <w:r>
                              <w:rPr>
                                <w:spacing w:val="-2"/>
                                <w:sz w:val="18"/>
                                <w:szCs w:val="18"/>
                              </w:rPr>
                              <w:t xml:space="preserve"> und </w:t>
                            </w:r>
                            <w:r w:rsidRPr="00757B42">
                              <w:rPr>
                                <w:b/>
                                <w:spacing w:val="-2"/>
                                <w:sz w:val="18"/>
                                <w:szCs w:val="18"/>
                              </w:rPr>
                              <w:t>Medien</w:t>
                            </w:r>
                            <w:r>
                              <w:rPr>
                                <w:spacing w:val="-2"/>
                                <w:sz w:val="18"/>
                                <w:szCs w:val="18"/>
                              </w:rPr>
                              <w:t xml:space="preserve"> hinzufügen. </w:t>
                            </w:r>
                          </w:p>
                          <w:p w14:paraId="5F95F0AA" w14:textId="77777777" w:rsidR="00B121DE" w:rsidRDefault="00B121DE" w:rsidP="00B121DE">
                            <w:pPr>
                              <w:pStyle w:val="Listenabsatz"/>
                              <w:numPr>
                                <w:ilvl w:val="0"/>
                                <w:numId w:val="19"/>
                              </w:numPr>
                              <w:spacing w:after="80"/>
                              <w:ind w:left="284" w:hanging="284"/>
                              <w:rPr>
                                <w:i/>
                                <w:iCs/>
                                <w:sz w:val="18"/>
                                <w:szCs w:val="18"/>
                              </w:rPr>
                            </w:pPr>
                            <w:r>
                              <w:rPr>
                                <w:b/>
                                <w:i/>
                                <w:iCs/>
                                <w:sz w:val="18"/>
                                <w:szCs w:val="18"/>
                              </w:rPr>
                              <w:t xml:space="preserve">Tabellen: </w:t>
                            </w:r>
                            <w:r>
                              <w:rPr>
                                <w:i/>
                                <w:iCs/>
                                <w:sz w:val="18"/>
                                <w:szCs w:val="18"/>
                              </w:rPr>
                              <w:t xml:space="preserve">Willst du deine Tabelle mit bereits bestehenden Formatvorlagen formatieren, könnte dieses Menü etwas für dich sein. </w:t>
                            </w:r>
                          </w:p>
                          <w:p w14:paraId="163E88B2" w14:textId="77777777" w:rsidR="00B121DE" w:rsidRPr="00155EBF" w:rsidRDefault="00B121DE" w:rsidP="00B121DE">
                            <w:pPr>
                              <w:pStyle w:val="Listenabsatz"/>
                              <w:numPr>
                                <w:ilvl w:val="0"/>
                                <w:numId w:val="19"/>
                              </w:numPr>
                              <w:spacing w:after="80"/>
                              <w:ind w:left="284" w:hanging="284"/>
                              <w:rPr>
                                <w:i/>
                                <w:iCs/>
                                <w:sz w:val="18"/>
                                <w:szCs w:val="18"/>
                              </w:rPr>
                            </w:pPr>
                            <w:r>
                              <w:rPr>
                                <w:b/>
                                <w:i/>
                                <w:iCs/>
                                <w:sz w:val="18"/>
                                <w:szCs w:val="18"/>
                              </w:rPr>
                              <w:t>Diagramme:</w:t>
                            </w:r>
                            <w:r>
                              <w:rPr>
                                <w:i/>
                                <w:iCs/>
                                <w:sz w:val="18"/>
                                <w:szCs w:val="18"/>
                              </w:rPr>
                              <w:t xml:space="preserve"> Um den Inhalt deiner Tabellen zu visualisieren, kannst du auf Grundlage der Daten deiner Tabelle Diagramme erstellen lassen. </w:t>
                            </w:r>
                          </w:p>
                          <w:p w14:paraId="780ECD75" w14:textId="77777777" w:rsidR="00B121DE" w:rsidRPr="00155EBF" w:rsidRDefault="00B121DE" w:rsidP="00B121DE">
                            <w:pPr>
                              <w:pStyle w:val="Listenabsatz"/>
                              <w:numPr>
                                <w:ilvl w:val="0"/>
                                <w:numId w:val="19"/>
                              </w:numPr>
                              <w:spacing w:after="80"/>
                              <w:ind w:left="284" w:hanging="284"/>
                              <w:rPr>
                                <w:i/>
                                <w:iCs/>
                                <w:sz w:val="18"/>
                                <w:szCs w:val="18"/>
                              </w:rPr>
                            </w:pPr>
                            <w:r>
                              <w:rPr>
                                <w:b/>
                                <w:i/>
                                <w:iCs/>
                                <w:sz w:val="18"/>
                                <w:szCs w:val="18"/>
                              </w:rPr>
                              <w:t>Formen:</w:t>
                            </w:r>
                            <w:r>
                              <w:rPr>
                                <w:i/>
                                <w:iCs/>
                                <w:sz w:val="18"/>
                                <w:szCs w:val="18"/>
                              </w:rPr>
                              <w:t xml:space="preserve"> Mit diesem Menü kannst du deiner Tabelle ganz spezielle Formen hinzufügen, </w:t>
                            </w:r>
                            <w:r>
                              <w:rPr>
                                <w:i/>
                                <w:iCs/>
                                <w:sz w:val="18"/>
                                <w:szCs w:val="18"/>
                              </w:rPr>
                              <w:br/>
                              <w:t xml:space="preserve">z. B. geometrische Figuren, Objekte oder Symbole. </w:t>
                            </w:r>
                            <w:r>
                              <w:rPr>
                                <w:i/>
                                <w:iCs/>
                                <w:sz w:val="18"/>
                                <w:szCs w:val="18"/>
                              </w:rPr>
                              <w:br/>
                              <w:t>Wer weiß, wofür das nützlich sein könnte.</w:t>
                            </w:r>
                          </w:p>
                          <w:p w14:paraId="6AECF591" w14:textId="77777777" w:rsidR="00B121DE" w:rsidRDefault="00B121DE" w:rsidP="00B121DE">
                            <w:pPr>
                              <w:pStyle w:val="Listenabsatz"/>
                              <w:numPr>
                                <w:ilvl w:val="0"/>
                                <w:numId w:val="19"/>
                              </w:numPr>
                              <w:spacing w:after="80"/>
                              <w:ind w:left="284" w:hanging="284"/>
                              <w:rPr>
                                <w:i/>
                                <w:iCs/>
                                <w:sz w:val="18"/>
                                <w:szCs w:val="18"/>
                              </w:rPr>
                            </w:pPr>
                            <w:r>
                              <w:rPr>
                                <w:b/>
                                <w:i/>
                                <w:iCs/>
                                <w:sz w:val="18"/>
                                <w:szCs w:val="18"/>
                              </w:rPr>
                              <w:t>Medien</w:t>
                            </w:r>
                            <w:r w:rsidRPr="009B7480">
                              <w:rPr>
                                <w:b/>
                                <w:i/>
                                <w:iCs/>
                                <w:sz w:val="18"/>
                                <w:szCs w:val="18"/>
                              </w:rPr>
                              <w:t xml:space="preserve">: </w:t>
                            </w:r>
                            <w:r>
                              <w:rPr>
                                <w:i/>
                                <w:iCs/>
                                <w:sz w:val="18"/>
                                <w:szCs w:val="18"/>
                              </w:rPr>
                              <w:t>Hiermit kannst du verschiedene Medien, z. B. Fotos, Videos oder Zeichnungen hinzufügen, Audio oder Videos aufnehmen, eine Bildergalerie oder verschiedene Gleichungen hinzufügen.</w:t>
                            </w:r>
                          </w:p>
                          <w:p w14:paraId="1F95A374" w14:textId="77777777" w:rsidR="00B121DE" w:rsidRPr="00102907" w:rsidRDefault="00B121DE" w:rsidP="00B121DE">
                            <w:pPr>
                              <w:tabs>
                                <w:tab w:val="left" w:pos="567"/>
                                <w:tab w:val="left" w:pos="851"/>
                                <w:tab w:val="left" w:pos="993"/>
                                <w:tab w:val="left" w:pos="1134"/>
                                <w:tab w:val="left" w:pos="1276"/>
                                <w:tab w:val="left" w:pos="1418"/>
                                <w:tab w:val="left" w:pos="1560"/>
                              </w:tabs>
                              <w:spacing w:after="60"/>
                              <w:rPr>
                                <w:i/>
                                <w:iCs/>
                                <w:spacing w:val="-4"/>
                                <w:sz w:val="18"/>
                                <w:szCs w:val="18"/>
                              </w:rPr>
                            </w:pPr>
                            <w:r w:rsidRPr="00102907">
                              <w:rPr>
                                <w:i/>
                                <w:iCs/>
                                <w:spacing w:val="-4"/>
                                <w:sz w:val="18"/>
                                <w:szCs w:val="18"/>
                              </w:rPr>
                              <w:br/>
                            </w:r>
                          </w:p>
                          <w:p w14:paraId="4AAC62A5" w14:textId="77777777" w:rsidR="00B121DE" w:rsidRPr="00E16BB2" w:rsidRDefault="00B121DE" w:rsidP="00B121DE">
                            <w:pPr>
                              <w:tabs>
                                <w:tab w:val="left" w:pos="567"/>
                                <w:tab w:val="left" w:pos="851"/>
                                <w:tab w:val="left" w:pos="993"/>
                                <w:tab w:val="left" w:pos="1134"/>
                                <w:tab w:val="left" w:pos="1276"/>
                                <w:tab w:val="left" w:pos="1418"/>
                                <w:tab w:val="left" w:pos="1560"/>
                              </w:tabs>
                              <w:spacing w:after="60"/>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3BBF25" id="Textfeld 1167" o:spid="_x0000_s1360" type="#_x0000_t202" style="position:absolute;left:0;text-align:left;margin-left:572.25pt;margin-top:4.65pt;width:220.55pt;height:226.05pt;z-index:252252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" filled="f" stroked="f" strokeweight=".5pt">
                <v:textbox>
                  <w:txbxContent>
                    <w:p w14:paraId="7205B24C" w14:textId="77777777" w:rsidR="00B121DE" w:rsidRDefault="00B121DE" w:rsidP="00B121DE">
                      <w:pPr>
                        <w:tabs>
                          <w:tab w:val="left" w:pos="567"/>
                          <w:tab w:val="left" w:pos="851"/>
                          <w:tab w:val="left" w:pos="993"/>
                          <w:tab w:val="left" w:pos="1134"/>
                          <w:tab w:val="left" w:pos="1276"/>
                          <w:tab w:val="left" w:pos="1418"/>
                          <w:tab w:val="left" w:pos="1560"/>
                        </w:tabs>
                        <w:spacing w:after="100"/>
                        <w:rPr>
                          <w:spacing w:val="-2"/>
                          <w:sz w:val="18"/>
                          <w:szCs w:val="18"/>
                        </w:rPr>
                      </w:pPr>
                      <w:r>
                        <w:rPr>
                          <w:sz w:val="18"/>
                          <w:szCs w:val="18"/>
                        </w:rPr>
                        <w:tab/>
                        <w:t xml:space="preserve">  </w:t>
                      </w:r>
                      <w:r>
                        <w:rPr>
                          <w:sz w:val="18"/>
                          <w:szCs w:val="18"/>
                        </w:rPr>
                        <w:tab/>
                      </w:r>
                      <w:r>
                        <w:rPr>
                          <w:sz w:val="18"/>
                          <w:szCs w:val="18"/>
                        </w:rPr>
                        <w:tab/>
                      </w:r>
                      <w:r>
                        <w:rPr>
                          <w:sz w:val="18"/>
                          <w:szCs w:val="18"/>
                        </w:rPr>
                        <w:tab/>
                      </w:r>
                      <w:r>
                        <w:rPr>
                          <w:sz w:val="18"/>
                          <w:szCs w:val="18"/>
                        </w:rPr>
                        <w:tab/>
                      </w:r>
                      <w:r>
                        <w:rPr>
                          <w:sz w:val="18"/>
                          <w:szCs w:val="18"/>
                        </w:rPr>
                        <w:tab/>
                      </w:r>
                      <w:r>
                        <w:rPr>
                          <w:sz w:val="18"/>
                          <w:szCs w:val="18"/>
                        </w:rPr>
                        <w:tab/>
                      </w:r>
                      <w:r>
                        <w:rPr>
                          <w:spacing w:val="-2"/>
                          <w:sz w:val="18"/>
                          <w:szCs w:val="18"/>
                        </w:rPr>
                        <w:t>Mit dem grünen          -Zeichen (</w:t>
                      </w:r>
                      <w:r w:rsidRPr="00155EBF">
                        <w:rPr>
                          <w:rFonts w:cstheme="minorHAnsi"/>
                          <w:color w:val="C00000"/>
                          <w:spacing w:val="-2"/>
                          <w:sz w:val="18"/>
                          <w:szCs w:val="18"/>
                        </w:rPr>
                        <w:t>❺</w:t>
                      </w:r>
                      <w:r>
                        <w:rPr>
                          <w:spacing w:val="-2"/>
                          <w:sz w:val="18"/>
                          <w:szCs w:val="18"/>
                        </w:rPr>
                        <w:t>)</w:t>
                      </w:r>
                      <w:r>
                        <w:rPr>
                          <w:spacing w:val="-2"/>
                          <w:sz w:val="18"/>
                          <w:szCs w:val="18"/>
                        </w:rPr>
                        <w:br/>
                      </w:r>
                      <w:r w:rsidRPr="00034D20">
                        <w:rPr>
                          <w:spacing w:val="-2"/>
                          <w:sz w:val="18"/>
                          <w:szCs w:val="18"/>
                        </w:rPr>
                        <w:t xml:space="preserve">                                   </w:t>
                      </w:r>
                      <w:r>
                        <w:rPr>
                          <w:spacing w:val="-2"/>
                          <w:sz w:val="18"/>
                          <w:szCs w:val="18"/>
                        </w:rPr>
                        <w:t xml:space="preserve">  kannst du in einer geöffneten Datei</w:t>
                      </w:r>
                      <w:r>
                        <w:rPr>
                          <w:spacing w:val="-2"/>
                          <w:sz w:val="18"/>
                          <w:szCs w:val="18"/>
                        </w:rPr>
                        <w:br/>
                      </w:r>
                      <w:r w:rsidRPr="00CF1FBB">
                        <w:rPr>
                          <w:b/>
                          <w:spacing w:val="-2"/>
                          <w:sz w:val="18"/>
                          <w:szCs w:val="18"/>
                        </w:rPr>
                        <w:t xml:space="preserve">                       </w:t>
                      </w:r>
                      <w:r>
                        <w:rPr>
                          <w:spacing w:val="-2"/>
                          <w:sz w:val="18"/>
                          <w:szCs w:val="18"/>
                        </w:rPr>
                        <w:t xml:space="preserve">verschiedene Elemente aus den Bereichen </w:t>
                      </w:r>
                      <w:r w:rsidRPr="00757B42">
                        <w:rPr>
                          <w:b/>
                          <w:spacing w:val="-2"/>
                          <w:sz w:val="18"/>
                          <w:szCs w:val="18"/>
                        </w:rPr>
                        <w:t>Tabellen</w:t>
                      </w:r>
                      <w:r>
                        <w:rPr>
                          <w:spacing w:val="-2"/>
                          <w:sz w:val="18"/>
                          <w:szCs w:val="18"/>
                        </w:rPr>
                        <w:t xml:space="preserve">, </w:t>
                      </w:r>
                      <w:r w:rsidRPr="00757B42">
                        <w:rPr>
                          <w:b/>
                          <w:spacing w:val="-2"/>
                          <w:sz w:val="18"/>
                          <w:szCs w:val="18"/>
                        </w:rPr>
                        <w:t>Diagramme</w:t>
                      </w:r>
                      <w:r>
                        <w:rPr>
                          <w:spacing w:val="-2"/>
                          <w:sz w:val="18"/>
                          <w:szCs w:val="18"/>
                        </w:rPr>
                        <w:t xml:space="preserve">, </w:t>
                      </w:r>
                      <w:r w:rsidRPr="00757B42">
                        <w:rPr>
                          <w:b/>
                          <w:spacing w:val="-2"/>
                          <w:sz w:val="18"/>
                          <w:szCs w:val="18"/>
                        </w:rPr>
                        <w:t>Formen</w:t>
                      </w:r>
                      <w:r>
                        <w:rPr>
                          <w:spacing w:val="-2"/>
                          <w:sz w:val="18"/>
                          <w:szCs w:val="18"/>
                        </w:rPr>
                        <w:t xml:space="preserve"> und </w:t>
                      </w:r>
                      <w:r w:rsidRPr="00757B42">
                        <w:rPr>
                          <w:b/>
                          <w:spacing w:val="-2"/>
                          <w:sz w:val="18"/>
                          <w:szCs w:val="18"/>
                        </w:rPr>
                        <w:t>Medien</w:t>
                      </w:r>
                      <w:r>
                        <w:rPr>
                          <w:spacing w:val="-2"/>
                          <w:sz w:val="18"/>
                          <w:szCs w:val="18"/>
                        </w:rPr>
                        <w:t xml:space="preserve"> hinzufügen. </w:t>
                      </w:r>
                    </w:p>
                    <w:p w14:paraId="5F95F0AA" w14:textId="77777777" w:rsidR="00B121DE" w:rsidRDefault="00B121DE" w:rsidP="00B121DE">
                      <w:pPr>
                        <w:pStyle w:val="Listenabsatz"/>
                        <w:numPr>
                          <w:ilvl w:val="0"/>
                          <w:numId w:val="19"/>
                        </w:numPr>
                        <w:spacing w:after="80"/>
                        <w:ind w:left="284" w:hanging="284"/>
                        <w:rPr>
                          <w:i/>
                          <w:iCs/>
                          <w:sz w:val="18"/>
                          <w:szCs w:val="18"/>
                        </w:rPr>
                      </w:pPr>
                      <w:r>
                        <w:rPr>
                          <w:b/>
                          <w:i/>
                          <w:iCs/>
                          <w:sz w:val="18"/>
                          <w:szCs w:val="18"/>
                        </w:rPr>
                        <w:t xml:space="preserve">Tabellen: </w:t>
                      </w:r>
                      <w:r>
                        <w:rPr>
                          <w:i/>
                          <w:iCs/>
                          <w:sz w:val="18"/>
                          <w:szCs w:val="18"/>
                        </w:rPr>
                        <w:t xml:space="preserve">Willst du deine Tabelle mit bereits bestehenden Formatvorlagen formatieren, könnte dieses Menü etwas für dich sein. </w:t>
                      </w:r>
                    </w:p>
                    <w:p w14:paraId="163E88B2" w14:textId="77777777" w:rsidR="00B121DE" w:rsidRPr="00155EBF" w:rsidRDefault="00B121DE" w:rsidP="00B121DE">
                      <w:pPr>
                        <w:pStyle w:val="Listenabsatz"/>
                        <w:numPr>
                          <w:ilvl w:val="0"/>
                          <w:numId w:val="19"/>
                        </w:numPr>
                        <w:spacing w:after="80"/>
                        <w:ind w:left="284" w:hanging="284"/>
                        <w:rPr>
                          <w:i/>
                          <w:iCs/>
                          <w:sz w:val="18"/>
                          <w:szCs w:val="18"/>
                        </w:rPr>
                      </w:pPr>
                      <w:r>
                        <w:rPr>
                          <w:b/>
                          <w:i/>
                          <w:iCs/>
                          <w:sz w:val="18"/>
                          <w:szCs w:val="18"/>
                        </w:rPr>
                        <w:t>Diagramme:</w:t>
                      </w:r>
                      <w:r>
                        <w:rPr>
                          <w:i/>
                          <w:iCs/>
                          <w:sz w:val="18"/>
                          <w:szCs w:val="18"/>
                        </w:rPr>
                        <w:t xml:space="preserve"> Um den Inhalt deiner Tabellen zu visualisieren, kannst du auf Grundlage der Daten deiner Tabelle Diagramme erstellen lassen. </w:t>
                      </w:r>
                    </w:p>
                    <w:p w14:paraId="780ECD75" w14:textId="77777777" w:rsidR="00B121DE" w:rsidRPr="00155EBF" w:rsidRDefault="00B121DE" w:rsidP="00B121DE">
                      <w:pPr>
                        <w:pStyle w:val="Listenabsatz"/>
                        <w:numPr>
                          <w:ilvl w:val="0"/>
                          <w:numId w:val="19"/>
                        </w:numPr>
                        <w:spacing w:after="80"/>
                        <w:ind w:left="284" w:hanging="284"/>
                        <w:rPr>
                          <w:i/>
                          <w:iCs/>
                          <w:sz w:val="18"/>
                          <w:szCs w:val="18"/>
                        </w:rPr>
                      </w:pPr>
                      <w:r>
                        <w:rPr>
                          <w:b/>
                          <w:i/>
                          <w:iCs/>
                          <w:sz w:val="18"/>
                          <w:szCs w:val="18"/>
                        </w:rPr>
                        <w:t>Formen:</w:t>
                      </w:r>
                      <w:r>
                        <w:rPr>
                          <w:i/>
                          <w:iCs/>
                          <w:sz w:val="18"/>
                          <w:szCs w:val="18"/>
                        </w:rPr>
                        <w:t xml:space="preserve"> Mit diesem Menü kannst du deiner Tabelle ganz spezielle Formen hinzufügen, </w:t>
                      </w:r>
                      <w:r>
                        <w:rPr>
                          <w:i/>
                          <w:iCs/>
                          <w:sz w:val="18"/>
                          <w:szCs w:val="18"/>
                        </w:rPr>
                        <w:br/>
                        <w:t xml:space="preserve">z. B. geometrische Figuren, Objekte oder Symbole. </w:t>
                      </w:r>
                      <w:r>
                        <w:rPr>
                          <w:i/>
                          <w:iCs/>
                          <w:sz w:val="18"/>
                          <w:szCs w:val="18"/>
                        </w:rPr>
                        <w:br/>
                        <w:t>Wer weiß, wofür das nützlich sein könnte.</w:t>
                      </w:r>
                    </w:p>
                    <w:p w14:paraId="6AECF591" w14:textId="77777777" w:rsidR="00B121DE" w:rsidRDefault="00B121DE" w:rsidP="00B121DE">
                      <w:pPr>
                        <w:pStyle w:val="Listenabsatz"/>
                        <w:numPr>
                          <w:ilvl w:val="0"/>
                          <w:numId w:val="19"/>
                        </w:numPr>
                        <w:spacing w:after="80"/>
                        <w:ind w:left="284" w:hanging="284"/>
                        <w:rPr>
                          <w:i/>
                          <w:iCs/>
                          <w:sz w:val="18"/>
                          <w:szCs w:val="18"/>
                        </w:rPr>
                      </w:pPr>
                      <w:r>
                        <w:rPr>
                          <w:b/>
                          <w:i/>
                          <w:iCs/>
                          <w:sz w:val="18"/>
                          <w:szCs w:val="18"/>
                        </w:rPr>
                        <w:t>Medien</w:t>
                      </w:r>
                      <w:r w:rsidRPr="009B7480">
                        <w:rPr>
                          <w:b/>
                          <w:i/>
                          <w:iCs/>
                          <w:sz w:val="18"/>
                          <w:szCs w:val="18"/>
                        </w:rPr>
                        <w:t xml:space="preserve">: </w:t>
                      </w:r>
                      <w:r>
                        <w:rPr>
                          <w:i/>
                          <w:iCs/>
                          <w:sz w:val="18"/>
                          <w:szCs w:val="18"/>
                        </w:rPr>
                        <w:t>Hiermit kannst du verschiedene Medien, z. B. Fotos, Videos oder Zeichnungen hinzufügen, Audio oder Videos aufnehmen, eine Bildergalerie oder verschiedene Gleichungen hinzufügen.</w:t>
                      </w:r>
                    </w:p>
                    <w:p w14:paraId="1F95A374" w14:textId="77777777" w:rsidR="00B121DE" w:rsidRPr="00102907" w:rsidRDefault="00B121DE" w:rsidP="00B121DE">
                      <w:pPr>
                        <w:tabs>
                          <w:tab w:val="left" w:pos="567"/>
                          <w:tab w:val="left" w:pos="851"/>
                          <w:tab w:val="left" w:pos="993"/>
                          <w:tab w:val="left" w:pos="1134"/>
                          <w:tab w:val="left" w:pos="1276"/>
                          <w:tab w:val="left" w:pos="1418"/>
                          <w:tab w:val="left" w:pos="1560"/>
                        </w:tabs>
                        <w:spacing w:after="60"/>
                        <w:rPr>
                          <w:i/>
                          <w:iCs/>
                          <w:spacing w:val="-4"/>
                          <w:sz w:val="18"/>
                          <w:szCs w:val="18"/>
                        </w:rPr>
                      </w:pPr>
                      <w:r w:rsidRPr="00102907">
                        <w:rPr>
                          <w:i/>
                          <w:iCs/>
                          <w:spacing w:val="-4"/>
                          <w:sz w:val="18"/>
                          <w:szCs w:val="18"/>
                        </w:rPr>
                        <w:br/>
                      </w:r>
                    </w:p>
                    <w:p w14:paraId="4AAC62A5" w14:textId="77777777" w:rsidR="00B121DE" w:rsidRPr="00E16BB2" w:rsidRDefault="00B121DE" w:rsidP="00B121DE">
                      <w:pPr>
                        <w:tabs>
                          <w:tab w:val="left" w:pos="567"/>
                          <w:tab w:val="left" w:pos="851"/>
                          <w:tab w:val="left" w:pos="993"/>
                          <w:tab w:val="left" w:pos="1134"/>
                          <w:tab w:val="left" w:pos="1276"/>
                          <w:tab w:val="left" w:pos="1418"/>
                          <w:tab w:val="left" w:pos="1560"/>
                        </w:tabs>
                        <w:spacing w:after="60"/>
                        <w:rPr>
                          <w:sz w:val="18"/>
                          <w:szCs w:val="18"/>
                        </w:rPr>
                      </w:pPr>
                    </w:p>
                  </w:txbxContent>
                </v:textbox>
                <w10:wrap anchorx="margin"/>
              </v:shape>
            </w:pict>
          </mc:Fallback>
        </mc:AlternateContent>
      </w:r>
      <w:r w:rsidRPr="000826C0">
        <w:rPr>
          <w:noProof/>
          <w:lang w:eastAsia="de-DE"/>
        </w:rPr>
        <mc:AlternateContent>
          <mc:Choice Requires="wps">
            <w:drawing>
              <wp:anchor distT="0" distB="0" distL="114300" distR="114300" simplePos="0" relativeHeight="252234752" behindDoc="0" locked="0" layoutInCell="1" allowOverlap="1" wp14:anchorId="7713A6AB" wp14:editId="7D4841E5">
                <wp:simplePos x="0" y="0"/>
                <wp:positionH relativeFrom="margin">
                  <wp:posOffset>7145655</wp:posOffset>
                </wp:positionH>
                <wp:positionV relativeFrom="paragraph">
                  <wp:posOffset>-241244</wp:posOffset>
                </wp:positionV>
                <wp:extent cx="2984500" cy="3243580"/>
                <wp:effectExtent l="0" t="0" r="25400" b="13970"/>
                <wp:wrapNone/>
                <wp:docPr id="1166" name="Rechteck: abgerundete Ecken 1166"/>
                <wp:cNvGraphicFramePr/>
                <a:graphic xmlns:a="http://schemas.openxmlformats.org/drawingml/2006/main">
                  <a:graphicData uri="http://schemas.microsoft.com/office/word/2010/wordprocessingShape">
                    <wps:wsp>
                      <wps:cNvSpPr/>
                      <wps:spPr>
                        <a:xfrm>
                          <a:off x="0" y="0"/>
                          <a:ext cx="2984500" cy="3243580"/>
                        </a:xfrm>
                        <a:prstGeom prst="roundRect">
                          <a:avLst>
                            <a:gd name="adj" fmla="val 12095"/>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4C8B9E" id="Rechteck: abgerundete Ecken 1166" o:spid="_x0000_s1026" style="position:absolute;margin-left:562.65pt;margin-top:-19pt;width:235pt;height:255.4pt;z-index:252234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92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" fillcolor="#f2f2f2 [3052]" strokecolor="gray [1629]" strokeweight="1pt">
                <v:stroke joinstyle="miter"/>
                <w10:wrap anchorx="margin"/>
              </v:roundrect>
            </w:pict>
          </mc:Fallback>
        </mc:AlternateContent>
      </w:r>
      <w:r>
        <w:rPr>
          <w:noProof/>
          <w:lang w:eastAsia="de-DE"/>
        </w:rPr>
        <mc:AlternateContent>
          <mc:Choice Requires="wps">
            <w:drawing>
              <wp:anchor distT="0" distB="0" distL="114300" distR="114300" simplePos="0" relativeHeight="252235776" behindDoc="0" locked="0" layoutInCell="1" allowOverlap="1" wp14:anchorId="312743D4" wp14:editId="2260331A">
                <wp:simplePos x="0" y="0"/>
                <wp:positionH relativeFrom="margin">
                  <wp:posOffset>-168910</wp:posOffset>
                </wp:positionH>
                <wp:positionV relativeFrom="paragraph">
                  <wp:posOffset>-240030</wp:posOffset>
                </wp:positionV>
                <wp:extent cx="2984500" cy="2954020"/>
                <wp:effectExtent l="0" t="0" r="25400" b="17780"/>
                <wp:wrapNone/>
                <wp:docPr id="1169" name="Rechteck: abgerundete Ecken 1169"/>
                <wp:cNvGraphicFramePr/>
                <a:graphic xmlns:a="http://schemas.openxmlformats.org/drawingml/2006/main">
                  <a:graphicData uri="http://schemas.microsoft.com/office/word/2010/wordprocessingShape">
                    <wps:wsp>
                      <wps:cNvSpPr/>
                      <wps:spPr>
                        <a:xfrm>
                          <a:off x="0" y="0"/>
                          <a:ext cx="2984500" cy="2954020"/>
                        </a:xfrm>
                        <a:prstGeom prst="roundRect">
                          <a:avLst>
                            <a:gd name="adj" fmla="val 11399"/>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691037" id="Rechteck: abgerundete Ecken 1169" o:spid="_x0000_s1026" style="position:absolute;margin-left:-13.3pt;margin-top:-18.9pt;width:235pt;height:232.6pt;z-index:252235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47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" fillcolor="#f2f2f2 [3052]" strokecolor="gray [1629]" strokeweight="1pt">
                <v:stroke joinstyle="miter"/>
                <w10:wrap anchorx="margin"/>
              </v:roundrect>
            </w:pict>
          </mc:Fallback>
        </mc:AlternateContent>
      </w:r>
      <w:r>
        <w:rPr>
          <w:noProof/>
          <w:lang w:eastAsia="de-DE"/>
        </w:rPr>
        <mc:AlternateContent>
          <mc:Choice Requires="wps">
            <w:drawing>
              <wp:anchor distT="0" distB="0" distL="114300" distR="114300" simplePos="0" relativeHeight="252257280" behindDoc="0" locked="0" layoutInCell="1" allowOverlap="1" wp14:anchorId="03D2F626" wp14:editId="5F952B29">
                <wp:simplePos x="0" y="0"/>
                <wp:positionH relativeFrom="margin">
                  <wp:posOffset>1976755</wp:posOffset>
                </wp:positionH>
                <wp:positionV relativeFrom="paragraph">
                  <wp:posOffset>713740</wp:posOffset>
                </wp:positionV>
                <wp:extent cx="178435" cy="173355"/>
                <wp:effectExtent l="0" t="0" r="12065" b="17145"/>
                <wp:wrapNone/>
                <wp:docPr id="1165" name="Rechteck: abgerundete Ecken 1165"/>
                <wp:cNvGraphicFramePr/>
                <a:graphic xmlns:a="http://schemas.openxmlformats.org/drawingml/2006/main">
                  <a:graphicData uri="http://schemas.microsoft.com/office/word/2010/wordprocessingShape">
                    <wps:wsp>
                      <wps:cNvSpPr/>
                      <wps:spPr>
                        <a:xfrm>
                          <a:off x="0" y="0"/>
                          <a:ext cx="178435" cy="173355"/>
                        </a:xfrm>
                        <a:prstGeom prst="roundRect">
                          <a:avLst/>
                        </a:prstGeom>
                        <a:solidFill>
                          <a:schemeClr val="bg1"/>
                        </a:solidFill>
                        <a:ln>
                          <a:solidFill>
                            <a:srgbClr val="33CC3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32053F" id="Rechteck: abgerundete Ecken 1165" o:spid="_x0000_s1026" style="position:absolute;margin-left:155.65pt;margin-top:56.2pt;width:14.05pt;height:13.65pt;z-index:252257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" fillcolor="white [3212]" strokecolor="#3c3" strokeweight="1pt">
                <v:stroke joinstyle="miter"/>
                <w10:wrap anchorx="margin"/>
              </v:roundrect>
            </w:pict>
          </mc:Fallback>
        </mc:AlternateContent>
      </w:r>
      <w:r w:rsidRPr="00886141">
        <w:rPr>
          <w:noProof/>
          <w:lang w:eastAsia="de-DE"/>
        </w:rPr>
        <w:drawing>
          <wp:anchor distT="0" distB="0" distL="114300" distR="114300" simplePos="0" relativeHeight="252260352" behindDoc="0" locked="0" layoutInCell="1" allowOverlap="1" wp14:anchorId="5321F59D" wp14:editId="78A59F01">
            <wp:simplePos x="0" y="0"/>
            <wp:positionH relativeFrom="column">
              <wp:posOffset>1999615</wp:posOffset>
            </wp:positionH>
            <wp:positionV relativeFrom="paragraph">
              <wp:posOffset>732790</wp:posOffset>
            </wp:positionV>
            <wp:extent cx="133985" cy="140335"/>
            <wp:effectExtent l="0" t="0" r="0" b="0"/>
            <wp:wrapNone/>
            <wp:docPr id="1223" name="Grafik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print">
                      <a:extLst>
                        <a:ext uri="{28A0092B-C50C-407E-A947-70E740481C1C}">
                          <a14:useLocalDpi xmlns:a14="http://schemas.microsoft.com/office/drawing/2010/main" val="0"/>
                        </a:ext>
                      </a:extLst>
                    </a:blip>
                    <a:srcRect l="8859" t="11733" r="7253" b="8481"/>
                    <a:stretch/>
                  </pic:blipFill>
                  <pic:spPr bwMode="auto">
                    <a:xfrm>
                      <a:off x="0" y="0"/>
                      <a:ext cx="133985" cy="1403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de-DE"/>
        </w:rPr>
        <mc:AlternateContent>
          <mc:Choice Requires="wpg">
            <w:drawing>
              <wp:anchor distT="0" distB="0" distL="114300" distR="114300" simplePos="0" relativeHeight="252244992" behindDoc="0" locked="0" layoutInCell="1" allowOverlap="1" wp14:anchorId="469C6D90" wp14:editId="04D1E4C6">
                <wp:simplePos x="0" y="0"/>
                <wp:positionH relativeFrom="column">
                  <wp:posOffset>35560</wp:posOffset>
                </wp:positionH>
                <wp:positionV relativeFrom="paragraph">
                  <wp:posOffset>-136525</wp:posOffset>
                </wp:positionV>
                <wp:extent cx="446405" cy="443865"/>
                <wp:effectExtent l="38100" t="19050" r="48895" b="70485"/>
                <wp:wrapNone/>
                <wp:docPr id="1162" name="Gruppieren 1162"/>
                <wp:cNvGraphicFramePr/>
                <a:graphic xmlns:a="http://schemas.openxmlformats.org/drawingml/2006/main">
                  <a:graphicData uri="http://schemas.microsoft.com/office/word/2010/wordprocessingGroup">
                    <wpg:wgp>
                      <wpg:cNvGrpSpPr/>
                      <wpg:grpSpPr>
                        <a:xfrm>
                          <a:off x="0" y="0"/>
                          <a:ext cx="446405" cy="443865"/>
                          <a:chOff x="0" y="0"/>
                          <a:chExt cx="446745" cy="444114"/>
                        </a:xfrm>
                      </wpg:grpSpPr>
                      <wps:wsp>
                        <wps:cNvPr id="1163" name="Flussdiagramm: Verbinder 1163"/>
                        <wps:cNvSpPr/>
                        <wps:spPr>
                          <a:xfrm>
                            <a:off x="0" y="21270"/>
                            <a:ext cx="412273" cy="422844"/>
                          </a:xfrm>
                          <a:prstGeom prst="flowChartConnector">
                            <a:avLst/>
                          </a:prstGeom>
                          <a:solidFill>
                            <a:srgbClr val="33CC33"/>
                          </a:solidFill>
                          <a:ln>
                            <a:solidFill>
                              <a:schemeClr val="bg1"/>
                            </a:solidFill>
                          </a:ln>
                          <a:effectLst>
                            <a:outerShdw blurRad="50800" dist="38100" dir="2700000" sx="95000" sy="95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4" name="Textfeld 1164"/>
                        <wps:cNvSpPr txBox="1"/>
                        <wps:spPr>
                          <a:xfrm>
                            <a:off x="48392" y="0"/>
                            <a:ext cx="398353" cy="436440"/>
                          </a:xfrm>
                          <a:prstGeom prst="rect">
                            <a:avLst/>
                          </a:prstGeom>
                          <a:noFill/>
                          <a:ln w="6350">
                            <a:noFill/>
                          </a:ln>
                        </wps:spPr>
                        <wps:txbx>
                          <w:txbxContent>
                            <w:p w14:paraId="5ECDDE71"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sidRPr="00181FA3">
                                <w:rPr>
                                  <w:b/>
                                  <w:bCs/>
                                  <w:color w:val="ED7D31" w:themeColor="accent2"/>
                                  <w:sz w:val="44"/>
                                  <w:szCs w:val="44"/>
                                  <w14:textOutline w14:w="9525" w14:cap="rnd" w14:cmpd="sng" w14:algn="ctr">
                                    <w14:solidFill>
                                      <w14:schemeClr w14:val="bg1"/>
                                    </w14:solidFill>
                                    <w14:prstDash w14:val="solid"/>
                                    <w14:bevel/>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69C6D90" id="Gruppieren 1162" o:spid="_x0000_s1361" style="position:absolute;left:0;text-align:left;margin-left:2.8pt;margin-top:-10.75pt;width:35.15pt;height:34.95pt;z-index:252244992;mso-width-relative:margin;mso-height-relative:margin" coordsize="446745,444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">
                <v:shape id="Flussdiagramm: Verbinder 1163" o:spid="_x0000_s1362" type="#_x0000_t120" style="position:absolute;top:21270;width:412273;height:42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" fillcolor="#3c3" strokecolor="white [3212]" strokeweight="1pt">
                  <v:stroke joinstyle="miter"/>
                  <v:shadow on="t" type="perspective" color="black" opacity="26214f" origin="-.5,-.5" offset=".74836mm,.74836mm" matrix="62259f,,,62259f"/>
                </v:shape>
                <v:shape id="Textfeld 1164" o:spid="_x0000_s1363" type="#_x0000_t202" style="position:absolute;left:48392;width:398353;height:43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" filled="f" stroked="f" strokeweight=".5pt">
                  <v:textbox>
                    <w:txbxContent>
                      <w:p w14:paraId="5ECDDE71"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sidRPr="00181FA3">
                          <w:rPr>
                            <w:b/>
                            <w:bCs/>
                            <w:color w:val="ED7D31" w:themeColor="accent2"/>
                            <w:sz w:val="44"/>
                            <w:szCs w:val="44"/>
                            <w14:textOutline w14:w="9525" w14:cap="rnd" w14:cmpd="sng" w14:algn="ctr">
                              <w14:solidFill>
                                <w14:schemeClr w14:val="bg1"/>
                              </w14:solidFill>
                              <w14:prstDash w14:val="solid"/>
                              <w14:bevel/>
                            </w14:textOutline>
                          </w:rPr>
                          <w:t>1</w:t>
                        </w:r>
                      </w:p>
                    </w:txbxContent>
                  </v:textbox>
                </v:shape>
              </v:group>
            </w:pict>
          </mc:Fallback>
        </mc:AlternateContent>
      </w:r>
      <w:r>
        <w:rPr>
          <w:noProof/>
          <w:lang w:eastAsia="de-DE"/>
        </w:rPr>
        <mc:AlternateContent>
          <mc:Choice Requires="wps">
            <w:drawing>
              <wp:anchor distT="0" distB="0" distL="114300" distR="114300" simplePos="0" relativeHeight="252243968" behindDoc="0" locked="0" layoutInCell="1" allowOverlap="1" wp14:anchorId="656CC901" wp14:editId="034239B4">
                <wp:simplePos x="0" y="0"/>
                <wp:positionH relativeFrom="margin">
                  <wp:posOffset>0</wp:posOffset>
                </wp:positionH>
                <wp:positionV relativeFrom="paragraph">
                  <wp:posOffset>78740</wp:posOffset>
                </wp:positionV>
                <wp:extent cx="2730500" cy="2682875"/>
                <wp:effectExtent l="0" t="0" r="0" b="3175"/>
                <wp:wrapNone/>
                <wp:docPr id="1161" name="Textfeld 1161"/>
                <wp:cNvGraphicFramePr/>
                <a:graphic xmlns:a="http://schemas.openxmlformats.org/drawingml/2006/main">
                  <a:graphicData uri="http://schemas.microsoft.com/office/word/2010/wordprocessingShape">
                    <wps:wsp>
                      <wps:cNvSpPr txBox="1"/>
                      <wps:spPr>
                        <a:xfrm>
                          <a:off x="0" y="0"/>
                          <a:ext cx="2730500" cy="2682875"/>
                        </a:xfrm>
                        <a:prstGeom prst="rect">
                          <a:avLst/>
                        </a:prstGeom>
                        <a:noFill/>
                        <a:ln w="6350">
                          <a:noFill/>
                        </a:ln>
                      </wps:spPr>
                      <wps:txbx>
                        <w:txbxContent>
                          <w:p w14:paraId="4A3B6707" w14:textId="77777777" w:rsidR="00B121DE" w:rsidRDefault="00B121DE" w:rsidP="00B121DE">
                            <w:pPr>
                              <w:tabs>
                                <w:tab w:val="left" w:pos="567"/>
                                <w:tab w:val="left" w:pos="709"/>
                              </w:tabs>
                              <w:spacing w:after="100"/>
                              <w:rPr>
                                <w:spacing w:val="-4"/>
                                <w:sz w:val="18"/>
                                <w:szCs w:val="18"/>
                              </w:rPr>
                            </w:pPr>
                            <w:r>
                              <w:rPr>
                                <w:sz w:val="18"/>
                                <w:szCs w:val="18"/>
                              </w:rPr>
                              <w:tab/>
                            </w:r>
                            <w:r>
                              <w:rPr>
                                <w:sz w:val="18"/>
                                <w:szCs w:val="18"/>
                              </w:rPr>
                              <w:tab/>
                            </w:r>
                            <w:r w:rsidRPr="00886141">
                              <w:rPr>
                                <w:spacing w:val="-4"/>
                                <w:sz w:val="18"/>
                                <w:szCs w:val="18"/>
                              </w:rPr>
                              <w:t xml:space="preserve">Öffne die App </w:t>
                            </w:r>
                            <w:r w:rsidRPr="00886141">
                              <w:rPr>
                                <w:b/>
                                <w:spacing w:val="-4"/>
                                <w:sz w:val="18"/>
                                <w:szCs w:val="18"/>
                              </w:rPr>
                              <w:t>Numbers</w:t>
                            </w:r>
                            <w:r w:rsidRPr="00886141">
                              <w:rPr>
                                <w:spacing w:val="-4"/>
                                <w:sz w:val="18"/>
                                <w:szCs w:val="18"/>
                              </w:rPr>
                              <w:t xml:space="preserve"> und er</w:t>
                            </w:r>
                            <w:r>
                              <w:rPr>
                                <w:spacing w:val="-4"/>
                                <w:sz w:val="18"/>
                                <w:szCs w:val="18"/>
                              </w:rPr>
                              <w:t>-</w:t>
                            </w:r>
                            <w:r w:rsidRPr="00886141">
                              <w:rPr>
                                <w:spacing w:val="-4"/>
                                <w:sz w:val="18"/>
                                <w:szCs w:val="18"/>
                              </w:rPr>
                              <w:br/>
                              <w:t xml:space="preserve">              stelle eine neue Datei, indem du</w:t>
                            </w:r>
                            <w:r>
                              <w:rPr>
                                <w:spacing w:val="-4"/>
                                <w:sz w:val="18"/>
                                <w:szCs w:val="18"/>
                              </w:rPr>
                              <w:t xml:space="preserve"> </w:t>
                            </w:r>
                            <w:r w:rsidRPr="00886141">
                              <w:rPr>
                                <w:spacing w:val="-4"/>
                                <w:sz w:val="18"/>
                                <w:szCs w:val="18"/>
                              </w:rPr>
                              <w:t xml:space="preserve">eine </w:t>
                            </w:r>
                            <w:r>
                              <w:rPr>
                                <w:spacing w:val="-4"/>
                                <w:sz w:val="18"/>
                                <w:szCs w:val="18"/>
                              </w:rPr>
                              <w:br/>
                            </w:r>
                            <w:r w:rsidRPr="00886141">
                              <w:rPr>
                                <w:b/>
                                <w:spacing w:val="-4"/>
                                <w:sz w:val="18"/>
                                <w:szCs w:val="18"/>
                              </w:rPr>
                              <w:t>einfache Formatvorlage</w:t>
                            </w:r>
                            <w:r w:rsidRPr="00886141">
                              <w:rPr>
                                <w:spacing w:val="-4"/>
                                <w:sz w:val="18"/>
                                <w:szCs w:val="18"/>
                              </w:rPr>
                              <w:t xml:space="preserve"> wählst (z. B. „Leer“).</w:t>
                            </w:r>
                            <w:r>
                              <w:rPr>
                                <w:spacing w:val="-4"/>
                                <w:sz w:val="18"/>
                                <w:szCs w:val="18"/>
                              </w:rPr>
                              <w:br/>
                              <w:t>Falls du dich nicht in dem Vorlagenmenü befindest, sondern z. B. im Numbers-Verlauf, drücke           .</w:t>
                            </w:r>
                          </w:p>
                          <w:p w14:paraId="63EC531A" w14:textId="77777777" w:rsidR="00B121DE" w:rsidRDefault="00B121DE" w:rsidP="00B121DE">
                            <w:pPr>
                              <w:tabs>
                                <w:tab w:val="left" w:pos="567"/>
                                <w:tab w:val="left" w:pos="709"/>
                              </w:tabs>
                              <w:spacing w:after="100"/>
                              <w:rPr>
                                <w:spacing w:val="-4"/>
                                <w:sz w:val="18"/>
                                <w:szCs w:val="18"/>
                              </w:rPr>
                            </w:pPr>
                            <w:r w:rsidRPr="002A50B9">
                              <w:rPr>
                                <w:b/>
                                <w:spacing w:val="-4"/>
                                <w:sz w:val="18"/>
                                <w:szCs w:val="18"/>
                              </w:rPr>
                              <w:t>Benenne deine Präsentation um</w:t>
                            </w:r>
                            <w:r>
                              <w:rPr>
                                <w:spacing w:val="-4"/>
                                <w:sz w:val="18"/>
                                <w:szCs w:val="18"/>
                              </w:rPr>
                              <w:t xml:space="preserve">, indem du auf den Namen oberhalb der angezeigten Datei tippst </w:t>
                            </w:r>
                            <w:r w:rsidRPr="00945610">
                              <w:rPr>
                                <w:spacing w:val="-2"/>
                                <w:sz w:val="18"/>
                                <w:szCs w:val="18"/>
                              </w:rPr>
                              <w:t>(</w:t>
                            </w:r>
                            <w:r w:rsidRPr="00945610">
                              <w:rPr>
                                <w:rFonts w:cstheme="minorHAnsi"/>
                                <w:color w:val="C00000"/>
                                <w:spacing w:val="-2"/>
                                <w:sz w:val="18"/>
                                <w:szCs w:val="18"/>
                              </w:rPr>
                              <w:t>❶</w:t>
                            </w:r>
                            <w:r w:rsidRPr="00945610">
                              <w:rPr>
                                <w:spacing w:val="-2"/>
                                <w:sz w:val="18"/>
                                <w:szCs w:val="18"/>
                              </w:rPr>
                              <w:t>)</w:t>
                            </w:r>
                            <w:r>
                              <w:rPr>
                                <w:spacing w:val="-4"/>
                                <w:sz w:val="18"/>
                                <w:szCs w:val="18"/>
                              </w:rPr>
                              <w:t>.</w:t>
                            </w:r>
                          </w:p>
                          <w:p w14:paraId="7C3D0B4C" w14:textId="77777777" w:rsidR="00B121DE" w:rsidRDefault="00B121DE" w:rsidP="00B121DE">
                            <w:pPr>
                              <w:tabs>
                                <w:tab w:val="left" w:pos="567"/>
                                <w:tab w:val="left" w:pos="709"/>
                              </w:tabs>
                              <w:spacing w:after="100"/>
                              <w:rPr>
                                <w:spacing w:val="-4"/>
                                <w:sz w:val="18"/>
                                <w:szCs w:val="18"/>
                              </w:rPr>
                            </w:pPr>
                            <w:r>
                              <w:rPr>
                                <w:spacing w:val="-4"/>
                                <w:sz w:val="18"/>
                                <w:szCs w:val="18"/>
                              </w:rPr>
                              <w:t xml:space="preserve">Eine Datei in Numbers ist wie eine Tabelle aufgebaut, </w:t>
                            </w:r>
                            <w:r>
                              <w:rPr>
                                <w:spacing w:val="-4"/>
                                <w:sz w:val="18"/>
                                <w:szCs w:val="18"/>
                              </w:rPr>
                              <w:br/>
                              <w:t xml:space="preserve">sie besteht zum einen aus </w:t>
                            </w:r>
                            <w:r w:rsidRPr="002A50B9">
                              <w:rPr>
                                <w:b/>
                                <w:spacing w:val="-4"/>
                                <w:sz w:val="18"/>
                                <w:szCs w:val="18"/>
                              </w:rPr>
                              <w:t>Zeilen</w:t>
                            </w:r>
                            <w:r>
                              <w:rPr>
                                <w:spacing w:val="-4"/>
                                <w:sz w:val="18"/>
                                <w:szCs w:val="18"/>
                              </w:rPr>
                              <w:t xml:space="preserve"> (</w:t>
                            </w:r>
                            <w:r>
                              <w:rPr>
                                <w:rFonts w:cstheme="minorHAnsi"/>
                                <w:spacing w:val="-4"/>
                                <w:sz w:val="18"/>
                                <w:szCs w:val="18"/>
                              </w:rPr>
                              <w:t xml:space="preserve">↔ </w:t>
                            </w:r>
                            <w:r>
                              <w:rPr>
                                <w:spacing w:val="-4"/>
                                <w:sz w:val="18"/>
                                <w:szCs w:val="18"/>
                              </w:rPr>
                              <w:t xml:space="preserve">horizontal) und zum anderen aus </w:t>
                            </w:r>
                            <w:r w:rsidRPr="002A50B9">
                              <w:rPr>
                                <w:b/>
                                <w:spacing w:val="-4"/>
                                <w:sz w:val="18"/>
                                <w:szCs w:val="18"/>
                              </w:rPr>
                              <w:t>Spalten</w:t>
                            </w:r>
                            <w:r>
                              <w:rPr>
                                <w:spacing w:val="-4"/>
                                <w:sz w:val="18"/>
                                <w:szCs w:val="18"/>
                              </w:rPr>
                              <w:t xml:space="preserve"> (</w:t>
                            </w:r>
                            <w:r>
                              <w:rPr>
                                <w:rFonts w:cstheme="minorHAnsi"/>
                                <w:spacing w:val="-4"/>
                                <w:sz w:val="18"/>
                                <w:szCs w:val="18"/>
                              </w:rPr>
                              <w:t xml:space="preserve">↕ </w:t>
                            </w:r>
                            <w:r>
                              <w:rPr>
                                <w:spacing w:val="-4"/>
                                <w:sz w:val="18"/>
                                <w:szCs w:val="18"/>
                              </w:rPr>
                              <w:t>senkrecht).</w:t>
                            </w:r>
                          </w:p>
                          <w:p w14:paraId="4CE7504E" w14:textId="77777777" w:rsidR="00B121DE" w:rsidRPr="00886141" w:rsidRDefault="00B121DE" w:rsidP="00B121DE">
                            <w:pPr>
                              <w:tabs>
                                <w:tab w:val="left" w:pos="567"/>
                                <w:tab w:val="left" w:pos="709"/>
                              </w:tabs>
                              <w:spacing w:after="120"/>
                              <w:rPr>
                                <w:spacing w:val="-4"/>
                                <w:sz w:val="18"/>
                                <w:szCs w:val="18"/>
                              </w:rPr>
                            </w:pPr>
                            <w:r>
                              <w:rPr>
                                <w:spacing w:val="-4"/>
                                <w:sz w:val="18"/>
                                <w:szCs w:val="18"/>
                              </w:rPr>
                              <w:t>Um in eine Zelle der Tabelle zu schreiben, tippe zweimal mit deinem Finger in diese. Mit einem Finger wählst du eine bestimmte Zelle aus. Möchtest du mehrere Zellen gleichzeitig auswählen, kannst du die Auswahl mit den beiden Punkten am äußeren Rahmen anpassen.</w:t>
                            </w:r>
                          </w:p>
                          <w:p w14:paraId="6100972D" w14:textId="77777777" w:rsidR="00B121DE" w:rsidRPr="00DE1480" w:rsidRDefault="00B121DE" w:rsidP="00B121DE">
                            <w:pPr>
                              <w:tabs>
                                <w:tab w:val="left" w:pos="567"/>
                                <w:tab w:val="left" w:pos="709"/>
                              </w:tabs>
                              <w:spacing w:after="120"/>
                              <w:rPr>
                                <w:i/>
                                <w:iCs/>
                                <w:color w:val="C00000"/>
                                <w:spacing w:val="-2"/>
                                <w:sz w:val="18"/>
                                <w:szCs w:val="18"/>
                              </w:rPr>
                            </w:pPr>
                            <w:r w:rsidRPr="00DE1480">
                              <w:rPr>
                                <w:b/>
                                <w:sz w:val="18"/>
                                <w:szCs w:val="18"/>
                              </w:rPr>
                              <w:br/>
                            </w:r>
                          </w:p>
                          <w:p w14:paraId="6EB48731" w14:textId="77777777" w:rsidR="00B121DE" w:rsidRPr="00DE1480" w:rsidRDefault="00B121DE" w:rsidP="00B121DE">
                            <w:pPr>
                              <w:tabs>
                                <w:tab w:val="left" w:pos="567"/>
                                <w:tab w:val="left" w:pos="709"/>
                              </w:tabs>
                              <w:spacing w:after="120"/>
                              <w:rPr>
                                <w:i/>
                                <w:iCs/>
                                <w:color w:val="C00000"/>
                                <w:spacing w:val="-2"/>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6CC901" id="Textfeld 1161" o:spid="_x0000_s1364" type="#_x0000_t202" style="position:absolute;left:0;text-align:left;margin-left:0;margin-top:6.2pt;width:215pt;height:211.25pt;z-index:252243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" filled="f" stroked="f" strokeweight=".5pt">
                <v:textbox>
                  <w:txbxContent>
                    <w:p w14:paraId="4A3B6707" w14:textId="77777777" w:rsidR="00B121DE" w:rsidRDefault="00B121DE" w:rsidP="00B121DE">
                      <w:pPr>
                        <w:tabs>
                          <w:tab w:val="left" w:pos="567"/>
                          <w:tab w:val="left" w:pos="709"/>
                        </w:tabs>
                        <w:spacing w:after="100"/>
                        <w:rPr>
                          <w:spacing w:val="-4"/>
                          <w:sz w:val="18"/>
                          <w:szCs w:val="18"/>
                        </w:rPr>
                      </w:pPr>
                      <w:r>
                        <w:rPr>
                          <w:sz w:val="18"/>
                          <w:szCs w:val="18"/>
                        </w:rPr>
                        <w:tab/>
                      </w:r>
                      <w:r>
                        <w:rPr>
                          <w:sz w:val="18"/>
                          <w:szCs w:val="18"/>
                        </w:rPr>
                        <w:tab/>
                      </w:r>
                      <w:r w:rsidRPr="00886141">
                        <w:rPr>
                          <w:spacing w:val="-4"/>
                          <w:sz w:val="18"/>
                          <w:szCs w:val="18"/>
                        </w:rPr>
                        <w:t xml:space="preserve">Öffne die App </w:t>
                      </w:r>
                      <w:r w:rsidRPr="00886141">
                        <w:rPr>
                          <w:b/>
                          <w:spacing w:val="-4"/>
                          <w:sz w:val="18"/>
                          <w:szCs w:val="18"/>
                        </w:rPr>
                        <w:t>Numbers</w:t>
                      </w:r>
                      <w:r w:rsidRPr="00886141">
                        <w:rPr>
                          <w:spacing w:val="-4"/>
                          <w:sz w:val="18"/>
                          <w:szCs w:val="18"/>
                        </w:rPr>
                        <w:t xml:space="preserve"> und er</w:t>
                      </w:r>
                      <w:r>
                        <w:rPr>
                          <w:spacing w:val="-4"/>
                          <w:sz w:val="18"/>
                          <w:szCs w:val="18"/>
                        </w:rPr>
                        <w:t>-</w:t>
                      </w:r>
                      <w:r w:rsidRPr="00886141">
                        <w:rPr>
                          <w:spacing w:val="-4"/>
                          <w:sz w:val="18"/>
                          <w:szCs w:val="18"/>
                        </w:rPr>
                        <w:br/>
                        <w:t xml:space="preserve">              stelle eine neue Datei, indem du</w:t>
                      </w:r>
                      <w:r>
                        <w:rPr>
                          <w:spacing w:val="-4"/>
                          <w:sz w:val="18"/>
                          <w:szCs w:val="18"/>
                        </w:rPr>
                        <w:t xml:space="preserve"> </w:t>
                      </w:r>
                      <w:r w:rsidRPr="00886141">
                        <w:rPr>
                          <w:spacing w:val="-4"/>
                          <w:sz w:val="18"/>
                          <w:szCs w:val="18"/>
                        </w:rPr>
                        <w:t xml:space="preserve">eine </w:t>
                      </w:r>
                      <w:r>
                        <w:rPr>
                          <w:spacing w:val="-4"/>
                          <w:sz w:val="18"/>
                          <w:szCs w:val="18"/>
                        </w:rPr>
                        <w:br/>
                      </w:r>
                      <w:r w:rsidRPr="00886141">
                        <w:rPr>
                          <w:b/>
                          <w:spacing w:val="-4"/>
                          <w:sz w:val="18"/>
                          <w:szCs w:val="18"/>
                        </w:rPr>
                        <w:t>einfache Formatvorlage</w:t>
                      </w:r>
                      <w:r w:rsidRPr="00886141">
                        <w:rPr>
                          <w:spacing w:val="-4"/>
                          <w:sz w:val="18"/>
                          <w:szCs w:val="18"/>
                        </w:rPr>
                        <w:t xml:space="preserve"> wählst (z. B. „Leer“).</w:t>
                      </w:r>
                      <w:r>
                        <w:rPr>
                          <w:spacing w:val="-4"/>
                          <w:sz w:val="18"/>
                          <w:szCs w:val="18"/>
                        </w:rPr>
                        <w:br/>
                        <w:t>Falls du dich nicht in dem Vorlagenmenü befindest, sondern z. B. im Numbers-Verlauf, drücke           .</w:t>
                      </w:r>
                    </w:p>
                    <w:p w14:paraId="63EC531A" w14:textId="77777777" w:rsidR="00B121DE" w:rsidRDefault="00B121DE" w:rsidP="00B121DE">
                      <w:pPr>
                        <w:tabs>
                          <w:tab w:val="left" w:pos="567"/>
                          <w:tab w:val="left" w:pos="709"/>
                        </w:tabs>
                        <w:spacing w:after="100"/>
                        <w:rPr>
                          <w:spacing w:val="-4"/>
                          <w:sz w:val="18"/>
                          <w:szCs w:val="18"/>
                        </w:rPr>
                      </w:pPr>
                      <w:r w:rsidRPr="002A50B9">
                        <w:rPr>
                          <w:b/>
                          <w:spacing w:val="-4"/>
                          <w:sz w:val="18"/>
                          <w:szCs w:val="18"/>
                        </w:rPr>
                        <w:t>Benenne deine Präsentation um</w:t>
                      </w:r>
                      <w:r>
                        <w:rPr>
                          <w:spacing w:val="-4"/>
                          <w:sz w:val="18"/>
                          <w:szCs w:val="18"/>
                        </w:rPr>
                        <w:t xml:space="preserve">, indem du auf den Namen oberhalb der angezeigten Datei tippst </w:t>
                      </w:r>
                      <w:r w:rsidRPr="00945610">
                        <w:rPr>
                          <w:spacing w:val="-2"/>
                          <w:sz w:val="18"/>
                          <w:szCs w:val="18"/>
                        </w:rPr>
                        <w:t>(</w:t>
                      </w:r>
                      <w:r w:rsidRPr="00945610">
                        <w:rPr>
                          <w:rFonts w:cstheme="minorHAnsi"/>
                          <w:color w:val="C00000"/>
                          <w:spacing w:val="-2"/>
                          <w:sz w:val="18"/>
                          <w:szCs w:val="18"/>
                        </w:rPr>
                        <w:t>❶</w:t>
                      </w:r>
                      <w:r w:rsidRPr="00945610">
                        <w:rPr>
                          <w:spacing w:val="-2"/>
                          <w:sz w:val="18"/>
                          <w:szCs w:val="18"/>
                        </w:rPr>
                        <w:t>)</w:t>
                      </w:r>
                      <w:r>
                        <w:rPr>
                          <w:spacing w:val="-4"/>
                          <w:sz w:val="18"/>
                          <w:szCs w:val="18"/>
                        </w:rPr>
                        <w:t>.</w:t>
                      </w:r>
                    </w:p>
                    <w:p w14:paraId="7C3D0B4C" w14:textId="77777777" w:rsidR="00B121DE" w:rsidRDefault="00B121DE" w:rsidP="00B121DE">
                      <w:pPr>
                        <w:tabs>
                          <w:tab w:val="left" w:pos="567"/>
                          <w:tab w:val="left" w:pos="709"/>
                        </w:tabs>
                        <w:spacing w:after="100"/>
                        <w:rPr>
                          <w:spacing w:val="-4"/>
                          <w:sz w:val="18"/>
                          <w:szCs w:val="18"/>
                        </w:rPr>
                      </w:pPr>
                      <w:r>
                        <w:rPr>
                          <w:spacing w:val="-4"/>
                          <w:sz w:val="18"/>
                          <w:szCs w:val="18"/>
                        </w:rPr>
                        <w:t xml:space="preserve">Eine Datei in Numbers ist wie eine Tabelle aufgebaut, </w:t>
                      </w:r>
                      <w:r>
                        <w:rPr>
                          <w:spacing w:val="-4"/>
                          <w:sz w:val="18"/>
                          <w:szCs w:val="18"/>
                        </w:rPr>
                        <w:br/>
                        <w:t xml:space="preserve">sie besteht zum einen aus </w:t>
                      </w:r>
                      <w:r w:rsidRPr="002A50B9">
                        <w:rPr>
                          <w:b/>
                          <w:spacing w:val="-4"/>
                          <w:sz w:val="18"/>
                          <w:szCs w:val="18"/>
                        </w:rPr>
                        <w:t>Zeilen</w:t>
                      </w:r>
                      <w:r>
                        <w:rPr>
                          <w:spacing w:val="-4"/>
                          <w:sz w:val="18"/>
                          <w:szCs w:val="18"/>
                        </w:rPr>
                        <w:t xml:space="preserve"> (</w:t>
                      </w:r>
                      <w:r>
                        <w:rPr>
                          <w:rFonts w:cstheme="minorHAnsi"/>
                          <w:spacing w:val="-4"/>
                          <w:sz w:val="18"/>
                          <w:szCs w:val="18"/>
                        </w:rPr>
                        <w:t xml:space="preserve">↔ </w:t>
                      </w:r>
                      <w:r>
                        <w:rPr>
                          <w:spacing w:val="-4"/>
                          <w:sz w:val="18"/>
                          <w:szCs w:val="18"/>
                        </w:rPr>
                        <w:t xml:space="preserve">horizontal) und zum anderen aus </w:t>
                      </w:r>
                      <w:r w:rsidRPr="002A50B9">
                        <w:rPr>
                          <w:b/>
                          <w:spacing w:val="-4"/>
                          <w:sz w:val="18"/>
                          <w:szCs w:val="18"/>
                        </w:rPr>
                        <w:t>Spalten</w:t>
                      </w:r>
                      <w:r>
                        <w:rPr>
                          <w:spacing w:val="-4"/>
                          <w:sz w:val="18"/>
                          <w:szCs w:val="18"/>
                        </w:rPr>
                        <w:t xml:space="preserve"> (</w:t>
                      </w:r>
                      <w:r>
                        <w:rPr>
                          <w:rFonts w:cstheme="minorHAnsi"/>
                          <w:spacing w:val="-4"/>
                          <w:sz w:val="18"/>
                          <w:szCs w:val="18"/>
                        </w:rPr>
                        <w:t xml:space="preserve">↕ </w:t>
                      </w:r>
                      <w:r>
                        <w:rPr>
                          <w:spacing w:val="-4"/>
                          <w:sz w:val="18"/>
                          <w:szCs w:val="18"/>
                        </w:rPr>
                        <w:t>senkrecht).</w:t>
                      </w:r>
                    </w:p>
                    <w:p w14:paraId="4CE7504E" w14:textId="77777777" w:rsidR="00B121DE" w:rsidRPr="00886141" w:rsidRDefault="00B121DE" w:rsidP="00B121DE">
                      <w:pPr>
                        <w:tabs>
                          <w:tab w:val="left" w:pos="567"/>
                          <w:tab w:val="left" w:pos="709"/>
                        </w:tabs>
                        <w:spacing w:after="120"/>
                        <w:rPr>
                          <w:spacing w:val="-4"/>
                          <w:sz w:val="18"/>
                          <w:szCs w:val="18"/>
                        </w:rPr>
                      </w:pPr>
                      <w:r>
                        <w:rPr>
                          <w:spacing w:val="-4"/>
                          <w:sz w:val="18"/>
                          <w:szCs w:val="18"/>
                        </w:rPr>
                        <w:t>Um in eine Zelle der Tabelle zu schreiben, tippe zweimal mit deinem Finger in diese. Mit einem Finger wählst du eine bestimmte Zelle aus. Möchtest du mehrere Zellen gleichzeitig auswählen, kannst du die Auswahl mit den beiden Punkten am äußeren Rahmen anpassen.</w:t>
                      </w:r>
                    </w:p>
                    <w:p w14:paraId="6100972D" w14:textId="77777777" w:rsidR="00B121DE" w:rsidRPr="00DE1480" w:rsidRDefault="00B121DE" w:rsidP="00B121DE">
                      <w:pPr>
                        <w:tabs>
                          <w:tab w:val="left" w:pos="567"/>
                          <w:tab w:val="left" w:pos="709"/>
                        </w:tabs>
                        <w:spacing w:after="120"/>
                        <w:rPr>
                          <w:i/>
                          <w:iCs/>
                          <w:color w:val="C00000"/>
                          <w:spacing w:val="-2"/>
                          <w:sz w:val="18"/>
                          <w:szCs w:val="18"/>
                        </w:rPr>
                      </w:pPr>
                      <w:r w:rsidRPr="00DE1480">
                        <w:rPr>
                          <w:b/>
                          <w:sz w:val="18"/>
                          <w:szCs w:val="18"/>
                        </w:rPr>
                        <w:br/>
                      </w:r>
                    </w:p>
                    <w:p w14:paraId="6EB48731" w14:textId="77777777" w:rsidR="00B121DE" w:rsidRPr="00DE1480" w:rsidRDefault="00B121DE" w:rsidP="00B121DE">
                      <w:pPr>
                        <w:tabs>
                          <w:tab w:val="left" w:pos="567"/>
                          <w:tab w:val="left" w:pos="709"/>
                        </w:tabs>
                        <w:spacing w:after="120"/>
                        <w:rPr>
                          <w:i/>
                          <w:iCs/>
                          <w:color w:val="C00000"/>
                          <w:spacing w:val="-2"/>
                          <w:sz w:val="18"/>
                          <w:szCs w:val="18"/>
                        </w:rPr>
                      </w:pPr>
                    </w:p>
                  </w:txbxContent>
                </v:textbox>
                <w10:wrap anchorx="margin"/>
              </v:shape>
            </w:pict>
          </mc:Fallback>
        </mc:AlternateContent>
      </w:r>
      <w:r>
        <w:rPr>
          <w:noProof/>
          <w:lang w:eastAsia="de-DE"/>
        </w:rPr>
        <mc:AlternateContent>
          <mc:Choice Requires="wps">
            <w:drawing>
              <wp:anchor distT="0" distB="0" distL="114300" distR="114300" simplePos="0" relativeHeight="252248064" behindDoc="0" locked="0" layoutInCell="1" allowOverlap="1" wp14:anchorId="3D037E30" wp14:editId="1EAC6398">
                <wp:simplePos x="0" y="0"/>
                <wp:positionH relativeFrom="column">
                  <wp:posOffset>475615</wp:posOffset>
                </wp:positionH>
                <wp:positionV relativeFrom="paragraph">
                  <wp:posOffset>-195001</wp:posOffset>
                </wp:positionV>
                <wp:extent cx="1675130" cy="329565"/>
                <wp:effectExtent l="0" t="0" r="0" b="0"/>
                <wp:wrapNone/>
                <wp:docPr id="1160" name="Textfeld 1160"/>
                <wp:cNvGraphicFramePr/>
                <a:graphic xmlns:a="http://schemas.openxmlformats.org/drawingml/2006/main">
                  <a:graphicData uri="http://schemas.microsoft.com/office/word/2010/wordprocessingShape">
                    <wps:wsp>
                      <wps:cNvSpPr txBox="1"/>
                      <wps:spPr>
                        <a:xfrm>
                          <a:off x="0" y="0"/>
                          <a:ext cx="1675130" cy="329565"/>
                        </a:xfrm>
                        <a:prstGeom prst="rect">
                          <a:avLst/>
                        </a:prstGeom>
                        <a:noFill/>
                        <a:ln w="6350">
                          <a:noFill/>
                        </a:ln>
                      </wps:spPr>
                      <wps:txbx>
                        <w:txbxContent>
                          <w:p w14:paraId="7D938AC6" w14:textId="77777777" w:rsidR="00B121DE" w:rsidRPr="004142C5" w:rsidRDefault="00B121DE" w:rsidP="00B121DE">
                            <w:pPr>
                              <w:rPr>
                                <w:b/>
                                <w:bCs/>
                                <w:color w:val="ED7D31" w:themeColor="accent2"/>
                                <w:spacing w:val="-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pacing w:val="-2"/>
                                <w:sz w:val="28"/>
                                <w:szCs w:val="28"/>
                                <w:u w:val="single"/>
                                <w14:shadow w14:blurRad="50800" w14:dist="38100" w14:dir="2700000" w14:sx="99000" w14:sy="99000" w14:kx="0" w14:ky="0" w14:algn="tl">
                                  <w14:srgbClr w14:val="000000">
                                    <w14:alpha w14:val="60000"/>
                                  </w14:srgbClr>
                                </w14:shadow>
                              </w:rPr>
                              <w:t>Erste Schritte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037E30" id="Textfeld 1160" o:spid="_x0000_s1365" type="#_x0000_t202" style="position:absolute;left:0;text-align:left;margin-left:37.45pt;margin-top:-15.35pt;width:131.9pt;height:25.95pt;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" filled="f" stroked="f" strokeweight=".5pt">
                <v:textbox>
                  <w:txbxContent>
                    <w:p w14:paraId="7D938AC6" w14:textId="77777777" w:rsidR="00B121DE" w:rsidRPr="004142C5" w:rsidRDefault="00B121DE" w:rsidP="00B121DE">
                      <w:pPr>
                        <w:rPr>
                          <w:b/>
                          <w:bCs/>
                          <w:color w:val="ED7D31" w:themeColor="accent2"/>
                          <w:spacing w:val="-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pacing w:val="-2"/>
                          <w:sz w:val="28"/>
                          <w:szCs w:val="28"/>
                          <w:u w:val="single"/>
                          <w14:shadow w14:blurRad="50800" w14:dist="38100" w14:dir="2700000" w14:sx="99000" w14:sy="99000" w14:kx="0" w14:ky="0" w14:algn="tl">
                            <w14:srgbClr w14:val="000000">
                              <w14:alpha w14:val="60000"/>
                            </w14:srgbClr>
                          </w14:shadow>
                        </w:rPr>
                        <w:t>Erste Schritte</w:t>
                      </w:r>
                    </w:p>
                  </w:txbxContent>
                </v:textbox>
              </v:shape>
            </w:pict>
          </mc:Fallback>
        </mc:AlternateContent>
      </w:r>
      <w:r w:rsidR="00B121DE" w:rsidRPr="005A4F8C">
        <w:rPr>
          <w:noProof/>
          <w:lang w:eastAsia="de-DE"/>
        </w:rPr>
        <w:drawing>
          <wp:anchor distT="0" distB="0" distL="114300" distR="114300" simplePos="0" relativeHeight="252255232" behindDoc="0" locked="0" layoutInCell="1" allowOverlap="1" wp14:anchorId="2672FA29" wp14:editId="56757059">
            <wp:simplePos x="0" y="0"/>
            <wp:positionH relativeFrom="column">
              <wp:posOffset>2301240</wp:posOffset>
            </wp:positionH>
            <wp:positionV relativeFrom="paragraph">
              <wp:posOffset>-259080</wp:posOffset>
            </wp:positionV>
            <wp:extent cx="684530" cy="683895"/>
            <wp:effectExtent l="38100" t="38100" r="39370" b="40005"/>
            <wp:wrapNone/>
            <wp:docPr id="1225" name="Grafik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 name="Grafik 1020"/>
                    <pic:cNvPicPr/>
                  </pic:nvPicPr>
                  <pic:blipFill rotWithShape="1">
                    <a:blip r:embed="rId78">
                      <a:extLst>
                        <a:ext uri="{28A0092B-C50C-407E-A947-70E740481C1C}">
                          <a14:useLocalDpi xmlns:a14="http://schemas.microsoft.com/office/drawing/2010/main" val="0"/>
                        </a:ext>
                      </a:extLst>
                    </a:blip>
                    <a:srcRect l="50550" t="-7" r="42122" b="7"/>
                    <a:stretch/>
                  </pic:blipFill>
                  <pic:spPr bwMode="auto">
                    <a:xfrm rot="21333969">
                      <a:off x="0" y="0"/>
                      <a:ext cx="684530" cy="683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21DE" w:rsidRPr="005A4F8C">
        <w:rPr>
          <w:noProof/>
          <w:lang w:eastAsia="de-DE"/>
        </w:rPr>
        <mc:AlternateContent>
          <mc:Choice Requires="wps">
            <w:drawing>
              <wp:anchor distT="0" distB="0" distL="114300" distR="114300" simplePos="0" relativeHeight="252254208" behindDoc="0" locked="0" layoutInCell="1" allowOverlap="1" wp14:anchorId="71E068C3" wp14:editId="7263E4AA">
                <wp:simplePos x="0" y="0"/>
                <wp:positionH relativeFrom="column">
                  <wp:posOffset>2080734</wp:posOffset>
                </wp:positionH>
                <wp:positionV relativeFrom="paragraph">
                  <wp:posOffset>-534670</wp:posOffset>
                </wp:positionV>
                <wp:extent cx="1123950" cy="1181100"/>
                <wp:effectExtent l="19050" t="19050" r="19050" b="19050"/>
                <wp:wrapNone/>
                <wp:docPr id="1171" name="Ellipse 1171"/>
                <wp:cNvGraphicFramePr/>
                <a:graphic xmlns:a="http://schemas.openxmlformats.org/drawingml/2006/main">
                  <a:graphicData uri="http://schemas.microsoft.com/office/word/2010/wordprocessingShape">
                    <wps:wsp>
                      <wps:cNvSpPr/>
                      <wps:spPr>
                        <a:xfrm>
                          <a:off x="0" y="0"/>
                          <a:ext cx="1123950" cy="1181100"/>
                        </a:xfrm>
                        <a:prstGeom prst="ellipse">
                          <a:avLst/>
                        </a:prstGeom>
                        <a:solidFill>
                          <a:schemeClr val="bg1"/>
                        </a:solid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361262" id="Ellipse 1171" o:spid="_x0000_s1026" style="position:absolute;margin-left:163.85pt;margin-top:-42.1pt;width:88.5pt;height:93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" fillcolor="white [3212]" strokecolor="#00b050" strokeweight="2.25pt">
                <v:stroke joinstyle="miter"/>
              </v:oval>
            </w:pict>
          </mc:Fallback>
        </mc:AlternateContent>
      </w:r>
      <w:r w:rsidR="00B121DE">
        <w:rPr>
          <w:noProof/>
          <w:lang w:eastAsia="de-DE"/>
        </w:rPr>
        <mc:AlternateContent>
          <mc:Choice Requires="wps">
            <w:drawing>
              <wp:anchor distT="0" distB="0" distL="114300" distR="114300" simplePos="0" relativeHeight="252237824" behindDoc="0" locked="0" layoutInCell="1" allowOverlap="1" wp14:anchorId="788E5683" wp14:editId="2C1EC6B0">
                <wp:simplePos x="0" y="0"/>
                <wp:positionH relativeFrom="margin">
                  <wp:align>center</wp:align>
                </wp:positionH>
                <wp:positionV relativeFrom="paragraph">
                  <wp:posOffset>-630555</wp:posOffset>
                </wp:positionV>
                <wp:extent cx="5493715" cy="1129030"/>
                <wp:effectExtent l="0" t="0" r="12065" b="13970"/>
                <wp:wrapNone/>
                <wp:docPr id="1175" name="Rechteck: abgerundete Ecken 1175"/>
                <wp:cNvGraphicFramePr/>
                <a:graphic xmlns:a="http://schemas.openxmlformats.org/drawingml/2006/main">
                  <a:graphicData uri="http://schemas.microsoft.com/office/word/2010/wordprocessingShape">
                    <wps:wsp>
                      <wps:cNvSpPr/>
                      <wps:spPr>
                        <a:xfrm>
                          <a:off x="0" y="0"/>
                          <a:ext cx="5493715" cy="1129030"/>
                        </a:xfrm>
                        <a:prstGeom prst="roundRect">
                          <a:avLst/>
                        </a:prstGeom>
                        <a:solidFill>
                          <a:srgbClr val="33CC33"/>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D19117" w14:textId="77777777" w:rsidR="00B121DE" w:rsidRPr="00FD1B7A" w:rsidRDefault="00B121DE" w:rsidP="00B121DE">
                            <w:pPr>
                              <w:tabs>
                                <w:tab w:val="left" w:pos="1701"/>
                              </w:tabs>
                              <w:spacing w:before="360" w:after="0" w:line="240" w:lineRule="auto"/>
                              <w:rPr>
                                <w:b/>
                                <w:bCs/>
                                <w:color w:val="FFFFFF" w:themeColor="background1"/>
                                <w:sz w:val="34"/>
                                <w:szCs w:val="34"/>
                                <w14:shadow w14:blurRad="50800" w14:dist="38100" w14:dir="2700000" w14:sx="100000" w14:sy="100000" w14:kx="0" w14:ky="0" w14:algn="tl">
                                  <w14:srgbClr w14:val="000000">
                                    <w14:alpha w14:val="60000"/>
                                  </w14:srgbClr>
                                </w14:shadow>
                              </w:rPr>
                            </w:pPr>
                            <w:r>
                              <w:rPr>
                                <w:b/>
                                <w:bCs/>
                                <w:color w:val="FFFFFF" w:themeColor="background1"/>
                                <w:sz w:val="44"/>
                                <w:szCs w:val="44"/>
                                <w14:shadow w14:blurRad="50800" w14:dist="38100" w14:dir="2700000" w14:sx="100000" w14:sy="100000" w14:kx="0" w14:ky="0" w14:algn="tl">
                                  <w14:srgbClr w14:val="000000">
                                    <w14:alpha w14:val="60000"/>
                                  </w14:srgbClr>
                                </w14:shadow>
                              </w:rPr>
                              <w:tab/>
                            </w:r>
                            <w:r w:rsidRPr="0020025E">
                              <w:rPr>
                                <w:b/>
                                <w:bCs/>
                                <w:color w:val="FFFFFF" w:themeColor="background1"/>
                                <w:sz w:val="44"/>
                                <w:szCs w:val="44"/>
                                <w14:shadow w14:blurRad="50800" w14:dist="38100" w14:dir="2700000" w14:sx="100000" w14:sy="100000" w14:kx="0" w14:ky="0" w14:algn="tl">
                                  <w14:srgbClr w14:val="000000">
                                    <w14:alpha w14:val="60000"/>
                                  </w14:srgbClr>
                                </w14:shadow>
                              </w:rPr>
                              <w:t xml:space="preserve">Die App </w:t>
                            </w:r>
                            <w:r>
                              <w:rPr>
                                <w:b/>
                                <w:bCs/>
                                <w:color w:val="FFC000"/>
                                <w:sz w:val="44"/>
                                <w:szCs w:val="44"/>
                                <w14:shadow w14:blurRad="50800" w14:dist="38100" w14:dir="2700000" w14:sx="100000" w14:sy="100000" w14:kx="0" w14:ky="0" w14:algn="tl">
                                  <w14:srgbClr w14:val="000000">
                                    <w14:alpha w14:val="60000"/>
                                  </w14:srgbClr>
                                </w14:shadow>
                              </w:rPr>
                              <w:t>Numbers</w:t>
                            </w:r>
                            <w:r w:rsidRPr="0020025E">
                              <w:rPr>
                                <w:b/>
                                <w:bCs/>
                                <w:color w:val="FFFFFF" w:themeColor="background1"/>
                                <w:sz w:val="44"/>
                                <w:szCs w:val="44"/>
                                <w14:shadow w14:blurRad="50800" w14:dist="38100" w14:dir="2700000" w14:sx="100000" w14:sy="100000" w14:kx="0" w14:ky="0" w14:algn="tl">
                                  <w14:srgbClr w14:val="000000">
                                    <w14:alpha w14:val="60000"/>
                                  </w14:srgbClr>
                                </w14:shadow>
                              </w:rPr>
                              <w:t xml:space="preserve"> auf </w:t>
                            </w:r>
                            <w:r>
                              <w:rPr>
                                <w:b/>
                                <w:bCs/>
                                <w:color w:val="FFFFFF" w:themeColor="background1"/>
                                <w:sz w:val="44"/>
                                <w:szCs w:val="44"/>
                                <w14:shadow w14:blurRad="50800" w14:dist="38100" w14:dir="2700000" w14:sx="100000" w14:sy="100000" w14:kx="0" w14:ky="0" w14:algn="tl">
                                  <w14:srgbClr w14:val="000000">
                                    <w14:alpha w14:val="60000"/>
                                  </w14:srgbClr>
                                </w14:shadow>
                              </w:rPr>
                              <w:t>einer</w:t>
                            </w:r>
                            <w:r w:rsidRPr="0020025E">
                              <w:rPr>
                                <w:b/>
                                <w:bCs/>
                                <w:color w:val="FFFFFF" w:themeColor="background1"/>
                                <w:sz w:val="44"/>
                                <w:szCs w:val="44"/>
                                <w14:shadow w14:blurRad="50800" w14:dist="38100" w14:dir="2700000" w14:sx="100000" w14:sy="100000" w14:kx="0" w14:ky="0" w14:algn="tl">
                                  <w14:srgbClr w14:val="000000">
                                    <w14:alpha w14:val="60000"/>
                                  </w14:srgbClr>
                                </w14:shadow>
                              </w:rPr>
                              <w:t xml:space="preserve"> Seite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8E5683" id="Rechteck: abgerundete Ecken 1175" o:spid="_x0000_s1366" style="position:absolute;left:0;text-align:left;margin-left:0;margin-top:-49.65pt;width:432.6pt;height:88.9pt;z-index:2522378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" fillcolor="#3c3" strokecolor="#00b050" strokeweight="1pt">
                <v:stroke joinstyle="miter"/>
                <v:textbox>
                  <w:txbxContent>
                    <w:p w14:paraId="04D19117" w14:textId="77777777" w:rsidR="00B121DE" w:rsidRPr="00FD1B7A" w:rsidRDefault="00B121DE" w:rsidP="00B121DE">
                      <w:pPr>
                        <w:tabs>
                          <w:tab w:val="left" w:pos="1701"/>
                        </w:tabs>
                        <w:spacing w:before="360" w:after="0" w:line="240" w:lineRule="auto"/>
                        <w:rPr>
                          <w:b/>
                          <w:bCs/>
                          <w:color w:val="FFFFFF" w:themeColor="background1"/>
                          <w:sz w:val="34"/>
                          <w:szCs w:val="34"/>
                          <w14:shadow w14:blurRad="50800" w14:dist="38100" w14:dir="2700000" w14:sx="100000" w14:sy="100000" w14:kx="0" w14:ky="0" w14:algn="tl">
                            <w14:srgbClr w14:val="000000">
                              <w14:alpha w14:val="60000"/>
                            </w14:srgbClr>
                          </w14:shadow>
                        </w:rPr>
                      </w:pPr>
                      <w:r>
                        <w:rPr>
                          <w:b/>
                          <w:bCs/>
                          <w:color w:val="FFFFFF" w:themeColor="background1"/>
                          <w:sz w:val="44"/>
                          <w:szCs w:val="44"/>
                          <w14:shadow w14:blurRad="50800" w14:dist="38100" w14:dir="2700000" w14:sx="100000" w14:sy="100000" w14:kx="0" w14:ky="0" w14:algn="tl">
                            <w14:srgbClr w14:val="000000">
                              <w14:alpha w14:val="60000"/>
                            </w14:srgbClr>
                          </w14:shadow>
                        </w:rPr>
                        <w:tab/>
                      </w:r>
                      <w:r w:rsidRPr="0020025E">
                        <w:rPr>
                          <w:b/>
                          <w:bCs/>
                          <w:color w:val="FFFFFF" w:themeColor="background1"/>
                          <w:sz w:val="44"/>
                          <w:szCs w:val="44"/>
                          <w14:shadow w14:blurRad="50800" w14:dist="38100" w14:dir="2700000" w14:sx="100000" w14:sy="100000" w14:kx="0" w14:ky="0" w14:algn="tl">
                            <w14:srgbClr w14:val="000000">
                              <w14:alpha w14:val="60000"/>
                            </w14:srgbClr>
                          </w14:shadow>
                        </w:rPr>
                        <w:t xml:space="preserve">Die App </w:t>
                      </w:r>
                      <w:r>
                        <w:rPr>
                          <w:b/>
                          <w:bCs/>
                          <w:color w:val="FFC000"/>
                          <w:sz w:val="44"/>
                          <w:szCs w:val="44"/>
                          <w14:shadow w14:blurRad="50800" w14:dist="38100" w14:dir="2700000" w14:sx="100000" w14:sy="100000" w14:kx="0" w14:ky="0" w14:algn="tl">
                            <w14:srgbClr w14:val="000000">
                              <w14:alpha w14:val="60000"/>
                            </w14:srgbClr>
                          </w14:shadow>
                        </w:rPr>
                        <w:t>Numbers</w:t>
                      </w:r>
                      <w:r w:rsidRPr="0020025E">
                        <w:rPr>
                          <w:b/>
                          <w:bCs/>
                          <w:color w:val="FFFFFF" w:themeColor="background1"/>
                          <w:sz w:val="44"/>
                          <w:szCs w:val="44"/>
                          <w14:shadow w14:blurRad="50800" w14:dist="38100" w14:dir="2700000" w14:sx="100000" w14:sy="100000" w14:kx="0" w14:ky="0" w14:algn="tl">
                            <w14:srgbClr w14:val="000000">
                              <w14:alpha w14:val="60000"/>
                            </w14:srgbClr>
                          </w14:shadow>
                        </w:rPr>
                        <w:t xml:space="preserve"> auf </w:t>
                      </w:r>
                      <w:r>
                        <w:rPr>
                          <w:b/>
                          <w:bCs/>
                          <w:color w:val="FFFFFF" w:themeColor="background1"/>
                          <w:sz w:val="44"/>
                          <w:szCs w:val="44"/>
                          <w14:shadow w14:blurRad="50800" w14:dist="38100" w14:dir="2700000" w14:sx="100000" w14:sy="100000" w14:kx="0" w14:ky="0" w14:algn="tl">
                            <w14:srgbClr w14:val="000000">
                              <w14:alpha w14:val="60000"/>
                            </w14:srgbClr>
                          </w14:shadow>
                        </w:rPr>
                        <w:t>einer</w:t>
                      </w:r>
                      <w:r w:rsidRPr="0020025E">
                        <w:rPr>
                          <w:b/>
                          <w:bCs/>
                          <w:color w:val="FFFFFF" w:themeColor="background1"/>
                          <w:sz w:val="44"/>
                          <w:szCs w:val="44"/>
                          <w14:shadow w14:blurRad="50800" w14:dist="38100" w14:dir="2700000" w14:sx="100000" w14:sy="100000" w14:kx="0" w14:ky="0" w14:algn="tl">
                            <w14:srgbClr w14:val="000000">
                              <w14:alpha w14:val="60000"/>
                            </w14:srgbClr>
                          </w14:shadow>
                        </w:rPr>
                        <w:t xml:space="preserve"> Seite</w:t>
                      </w:r>
                    </w:p>
                  </w:txbxContent>
                </v:textbox>
                <w10:wrap anchorx="margin"/>
              </v:roundrect>
            </w:pict>
          </mc:Fallback>
        </mc:AlternateContent>
      </w:r>
      <w:r w:rsidR="00B121DE">
        <w:rPr>
          <w:noProof/>
          <w:lang w:eastAsia="de-DE"/>
        </w:rPr>
        <mc:AlternateContent>
          <mc:Choice Requires="wps">
            <w:drawing>
              <wp:anchor distT="0" distB="0" distL="114300" distR="114300" simplePos="0" relativeHeight="252241920" behindDoc="0" locked="0" layoutInCell="1" allowOverlap="1" wp14:anchorId="316E0BA2" wp14:editId="33B9145F">
                <wp:simplePos x="0" y="0"/>
                <wp:positionH relativeFrom="page">
                  <wp:align>right</wp:align>
                </wp:positionH>
                <wp:positionV relativeFrom="paragraph">
                  <wp:posOffset>3379623</wp:posOffset>
                </wp:positionV>
                <wp:extent cx="7561707" cy="53439"/>
                <wp:effectExtent l="1270" t="0" r="2540" b="2540"/>
                <wp:wrapNone/>
                <wp:docPr id="1176" name="Rechteck 1176"/>
                <wp:cNvGraphicFramePr/>
                <a:graphic xmlns:a="http://schemas.openxmlformats.org/drawingml/2006/main">
                  <a:graphicData uri="http://schemas.microsoft.com/office/word/2010/wordprocessingShape">
                    <wps:wsp>
                      <wps:cNvSpPr/>
                      <wps:spPr>
                        <a:xfrm rot="5400000">
                          <a:off x="0" y="0"/>
                          <a:ext cx="7561707" cy="53439"/>
                        </a:xfrm>
                        <a:prstGeom prst="rect">
                          <a:avLst/>
                        </a:prstGeom>
                        <a:solidFill>
                          <a:srgbClr val="33CC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D4E827" id="Rechteck 1176" o:spid="_x0000_s1026" style="position:absolute;margin-left:544.2pt;margin-top:266.1pt;width:595.4pt;height:4.2pt;rotation:90;z-index:25224192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" fillcolor="#3c3" stroked="f" strokeweight="1pt">
                <w10:wrap anchorx="page"/>
              </v:rect>
            </w:pict>
          </mc:Fallback>
        </mc:AlternateContent>
      </w:r>
      <w:r w:rsidR="00B121DE">
        <w:rPr>
          <w:noProof/>
          <w:lang w:eastAsia="de-DE"/>
        </w:rPr>
        <mc:AlternateContent>
          <mc:Choice Requires="wps">
            <w:drawing>
              <wp:anchor distT="0" distB="0" distL="114300" distR="114300" simplePos="0" relativeHeight="252236800" behindDoc="0" locked="0" layoutInCell="1" allowOverlap="1" wp14:anchorId="3D9EB2D3" wp14:editId="5E4F5075">
                <wp:simplePos x="0" y="0"/>
                <wp:positionH relativeFrom="page">
                  <wp:align>left</wp:align>
                </wp:positionH>
                <wp:positionV relativeFrom="paragraph">
                  <wp:posOffset>-360337</wp:posOffset>
                </wp:positionV>
                <wp:extent cx="10865485" cy="53340"/>
                <wp:effectExtent l="0" t="0" r="0" b="3810"/>
                <wp:wrapNone/>
                <wp:docPr id="1177" name="Rechteck 1177"/>
                <wp:cNvGraphicFramePr/>
                <a:graphic xmlns:a="http://schemas.openxmlformats.org/drawingml/2006/main">
                  <a:graphicData uri="http://schemas.microsoft.com/office/word/2010/wordprocessingShape">
                    <wps:wsp>
                      <wps:cNvSpPr/>
                      <wps:spPr>
                        <a:xfrm>
                          <a:off x="0" y="0"/>
                          <a:ext cx="10865485" cy="53340"/>
                        </a:xfrm>
                        <a:prstGeom prst="rect">
                          <a:avLst/>
                        </a:prstGeom>
                        <a:solidFill>
                          <a:srgbClr val="33CC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0950F6" id="Rechteck 1177" o:spid="_x0000_s1026" style="position:absolute;margin-left:0;margin-top:-28.35pt;width:855.55pt;height:4.2pt;z-index:25223680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" fillcolor="#3c3" stroked="f" strokeweight="1pt">
                <w10:wrap anchorx="page"/>
              </v:rect>
            </w:pict>
          </mc:Fallback>
        </mc:AlternateContent>
      </w:r>
      <w:r w:rsidR="00B121DE">
        <w:rPr>
          <w:noProof/>
          <w:lang w:eastAsia="de-DE"/>
        </w:rPr>
        <mc:AlternateContent>
          <mc:Choice Requires="wps">
            <w:drawing>
              <wp:anchor distT="0" distB="0" distL="114300" distR="114300" simplePos="0" relativeHeight="252240896" behindDoc="0" locked="0" layoutInCell="1" allowOverlap="1" wp14:anchorId="6E5FDED4" wp14:editId="23CE9171">
                <wp:simplePos x="0" y="0"/>
                <wp:positionH relativeFrom="page">
                  <wp:posOffset>-3753747</wp:posOffset>
                </wp:positionH>
                <wp:positionV relativeFrom="paragraph">
                  <wp:posOffset>3397822</wp:posOffset>
                </wp:positionV>
                <wp:extent cx="7561707" cy="53439"/>
                <wp:effectExtent l="1270" t="0" r="2540" b="2540"/>
                <wp:wrapNone/>
                <wp:docPr id="1178" name="Rechteck 1178"/>
                <wp:cNvGraphicFramePr/>
                <a:graphic xmlns:a="http://schemas.openxmlformats.org/drawingml/2006/main">
                  <a:graphicData uri="http://schemas.microsoft.com/office/word/2010/wordprocessingShape">
                    <wps:wsp>
                      <wps:cNvSpPr/>
                      <wps:spPr>
                        <a:xfrm rot="5400000">
                          <a:off x="0" y="0"/>
                          <a:ext cx="7561707" cy="53439"/>
                        </a:xfrm>
                        <a:prstGeom prst="rect">
                          <a:avLst/>
                        </a:prstGeom>
                        <a:solidFill>
                          <a:srgbClr val="33CC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E86A68" id="Rechteck 1178" o:spid="_x0000_s1026" style="position:absolute;margin-left:-295.55pt;margin-top:267.55pt;width:595.4pt;height:4.2pt;rotation:90;z-index:252240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" fillcolor="#3c3" stroked="f" strokeweight="1pt">
                <w10:wrap anchorx="page"/>
              </v:rect>
            </w:pict>
          </mc:Fallback>
        </mc:AlternateContent>
      </w:r>
      <w:r w:rsidR="00B121DE">
        <w:rPr>
          <w:noProof/>
          <w:lang w:eastAsia="de-DE"/>
        </w:rPr>
        <mc:AlternateContent>
          <mc:Choice Requires="wps">
            <w:drawing>
              <wp:anchor distT="0" distB="0" distL="114300" distR="114300" simplePos="0" relativeHeight="252238848" behindDoc="0" locked="0" layoutInCell="1" allowOverlap="1" wp14:anchorId="30E4BF20" wp14:editId="46AE55F8">
                <wp:simplePos x="0" y="0"/>
                <wp:positionH relativeFrom="column">
                  <wp:posOffset>9254186</wp:posOffset>
                </wp:positionH>
                <wp:positionV relativeFrom="paragraph">
                  <wp:posOffset>5255260</wp:posOffset>
                </wp:positionV>
                <wp:extent cx="1362710" cy="478015"/>
                <wp:effectExtent l="0" t="0" r="0" b="0"/>
                <wp:wrapNone/>
                <wp:docPr id="1179" name="Textfeld 1179"/>
                <wp:cNvGraphicFramePr/>
                <a:graphic xmlns:a="http://schemas.openxmlformats.org/drawingml/2006/main">
                  <a:graphicData uri="http://schemas.microsoft.com/office/word/2010/wordprocessingShape">
                    <wps:wsp>
                      <wps:cNvSpPr txBox="1"/>
                      <wps:spPr>
                        <a:xfrm>
                          <a:off x="0" y="0"/>
                          <a:ext cx="1362710" cy="478015"/>
                        </a:xfrm>
                        <a:prstGeom prst="rect">
                          <a:avLst/>
                        </a:prstGeom>
                        <a:noFill/>
                        <a:ln w="6350">
                          <a:noFill/>
                        </a:ln>
                      </wps:spPr>
                      <wps:txbx>
                        <w:txbxContent>
                          <w:p w14:paraId="04AA2C5B" w14:textId="77777777" w:rsidR="00B121DE" w:rsidRPr="00DC7EEC" w:rsidRDefault="00B121DE" w:rsidP="00B121DE">
                            <w:pPr>
                              <w:spacing w:after="120" w:line="240" w:lineRule="auto"/>
                              <w:rPr>
                                <w:b/>
                                <w:bCs/>
                                <w:color w:val="ED7D31" w:themeColor="accent2"/>
                                <w:u w:val="single"/>
                                <w14:shadow w14:blurRad="50800" w14:dist="38100" w14:dir="2700000" w14:sx="98000" w14:sy="98000" w14:kx="0" w14:ky="0" w14:algn="tl">
                                  <w14:srgbClr w14:val="000000">
                                    <w14:alpha w14:val="60000"/>
                                  </w14:srgbClr>
                                </w14:shad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E4BF20" id="Textfeld 1179" o:spid="_x0000_s1367" type="#_x0000_t202" style="position:absolute;left:0;text-align:left;margin-left:728.7pt;margin-top:413.8pt;width:107.3pt;height:37.65pt;z-index:25223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" filled="f" stroked="f" strokeweight=".5pt">
                <v:textbox>
                  <w:txbxContent>
                    <w:p w14:paraId="04AA2C5B" w14:textId="77777777" w:rsidR="00B121DE" w:rsidRPr="00DC7EEC" w:rsidRDefault="00B121DE" w:rsidP="00B121DE">
                      <w:pPr>
                        <w:spacing w:after="120" w:line="240" w:lineRule="auto"/>
                        <w:rPr>
                          <w:b/>
                          <w:bCs/>
                          <w:color w:val="ED7D31" w:themeColor="accent2"/>
                          <w:u w:val="single"/>
                          <w14:shadow w14:blurRad="50800" w14:dist="38100" w14:dir="2700000" w14:sx="98000" w14:sy="98000" w14:kx="0" w14:ky="0" w14:algn="tl">
                            <w14:srgbClr w14:val="000000">
                              <w14:alpha w14:val="60000"/>
                            </w14:srgbClr>
                          </w14:shadow>
                        </w:rPr>
                      </w:pPr>
                    </w:p>
                  </w:txbxContent>
                </v:textbox>
              </v:shape>
            </w:pict>
          </mc:Fallback>
        </mc:AlternateContent>
      </w:r>
    </w:p>
    <w:p w14:paraId="442E3DBE" w14:textId="085B3334" w:rsidR="00B121DE" w:rsidRPr="00C83B8A" w:rsidRDefault="00B121DE" w:rsidP="00B121DE">
      <w:pPr>
        <w:rPr>
          <w:lang w:val="en-US"/>
        </w:rPr>
      </w:pPr>
      <w:r w:rsidRPr="00CB55B2">
        <w:rPr>
          <w:noProof/>
          <w:lang w:eastAsia="de-DE"/>
        </w:rPr>
        <mc:AlternateContent>
          <mc:Choice Requires="wps">
            <w:drawing>
              <wp:anchor distT="0" distB="0" distL="114300" distR="114300" simplePos="0" relativeHeight="252267520" behindDoc="0" locked="0" layoutInCell="1" allowOverlap="1" wp14:anchorId="527AA7BB" wp14:editId="2924F498">
                <wp:simplePos x="0" y="0"/>
                <wp:positionH relativeFrom="column">
                  <wp:posOffset>3590820</wp:posOffset>
                </wp:positionH>
                <wp:positionV relativeFrom="paragraph">
                  <wp:posOffset>259715</wp:posOffset>
                </wp:positionV>
                <wp:extent cx="298450" cy="248285"/>
                <wp:effectExtent l="0" t="0" r="0" b="0"/>
                <wp:wrapNone/>
                <wp:docPr id="1180" name="Textfeld 1180"/>
                <wp:cNvGraphicFramePr/>
                <a:graphic xmlns:a="http://schemas.openxmlformats.org/drawingml/2006/main">
                  <a:graphicData uri="http://schemas.microsoft.com/office/word/2010/wordprocessingShape">
                    <wps:wsp>
                      <wps:cNvSpPr txBox="1"/>
                      <wps:spPr>
                        <a:xfrm>
                          <a:off x="0" y="0"/>
                          <a:ext cx="298450" cy="248285"/>
                        </a:xfrm>
                        <a:prstGeom prst="rect">
                          <a:avLst/>
                        </a:prstGeom>
                        <a:noFill/>
                        <a:ln w="6350">
                          <a:noFill/>
                        </a:ln>
                      </wps:spPr>
                      <wps:txbx>
                        <w:txbxContent>
                          <w:p w14:paraId="7ED3C950" w14:textId="77777777" w:rsidR="00B121DE" w:rsidRPr="00A63A6F" w:rsidRDefault="00B121DE" w:rsidP="00B121DE">
                            <w:pPr>
                              <w:rPr>
                                <w:color w:val="C00000"/>
                                <w:sz w:val="18"/>
                                <w:szCs w:val="18"/>
                              </w:rPr>
                            </w:pPr>
                            <w:r>
                              <w:rPr>
                                <w:rFonts w:cstheme="minorHAnsi"/>
                                <w:color w:val="C00000"/>
                                <w:sz w:val="18"/>
                                <w:szCs w:val="18"/>
                              </w:rPr>
                              <w:t>❸</w:t>
                            </w:r>
                            <w:r>
                              <w:rPr>
                                <w:color w:val="C00000"/>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7AA7BB" id="Textfeld 1180" o:spid="_x0000_s1368" type="#_x0000_t202" style="position:absolute;margin-left:282.75pt;margin-top:20.45pt;width:23.5pt;height:19.55pt;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" filled="f" stroked="f" strokeweight=".5pt">
                <v:textbox>
                  <w:txbxContent>
                    <w:p w14:paraId="7ED3C950" w14:textId="77777777" w:rsidR="00B121DE" w:rsidRPr="00A63A6F" w:rsidRDefault="00B121DE" w:rsidP="00B121DE">
                      <w:pPr>
                        <w:rPr>
                          <w:color w:val="C00000"/>
                          <w:sz w:val="18"/>
                          <w:szCs w:val="18"/>
                        </w:rPr>
                      </w:pPr>
                      <w:r>
                        <w:rPr>
                          <w:rFonts w:cstheme="minorHAnsi"/>
                          <w:color w:val="C00000"/>
                          <w:sz w:val="18"/>
                          <w:szCs w:val="18"/>
                        </w:rPr>
                        <w:t>❸</w:t>
                      </w:r>
                      <w:r>
                        <w:rPr>
                          <w:color w:val="C00000"/>
                          <w:sz w:val="18"/>
                          <w:szCs w:val="18"/>
                        </w:rPr>
                        <w:t xml:space="preserve"> </w:t>
                      </w:r>
                    </w:p>
                  </w:txbxContent>
                </v:textbox>
              </v:shape>
            </w:pict>
          </mc:Fallback>
        </mc:AlternateContent>
      </w:r>
      <w:r w:rsidRPr="00886141">
        <w:rPr>
          <w:noProof/>
          <w:lang w:eastAsia="de-DE"/>
        </w:rPr>
        <mc:AlternateContent>
          <mc:Choice Requires="wps">
            <w:drawing>
              <wp:anchor distT="0" distB="0" distL="114300" distR="114300" simplePos="0" relativeHeight="252261376" behindDoc="0" locked="0" layoutInCell="1" allowOverlap="1" wp14:anchorId="4727EC2C" wp14:editId="174E9ED9">
                <wp:simplePos x="0" y="0"/>
                <wp:positionH relativeFrom="column">
                  <wp:posOffset>4819015</wp:posOffset>
                </wp:positionH>
                <wp:positionV relativeFrom="paragraph">
                  <wp:posOffset>261529</wp:posOffset>
                </wp:positionV>
                <wp:extent cx="298450" cy="248285"/>
                <wp:effectExtent l="0" t="0" r="0" b="0"/>
                <wp:wrapNone/>
                <wp:docPr id="1202" name="Textfeld 1202"/>
                <wp:cNvGraphicFramePr/>
                <a:graphic xmlns:a="http://schemas.openxmlformats.org/drawingml/2006/main">
                  <a:graphicData uri="http://schemas.microsoft.com/office/word/2010/wordprocessingShape">
                    <wps:wsp>
                      <wps:cNvSpPr txBox="1"/>
                      <wps:spPr>
                        <a:xfrm>
                          <a:off x="0" y="0"/>
                          <a:ext cx="298450" cy="248285"/>
                        </a:xfrm>
                        <a:prstGeom prst="rect">
                          <a:avLst/>
                        </a:prstGeom>
                        <a:noFill/>
                        <a:ln w="6350">
                          <a:noFill/>
                        </a:ln>
                      </wps:spPr>
                      <wps:txbx>
                        <w:txbxContent>
                          <w:p w14:paraId="18FBD77D" w14:textId="77777777" w:rsidR="00B121DE" w:rsidRPr="00A63A6F" w:rsidRDefault="00B121DE" w:rsidP="00B121DE">
                            <w:pPr>
                              <w:rPr>
                                <w:color w:val="C00000"/>
                                <w:sz w:val="18"/>
                                <w:szCs w:val="18"/>
                              </w:rPr>
                            </w:pPr>
                            <w:r>
                              <w:rPr>
                                <w:rFonts w:cstheme="minorHAnsi"/>
                                <w:color w:val="C00000"/>
                                <w:sz w:val="18"/>
                                <w:szCs w:val="18"/>
                              </w:rPr>
                              <w:t>❶</w:t>
                            </w:r>
                            <w:r>
                              <w:rPr>
                                <w:color w:val="C00000"/>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27EC2C" id="Textfeld 1202" o:spid="_x0000_s1369" type="#_x0000_t202" style="position:absolute;margin-left:379.45pt;margin-top:20.6pt;width:23.5pt;height:19.55pt;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" filled="f" stroked="f" strokeweight=".5pt">
                <v:textbox>
                  <w:txbxContent>
                    <w:p w14:paraId="18FBD77D" w14:textId="77777777" w:rsidR="00B121DE" w:rsidRPr="00A63A6F" w:rsidRDefault="00B121DE" w:rsidP="00B121DE">
                      <w:pPr>
                        <w:rPr>
                          <w:color w:val="C00000"/>
                          <w:sz w:val="18"/>
                          <w:szCs w:val="18"/>
                        </w:rPr>
                      </w:pPr>
                      <w:r>
                        <w:rPr>
                          <w:rFonts w:cstheme="minorHAnsi"/>
                          <w:color w:val="C00000"/>
                          <w:sz w:val="18"/>
                          <w:szCs w:val="18"/>
                        </w:rPr>
                        <w:t>❶</w:t>
                      </w:r>
                      <w:r>
                        <w:rPr>
                          <w:color w:val="C00000"/>
                          <w:sz w:val="18"/>
                          <w:szCs w:val="18"/>
                        </w:rPr>
                        <w:t xml:space="preserve"> </w:t>
                      </w:r>
                    </w:p>
                  </w:txbxContent>
                </v:textbox>
              </v:shape>
            </w:pict>
          </mc:Fallback>
        </mc:AlternateContent>
      </w:r>
      <w:r w:rsidRPr="00CB55B2">
        <w:rPr>
          <w:noProof/>
          <w:lang w:eastAsia="de-DE"/>
        </w:rPr>
        <mc:AlternateContent>
          <mc:Choice Requires="wps">
            <w:drawing>
              <wp:anchor distT="0" distB="0" distL="114300" distR="114300" simplePos="0" relativeHeight="252295168" behindDoc="0" locked="0" layoutInCell="1" allowOverlap="1" wp14:anchorId="4051A0EB" wp14:editId="3E30A1AE">
                <wp:simplePos x="0" y="0"/>
                <wp:positionH relativeFrom="column">
                  <wp:posOffset>6209030</wp:posOffset>
                </wp:positionH>
                <wp:positionV relativeFrom="paragraph">
                  <wp:posOffset>267879</wp:posOffset>
                </wp:positionV>
                <wp:extent cx="298450" cy="248285"/>
                <wp:effectExtent l="0" t="0" r="0" b="0"/>
                <wp:wrapNone/>
                <wp:docPr id="1203" name="Textfeld 1203"/>
                <wp:cNvGraphicFramePr/>
                <a:graphic xmlns:a="http://schemas.openxmlformats.org/drawingml/2006/main">
                  <a:graphicData uri="http://schemas.microsoft.com/office/word/2010/wordprocessingShape">
                    <wps:wsp>
                      <wps:cNvSpPr txBox="1"/>
                      <wps:spPr>
                        <a:xfrm>
                          <a:off x="0" y="0"/>
                          <a:ext cx="298450" cy="248285"/>
                        </a:xfrm>
                        <a:prstGeom prst="rect">
                          <a:avLst/>
                        </a:prstGeom>
                        <a:noFill/>
                        <a:ln w="6350">
                          <a:noFill/>
                        </a:ln>
                      </wps:spPr>
                      <wps:txbx>
                        <w:txbxContent>
                          <w:p w14:paraId="140E5F05" w14:textId="77777777" w:rsidR="00B121DE" w:rsidRPr="00A63A6F" w:rsidRDefault="00B121DE" w:rsidP="00B121DE">
                            <w:pPr>
                              <w:rPr>
                                <w:color w:val="C00000"/>
                                <w:sz w:val="18"/>
                                <w:szCs w:val="18"/>
                              </w:rPr>
                            </w:pPr>
                            <w:r>
                              <w:rPr>
                                <w:rFonts w:cstheme="minorHAnsi"/>
                                <w:color w:val="C00000"/>
                                <w:sz w:val="18"/>
                                <w:szCs w:val="18"/>
                              </w:rPr>
                              <w:t>❻</w:t>
                            </w:r>
                            <w:r>
                              <w:rPr>
                                <w:color w:val="C00000"/>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51A0EB" id="Textfeld 1203" o:spid="_x0000_s1370" type="#_x0000_t202" style="position:absolute;margin-left:488.9pt;margin-top:21.1pt;width:23.5pt;height:19.55pt;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" filled="f" stroked="f" strokeweight=".5pt">
                <v:textbox>
                  <w:txbxContent>
                    <w:p w14:paraId="140E5F05" w14:textId="77777777" w:rsidR="00B121DE" w:rsidRPr="00A63A6F" w:rsidRDefault="00B121DE" w:rsidP="00B121DE">
                      <w:pPr>
                        <w:rPr>
                          <w:color w:val="C00000"/>
                          <w:sz w:val="18"/>
                          <w:szCs w:val="18"/>
                        </w:rPr>
                      </w:pPr>
                      <w:r>
                        <w:rPr>
                          <w:rFonts w:cstheme="minorHAnsi"/>
                          <w:color w:val="C00000"/>
                          <w:sz w:val="18"/>
                          <w:szCs w:val="18"/>
                        </w:rPr>
                        <w:t>❻</w:t>
                      </w:r>
                      <w:r>
                        <w:rPr>
                          <w:color w:val="C00000"/>
                          <w:sz w:val="18"/>
                          <w:szCs w:val="18"/>
                        </w:rPr>
                        <w:t xml:space="preserve"> </w:t>
                      </w:r>
                    </w:p>
                  </w:txbxContent>
                </v:textbox>
              </v:shape>
            </w:pict>
          </mc:Fallback>
        </mc:AlternateContent>
      </w:r>
      <w:r w:rsidRPr="00CB55B2">
        <w:rPr>
          <w:noProof/>
          <w:lang w:eastAsia="de-DE"/>
        </w:rPr>
        <mc:AlternateContent>
          <mc:Choice Requires="wps">
            <w:drawing>
              <wp:anchor distT="0" distB="0" distL="114300" distR="114300" simplePos="0" relativeHeight="252294144" behindDoc="0" locked="0" layoutInCell="1" allowOverlap="1" wp14:anchorId="415055E7" wp14:editId="6AB7688D">
                <wp:simplePos x="0" y="0"/>
                <wp:positionH relativeFrom="column">
                  <wp:posOffset>5743575</wp:posOffset>
                </wp:positionH>
                <wp:positionV relativeFrom="paragraph">
                  <wp:posOffset>264704</wp:posOffset>
                </wp:positionV>
                <wp:extent cx="298450" cy="248285"/>
                <wp:effectExtent l="0" t="0" r="0" b="0"/>
                <wp:wrapNone/>
                <wp:docPr id="1204" name="Textfeld 1204"/>
                <wp:cNvGraphicFramePr/>
                <a:graphic xmlns:a="http://schemas.openxmlformats.org/drawingml/2006/main">
                  <a:graphicData uri="http://schemas.microsoft.com/office/word/2010/wordprocessingShape">
                    <wps:wsp>
                      <wps:cNvSpPr txBox="1"/>
                      <wps:spPr>
                        <a:xfrm>
                          <a:off x="0" y="0"/>
                          <a:ext cx="298450" cy="248285"/>
                        </a:xfrm>
                        <a:prstGeom prst="rect">
                          <a:avLst/>
                        </a:prstGeom>
                        <a:noFill/>
                        <a:ln w="6350">
                          <a:noFill/>
                        </a:ln>
                      </wps:spPr>
                      <wps:txbx>
                        <w:txbxContent>
                          <w:p w14:paraId="2BAEDEF4" w14:textId="77777777" w:rsidR="00B121DE" w:rsidRPr="00A63A6F" w:rsidRDefault="00B121DE" w:rsidP="00B121DE">
                            <w:pPr>
                              <w:rPr>
                                <w:color w:val="C00000"/>
                                <w:sz w:val="18"/>
                                <w:szCs w:val="18"/>
                              </w:rPr>
                            </w:pPr>
                            <w:r>
                              <w:rPr>
                                <w:rFonts w:cstheme="minorHAnsi"/>
                                <w:color w:val="C00000"/>
                                <w:sz w:val="18"/>
                                <w:szCs w:val="18"/>
                              </w:rPr>
                              <w:t>❺</w:t>
                            </w:r>
                            <w:r>
                              <w:rPr>
                                <w:color w:val="C00000"/>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5055E7" id="Textfeld 1204" o:spid="_x0000_s1371" type="#_x0000_t202" style="position:absolute;margin-left:452.25pt;margin-top:20.85pt;width:23.5pt;height:19.55pt;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" filled="f" stroked="f" strokeweight=".5pt">
                <v:textbox>
                  <w:txbxContent>
                    <w:p w14:paraId="2BAEDEF4" w14:textId="77777777" w:rsidR="00B121DE" w:rsidRPr="00A63A6F" w:rsidRDefault="00B121DE" w:rsidP="00B121DE">
                      <w:pPr>
                        <w:rPr>
                          <w:color w:val="C00000"/>
                          <w:sz w:val="18"/>
                          <w:szCs w:val="18"/>
                        </w:rPr>
                      </w:pPr>
                      <w:r>
                        <w:rPr>
                          <w:rFonts w:cstheme="minorHAnsi"/>
                          <w:color w:val="C00000"/>
                          <w:sz w:val="18"/>
                          <w:szCs w:val="18"/>
                        </w:rPr>
                        <w:t>❺</w:t>
                      </w:r>
                      <w:r>
                        <w:rPr>
                          <w:color w:val="C00000"/>
                          <w:sz w:val="18"/>
                          <w:szCs w:val="18"/>
                        </w:rPr>
                        <w:t xml:space="preserve"> </w:t>
                      </w:r>
                    </w:p>
                  </w:txbxContent>
                </v:textbox>
              </v:shape>
            </w:pict>
          </mc:Fallback>
        </mc:AlternateContent>
      </w:r>
      <w:r w:rsidRPr="00CB55B2">
        <w:rPr>
          <w:noProof/>
          <w:lang w:eastAsia="de-DE"/>
        </w:rPr>
        <mc:AlternateContent>
          <mc:Choice Requires="wps">
            <w:drawing>
              <wp:anchor distT="0" distB="0" distL="114300" distR="114300" simplePos="0" relativeHeight="252269568" behindDoc="0" locked="0" layoutInCell="1" allowOverlap="1" wp14:anchorId="06FA5244" wp14:editId="1932C8FC">
                <wp:simplePos x="0" y="0"/>
                <wp:positionH relativeFrom="column">
                  <wp:posOffset>5279300</wp:posOffset>
                </wp:positionH>
                <wp:positionV relativeFrom="paragraph">
                  <wp:posOffset>259715</wp:posOffset>
                </wp:positionV>
                <wp:extent cx="298450" cy="248285"/>
                <wp:effectExtent l="0" t="0" r="0" b="0"/>
                <wp:wrapNone/>
                <wp:docPr id="1205" name="Textfeld 1205"/>
                <wp:cNvGraphicFramePr/>
                <a:graphic xmlns:a="http://schemas.openxmlformats.org/drawingml/2006/main">
                  <a:graphicData uri="http://schemas.microsoft.com/office/word/2010/wordprocessingShape">
                    <wps:wsp>
                      <wps:cNvSpPr txBox="1"/>
                      <wps:spPr>
                        <a:xfrm>
                          <a:off x="0" y="0"/>
                          <a:ext cx="298450" cy="248285"/>
                        </a:xfrm>
                        <a:prstGeom prst="rect">
                          <a:avLst/>
                        </a:prstGeom>
                        <a:noFill/>
                        <a:ln w="6350">
                          <a:noFill/>
                        </a:ln>
                      </wps:spPr>
                      <wps:txbx>
                        <w:txbxContent>
                          <w:p w14:paraId="567A78F6" w14:textId="77777777" w:rsidR="00B121DE" w:rsidRPr="00A63A6F" w:rsidRDefault="00B121DE" w:rsidP="00B121DE">
                            <w:pPr>
                              <w:rPr>
                                <w:color w:val="C00000"/>
                                <w:sz w:val="18"/>
                                <w:szCs w:val="18"/>
                              </w:rPr>
                            </w:pPr>
                            <w:r>
                              <w:rPr>
                                <w:rFonts w:cstheme="minorHAnsi"/>
                                <w:color w:val="C00000"/>
                                <w:sz w:val="18"/>
                                <w:szCs w:val="18"/>
                              </w:rPr>
                              <w:t>❷</w:t>
                            </w:r>
                            <w:r>
                              <w:rPr>
                                <w:color w:val="C00000"/>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FA5244" id="Textfeld 1205" o:spid="_x0000_s1372" type="#_x0000_t202" style="position:absolute;margin-left:415.7pt;margin-top:20.45pt;width:23.5pt;height:19.55pt;z-index:25226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" filled="f" stroked="f" strokeweight=".5pt">
                <v:textbox>
                  <w:txbxContent>
                    <w:p w14:paraId="567A78F6" w14:textId="77777777" w:rsidR="00B121DE" w:rsidRPr="00A63A6F" w:rsidRDefault="00B121DE" w:rsidP="00B121DE">
                      <w:pPr>
                        <w:rPr>
                          <w:color w:val="C00000"/>
                          <w:sz w:val="18"/>
                          <w:szCs w:val="18"/>
                        </w:rPr>
                      </w:pPr>
                      <w:r>
                        <w:rPr>
                          <w:rFonts w:cstheme="minorHAnsi"/>
                          <w:color w:val="C00000"/>
                          <w:sz w:val="18"/>
                          <w:szCs w:val="18"/>
                        </w:rPr>
                        <w:t>❷</w:t>
                      </w:r>
                      <w:r>
                        <w:rPr>
                          <w:color w:val="C00000"/>
                          <w:sz w:val="18"/>
                          <w:szCs w:val="18"/>
                        </w:rPr>
                        <w:t xml:space="preserve"> </w:t>
                      </w:r>
                    </w:p>
                  </w:txbxContent>
                </v:textbox>
              </v:shape>
            </w:pict>
          </mc:Fallback>
        </mc:AlternateContent>
      </w:r>
      <w:r w:rsidRPr="00CB55B2">
        <w:rPr>
          <w:noProof/>
          <w:lang w:eastAsia="de-DE"/>
        </w:rPr>
        <mc:AlternateContent>
          <mc:Choice Requires="wps">
            <w:drawing>
              <wp:anchor distT="0" distB="0" distL="114300" distR="114300" simplePos="0" relativeHeight="252293120" behindDoc="0" locked="0" layoutInCell="1" allowOverlap="1" wp14:anchorId="515EF4B7" wp14:editId="4C552444">
                <wp:simplePos x="0" y="0"/>
                <wp:positionH relativeFrom="column">
                  <wp:posOffset>6377305</wp:posOffset>
                </wp:positionH>
                <wp:positionV relativeFrom="paragraph">
                  <wp:posOffset>436880</wp:posOffset>
                </wp:positionV>
                <wp:extent cx="0" cy="611505"/>
                <wp:effectExtent l="76200" t="0" r="57150" b="55245"/>
                <wp:wrapNone/>
                <wp:docPr id="1206" name="Gerade Verbindung mit Pfeil 1206"/>
                <wp:cNvGraphicFramePr/>
                <a:graphic xmlns:a="http://schemas.openxmlformats.org/drawingml/2006/main">
                  <a:graphicData uri="http://schemas.microsoft.com/office/word/2010/wordprocessingShape">
                    <wps:wsp>
                      <wps:cNvCnPr/>
                      <wps:spPr>
                        <a:xfrm>
                          <a:off x="0" y="0"/>
                          <a:ext cx="0" cy="611505"/>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4D3BFF2" id="_x0000_t32" coordsize="21600,21600" o:spt="32" o:oned="t" path="m,l21600,21600e" filled="f">
                <v:path arrowok="t" fillok="f" o:connecttype="none"/>
                <o:lock v:ext="edit" shapetype="t"/>
              </v:shapetype>
              <v:shape id="Gerade Verbindung mit Pfeil 1206" o:spid="_x0000_s1026" type="#_x0000_t32" style="position:absolute;margin-left:502.15pt;margin-top:34.4pt;width:0;height:48.15pt;z-index:25229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" strokecolor="#c00000" strokeweight=".5pt">
                <v:stroke endarrow="block" joinstyle="miter"/>
              </v:shape>
            </w:pict>
          </mc:Fallback>
        </mc:AlternateContent>
      </w:r>
      <w:r w:rsidRPr="00CB55B2">
        <w:rPr>
          <w:noProof/>
          <w:lang w:eastAsia="de-DE"/>
        </w:rPr>
        <mc:AlternateContent>
          <mc:Choice Requires="wps">
            <w:drawing>
              <wp:anchor distT="0" distB="0" distL="114300" distR="114300" simplePos="0" relativeHeight="252292096" behindDoc="0" locked="0" layoutInCell="1" allowOverlap="1" wp14:anchorId="7EB5E79A" wp14:editId="795D31CC">
                <wp:simplePos x="0" y="0"/>
                <wp:positionH relativeFrom="column">
                  <wp:posOffset>5910580</wp:posOffset>
                </wp:positionH>
                <wp:positionV relativeFrom="paragraph">
                  <wp:posOffset>434975</wp:posOffset>
                </wp:positionV>
                <wp:extent cx="0" cy="611505"/>
                <wp:effectExtent l="76200" t="0" r="57150" b="55245"/>
                <wp:wrapNone/>
                <wp:docPr id="1207" name="Gerade Verbindung mit Pfeil 1207"/>
                <wp:cNvGraphicFramePr/>
                <a:graphic xmlns:a="http://schemas.openxmlformats.org/drawingml/2006/main">
                  <a:graphicData uri="http://schemas.microsoft.com/office/word/2010/wordprocessingShape">
                    <wps:wsp>
                      <wps:cNvCnPr/>
                      <wps:spPr>
                        <a:xfrm>
                          <a:off x="0" y="0"/>
                          <a:ext cx="0" cy="611505"/>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C09960" id="Gerade Verbindung mit Pfeil 1207" o:spid="_x0000_s1026" type="#_x0000_t32" style="position:absolute;margin-left:465.4pt;margin-top:34.25pt;width:0;height:48.15pt;z-index:25229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" strokecolor="#c00000" strokeweight=".5pt">
                <v:stroke endarrow="block" joinstyle="miter"/>
              </v:shape>
            </w:pict>
          </mc:Fallback>
        </mc:AlternateContent>
      </w:r>
      <w:r w:rsidRPr="00C83B8A">
        <w:rPr>
          <w:rFonts w:cstheme="minorHAnsi"/>
          <w:lang w:val="en-US"/>
        </w:rPr>
        <w:t>❺</w:t>
      </w:r>
      <w:r w:rsidRPr="00757B42">
        <w:rPr>
          <w:noProof/>
          <w:lang w:eastAsia="de-DE"/>
        </w:rPr>
        <mc:AlternateContent>
          <mc:Choice Requires="wps">
            <w:drawing>
              <wp:anchor distT="0" distB="0" distL="114300" distR="114300" simplePos="0" relativeHeight="252273664" behindDoc="0" locked="0" layoutInCell="1" allowOverlap="1" wp14:anchorId="75B8E263" wp14:editId="074C4AEF">
                <wp:simplePos x="0" y="0"/>
                <wp:positionH relativeFrom="column">
                  <wp:posOffset>3157220</wp:posOffset>
                </wp:positionH>
                <wp:positionV relativeFrom="paragraph">
                  <wp:posOffset>259715</wp:posOffset>
                </wp:positionV>
                <wp:extent cx="298450" cy="248285"/>
                <wp:effectExtent l="0" t="0" r="0" b="0"/>
                <wp:wrapNone/>
                <wp:docPr id="1213" name="Textfeld 1213"/>
                <wp:cNvGraphicFramePr/>
                <a:graphic xmlns:a="http://schemas.openxmlformats.org/drawingml/2006/main">
                  <a:graphicData uri="http://schemas.microsoft.com/office/word/2010/wordprocessingShape">
                    <wps:wsp>
                      <wps:cNvSpPr txBox="1"/>
                      <wps:spPr>
                        <a:xfrm>
                          <a:off x="0" y="0"/>
                          <a:ext cx="298450" cy="248285"/>
                        </a:xfrm>
                        <a:prstGeom prst="rect">
                          <a:avLst/>
                        </a:prstGeom>
                        <a:noFill/>
                        <a:ln w="6350">
                          <a:noFill/>
                        </a:ln>
                      </wps:spPr>
                      <wps:txbx>
                        <w:txbxContent>
                          <w:p w14:paraId="666962A4" w14:textId="77777777" w:rsidR="00B121DE" w:rsidRPr="00A63A6F" w:rsidRDefault="00B121DE" w:rsidP="00B121DE">
                            <w:pPr>
                              <w:rPr>
                                <w:color w:val="C00000"/>
                                <w:sz w:val="18"/>
                                <w:szCs w:val="18"/>
                              </w:rPr>
                            </w:pPr>
                            <w:r>
                              <w:rPr>
                                <w:rFonts w:cstheme="minorHAnsi"/>
                                <w:color w:val="C00000"/>
                                <w:sz w:val="18"/>
                                <w:szCs w:val="18"/>
                              </w:rPr>
                              <w:t>❹</w:t>
                            </w:r>
                            <w:r>
                              <w:rPr>
                                <w:color w:val="C00000"/>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B8E263" id="Textfeld 1213" o:spid="_x0000_s1373" type="#_x0000_t202" style="position:absolute;margin-left:248.6pt;margin-top:20.45pt;width:23.5pt;height:19.55pt;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" filled="f" stroked="f" strokeweight=".5pt">
                <v:textbox>
                  <w:txbxContent>
                    <w:p w14:paraId="666962A4" w14:textId="77777777" w:rsidR="00B121DE" w:rsidRPr="00A63A6F" w:rsidRDefault="00B121DE" w:rsidP="00B121DE">
                      <w:pPr>
                        <w:rPr>
                          <w:color w:val="C00000"/>
                          <w:sz w:val="18"/>
                          <w:szCs w:val="18"/>
                        </w:rPr>
                      </w:pPr>
                      <w:r>
                        <w:rPr>
                          <w:rFonts w:cstheme="minorHAnsi"/>
                          <w:color w:val="C00000"/>
                          <w:sz w:val="18"/>
                          <w:szCs w:val="18"/>
                        </w:rPr>
                        <w:t>❹</w:t>
                      </w:r>
                      <w:r>
                        <w:rPr>
                          <w:color w:val="C00000"/>
                          <w:sz w:val="18"/>
                          <w:szCs w:val="18"/>
                        </w:rPr>
                        <w:t xml:space="preserve"> </w:t>
                      </w:r>
                    </w:p>
                  </w:txbxContent>
                </v:textbox>
              </v:shape>
            </w:pict>
          </mc:Fallback>
        </mc:AlternateContent>
      </w:r>
      <w:r w:rsidRPr="00757B42">
        <w:rPr>
          <w:noProof/>
          <w:lang w:eastAsia="de-DE"/>
        </w:rPr>
        <mc:AlternateContent>
          <mc:Choice Requires="wps">
            <w:drawing>
              <wp:anchor distT="0" distB="0" distL="114300" distR="114300" simplePos="0" relativeHeight="252274688" behindDoc="0" locked="0" layoutInCell="1" allowOverlap="1" wp14:anchorId="1EAA2DF5" wp14:editId="14E374FD">
                <wp:simplePos x="0" y="0"/>
                <wp:positionH relativeFrom="column">
                  <wp:posOffset>3322213</wp:posOffset>
                </wp:positionH>
                <wp:positionV relativeFrom="paragraph">
                  <wp:posOffset>436245</wp:posOffset>
                </wp:positionV>
                <wp:extent cx="0" cy="827405"/>
                <wp:effectExtent l="76200" t="0" r="57150" b="48895"/>
                <wp:wrapNone/>
                <wp:docPr id="1214" name="Gerade Verbindung mit Pfeil 1214"/>
                <wp:cNvGraphicFramePr/>
                <a:graphic xmlns:a="http://schemas.openxmlformats.org/drawingml/2006/main">
                  <a:graphicData uri="http://schemas.microsoft.com/office/word/2010/wordprocessingShape">
                    <wps:wsp>
                      <wps:cNvCnPr/>
                      <wps:spPr>
                        <a:xfrm>
                          <a:off x="0" y="0"/>
                          <a:ext cx="0" cy="827405"/>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9A0528" id="Gerade Verbindung mit Pfeil 1214" o:spid="_x0000_s1026" type="#_x0000_t32" style="position:absolute;margin-left:261.6pt;margin-top:34.35pt;width:0;height:65.15pt;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" strokecolor="#c00000" strokeweight=".5pt">
                <v:stroke endarrow="block" joinstyle="miter"/>
              </v:shape>
            </w:pict>
          </mc:Fallback>
        </mc:AlternateContent>
      </w:r>
      <w:r w:rsidRPr="00CB55B2">
        <w:rPr>
          <w:noProof/>
          <w:lang w:eastAsia="de-DE"/>
        </w:rPr>
        <mc:AlternateContent>
          <mc:Choice Requires="wps">
            <w:drawing>
              <wp:anchor distT="0" distB="0" distL="114300" distR="114300" simplePos="0" relativeHeight="252270592" behindDoc="0" locked="0" layoutInCell="1" allowOverlap="1" wp14:anchorId="1DCA1EA8" wp14:editId="750BD04B">
                <wp:simplePos x="0" y="0"/>
                <wp:positionH relativeFrom="column">
                  <wp:posOffset>5454015</wp:posOffset>
                </wp:positionH>
                <wp:positionV relativeFrom="paragraph">
                  <wp:posOffset>436245</wp:posOffset>
                </wp:positionV>
                <wp:extent cx="0" cy="611505"/>
                <wp:effectExtent l="76200" t="0" r="57150" b="55245"/>
                <wp:wrapNone/>
                <wp:docPr id="1215" name="Gerade Verbindung mit Pfeil 1215"/>
                <wp:cNvGraphicFramePr/>
                <a:graphic xmlns:a="http://schemas.openxmlformats.org/drawingml/2006/main">
                  <a:graphicData uri="http://schemas.microsoft.com/office/word/2010/wordprocessingShape">
                    <wps:wsp>
                      <wps:cNvCnPr/>
                      <wps:spPr>
                        <a:xfrm>
                          <a:off x="0" y="0"/>
                          <a:ext cx="0" cy="611505"/>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243DD5" id="Gerade Verbindung mit Pfeil 1215" o:spid="_x0000_s1026" type="#_x0000_t32" style="position:absolute;margin-left:429.45pt;margin-top:34.35pt;width:0;height:48.15pt;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" strokecolor="#c00000" strokeweight=".5pt">
                <v:stroke endarrow="block" joinstyle="miter"/>
              </v:shape>
            </w:pict>
          </mc:Fallback>
        </mc:AlternateContent>
      </w:r>
      <w:r w:rsidRPr="00CB55B2">
        <w:rPr>
          <w:noProof/>
          <w:lang w:eastAsia="de-DE"/>
        </w:rPr>
        <mc:AlternateContent>
          <mc:Choice Requires="wps">
            <w:drawing>
              <wp:anchor distT="0" distB="0" distL="114300" distR="114300" simplePos="0" relativeHeight="252268544" behindDoc="0" locked="0" layoutInCell="1" allowOverlap="1" wp14:anchorId="17AF12BD" wp14:editId="6142CAE6">
                <wp:simplePos x="0" y="0"/>
                <wp:positionH relativeFrom="column">
                  <wp:posOffset>3755390</wp:posOffset>
                </wp:positionH>
                <wp:positionV relativeFrom="paragraph">
                  <wp:posOffset>436245</wp:posOffset>
                </wp:positionV>
                <wp:extent cx="0" cy="612000"/>
                <wp:effectExtent l="76200" t="0" r="57150" b="55245"/>
                <wp:wrapNone/>
                <wp:docPr id="1216" name="Gerade Verbindung mit Pfeil 1216"/>
                <wp:cNvGraphicFramePr/>
                <a:graphic xmlns:a="http://schemas.openxmlformats.org/drawingml/2006/main">
                  <a:graphicData uri="http://schemas.microsoft.com/office/word/2010/wordprocessingShape">
                    <wps:wsp>
                      <wps:cNvCnPr/>
                      <wps:spPr>
                        <a:xfrm>
                          <a:off x="0" y="0"/>
                          <a:ext cx="0" cy="61200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4AE13D" id="Gerade Verbindung mit Pfeil 1216" o:spid="_x0000_s1026" type="#_x0000_t32" style="position:absolute;margin-left:295.7pt;margin-top:34.35pt;width:0;height:48.2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" strokecolor="#c00000" strokeweight=".5pt">
                <v:stroke endarrow="block" joinstyle="miter"/>
              </v:shape>
            </w:pict>
          </mc:Fallback>
        </mc:AlternateContent>
      </w:r>
      <w:r w:rsidRPr="00886141">
        <w:rPr>
          <w:noProof/>
          <w:lang w:eastAsia="de-DE"/>
        </w:rPr>
        <mc:AlternateContent>
          <mc:Choice Requires="wps">
            <w:drawing>
              <wp:anchor distT="0" distB="0" distL="114300" distR="114300" simplePos="0" relativeHeight="252262400" behindDoc="0" locked="0" layoutInCell="1" allowOverlap="1" wp14:anchorId="4385167F" wp14:editId="5A6ECAEB">
                <wp:simplePos x="0" y="0"/>
                <wp:positionH relativeFrom="column">
                  <wp:posOffset>4983480</wp:posOffset>
                </wp:positionH>
                <wp:positionV relativeFrom="paragraph">
                  <wp:posOffset>438150</wp:posOffset>
                </wp:positionV>
                <wp:extent cx="0" cy="612000"/>
                <wp:effectExtent l="76200" t="0" r="57150" b="55245"/>
                <wp:wrapNone/>
                <wp:docPr id="1218" name="Gerade Verbindung mit Pfeil 1218"/>
                <wp:cNvGraphicFramePr/>
                <a:graphic xmlns:a="http://schemas.openxmlformats.org/drawingml/2006/main">
                  <a:graphicData uri="http://schemas.microsoft.com/office/word/2010/wordprocessingShape">
                    <wps:wsp>
                      <wps:cNvCnPr/>
                      <wps:spPr>
                        <a:xfrm>
                          <a:off x="0" y="0"/>
                          <a:ext cx="0" cy="61200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535099" id="Gerade Verbindung mit Pfeil 1218" o:spid="_x0000_s1026" type="#_x0000_t32" style="position:absolute;margin-left:392.4pt;margin-top:34.5pt;width:0;height:48.2pt;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" strokecolor="#c00000" strokeweight=".5pt">
                <v:stroke endarrow="block" joinstyle="miter"/>
              </v:shape>
            </w:pict>
          </mc:Fallback>
        </mc:AlternateContent>
      </w:r>
      <w:r>
        <w:rPr>
          <w:noProof/>
          <w:lang w:eastAsia="de-DE"/>
        </w:rPr>
        <w:drawing>
          <wp:anchor distT="0" distB="0" distL="114300" distR="114300" simplePos="0" relativeHeight="252258304" behindDoc="0" locked="0" layoutInCell="1" allowOverlap="1" wp14:anchorId="57D2DE81" wp14:editId="676B92C1">
            <wp:simplePos x="0" y="0"/>
            <wp:positionH relativeFrom="margin">
              <wp:posOffset>3229969</wp:posOffset>
            </wp:positionH>
            <wp:positionV relativeFrom="paragraph">
              <wp:posOffset>1020003</wp:posOffset>
            </wp:positionV>
            <wp:extent cx="3513455" cy="4683319"/>
            <wp:effectExtent l="0" t="0" r="0" b="3175"/>
            <wp:wrapNone/>
            <wp:docPr id="1232" name="Grafik 1232"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Tisch enthält.&#10;&#10;Automatisch generierte Beschreibung"/>
                    <pic:cNvPicPr/>
                  </pic:nvPicPr>
                  <pic:blipFill rotWithShape="1">
                    <a:blip r:embed="rId87" cstate="print">
                      <a:extLst>
                        <a:ext uri="{28A0092B-C50C-407E-A947-70E740481C1C}">
                          <a14:useLocalDpi xmlns:a14="http://schemas.microsoft.com/office/drawing/2010/main" val="0"/>
                        </a:ext>
                      </a:extLst>
                    </a:blip>
                    <a:srcRect t="1578"/>
                    <a:stretch/>
                  </pic:blipFill>
                  <pic:spPr bwMode="auto">
                    <a:xfrm>
                      <a:off x="0" y="0"/>
                      <a:ext cx="3514129" cy="468421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83B8A">
        <w:rPr>
          <w:lang w:val="en-US"/>
        </w:rPr>
        <w:t>1,75 cm</w:t>
      </w:r>
      <w:r>
        <w:rPr>
          <w:noProof/>
          <w:lang w:eastAsia="de-DE"/>
        </w:rPr>
        <w:drawing>
          <wp:anchor distT="0" distB="0" distL="114300" distR="114300" simplePos="0" relativeHeight="252233728" behindDoc="0" locked="0" layoutInCell="1" allowOverlap="1" wp14:anchorId="53127445" wp14:editId="24E9D9D8">
            <wp:simplePos x="0" y="0"/>
            <wp:positionH relativeFrom="margin">
              <wp:posOffset>2849880</wp:posOffset>
            </wp:positionH>
            <wp:positionV relativeFrom="paragraph">
              <wp:posOffset>430530</wp:posOffset>
            </wp:positionV>
            <wp:extent cx="4152900" cy="5885180"/>
            <wp:effectExtent l="0" t="0" r="0" b="1270"/>
            <wp:wrapSquare wrapText="bothSides"/>
            <wp:docPr id="1233" name="Grafik 1233" descr="Ein Bild, das Platz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Platz enthält.&#10;&#10;Automatisch generierte Beschreibung"/>
                    <pic:cNvPicPr>
                      <a:picLocks noChangeAspect="1" noChangeArrowheads="1"/>
                    </pic:cNvPicPr>
                  </pic:nvPicPr>
                  <pic:blipFill rotWithShape="1">
                    <a:blip r:embed="rId20">
                      <a:grayscl/>
                      <a:extLst>
                        <a:ext uri="{28A0092B-C50C-407E-A947-70E740481C1C}">
                          <a14:useLocalDpi xmlns:a14="http://schemas.microsoft.com/office/drawing/2010/main" val="0"/>
                        </a:ext>
                      </a:extLst>
                    </a:blip>
                    <a:srcRect r="2700"/>
                    <a:stretch/>
                  </pic:blipFill>
                  <pic:spPr bwMode="auto">
                    <a:xfrm>
                      <a:off x="0" y="0"/>
                      <a:ext cx="4152900" cy="5885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de-DE"/>
        </w:rPr>
        <mc:AlternateContent>
          <mc:Choice Requires="wps">
            <w:drawing>
              <wp:anchor distT="0" distB="0" distL="114300" distR="114300" simplePos="0" relativeHeight="252239872" behindDoc="0" locked="0" layoutInCell="1" allowOverlap="1" wp14:anchorId="4781499A" wp14:editId="3A57043E">
                <wp:simplePos x="0" y="0"/>
                <wp:positionH relativeFrom="page">
                  <wp:posOffset>0</wp:posOffset>
                </wp:positionH>
                <wp:positionV relativeFrom="paragraph">
                  <wp:posOffset>6860540</wp:posOffset>
                </wp:positionV>
                <wp:extent cx="10865485" cy="53340"/>
                <wp:effectExtent l="0" t="0" r="0" b="3810"/>
                <wp:wrapNone/>
                <wp:docPr id="1221" name="Rechteck 1221"/>
                <wp:cNvGraphicFramePr/>
                <a:graphic xmlns:a="http://schemas.openxmlformats.org/drawingml/2006/main">
                  <a:graphicData uri="http://schemas.microsoft.com/office/word/2010/wordprocessingShape">
                    <wps:wsp>
                      <wps:cNvSpPr/>
                      <wps:spPr>
                        <a:xfrm>
                          <a:off x="0" y="0"/>
                          <a:ext cx="10865485" cy="53340"/>
                        </a:xfrm>
                        <a:prstGeom prst="rect">
                          <a:avLst/>
                        </a:prstGeom>
                        <a:solidFill>
                          <a:srgbClr val="33CC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822410" id="Rechteck 1221" o:spid="_x0000_s1026" style="position:absolute;margin-left:0;margin-top:540.2pt;width:855.55pt;height:4.2pt;z-index:252239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" fillcolor="#3c3" stroked="f" strokeweight="1pt">
                <w10:wrap anchorx="page"/>
              </v:rect>
            </w:pict>
          </mc:Fallback>
        </mc:AlternateContent>
      </w:r>
      <w:r>
        <w:rPr>
          <w:noProof/>
          <w:lang w:eastAsia="de-DE"/>
        </w:rPr>
        <mc:AlternateContent>
          <mc:Choice Requires="wps">
            <w:drawing>
              <wp:anchor distT="0" distB="0" distL="114300" distR="114300" simplePos="0" relativeHeight="252253184" behindDoc="0" locked="0" layoutInCell="1" allowOverlap="1" wp14:anchorId="5AB93B98" wp14:editId="374A9105">
                <wp:simplePos x="0" y="0"/>
                <wp:positionH relativeFrom="page">
                  <wp:align>right</wp:align>
                </wp:positionH>
                <wp:positionV relativeFrom="paragraph">
                  <wp:posOffset>6500393</wp:posOffset>
                </wp:positionV>
                <wp:extent cx="416714" cy="407303"/>
                <wp:effectExtent l="0" t="0" r="0" b="0"/>
                <wp:wrapNone/>
                <wp:docPr id="1222" name="Textfeld 1222"/>
                <wp:cNvGraphicFramePr/>
                <a:graphic xmlns:a="http://schemas.openxmlformats.org/drawingml/2006/main">
                  <a:graphicData uri="http://schemas.microsoft.com/office/word/2010/wordprocessingShape">
                    <wps:wsp>
                      <wps:cNvSpPr txBox="1"/>
                      <wps:spPr>
                        <a:xfrm>
                          <a:off x="0" y="0"/>
                          <a:ext cx="416714" cy="407303"/>
                        </a:xfrm>
                        <a:prstGeom prst="rect">
                          <a:avLst/>
                        </a:prstGeom>
                        <a:noFill/>
                        <a:ln w="6350">
                          <a:noFill/>
                        </a:ln>
                      </wps:spPr>
                      <wps:txbx>
                        <w:txbxContent>
                          <w:p w14:paraId="124C6882" w14:textId="77777777" w:rsidR="00B121DE" w:rsidRPr="00D51996" w:rsidRDefault="00B121DE" w:rsidP="00B121DE">
                            <w:pPr>
                              <w:jc w:val="center"/>
                              <w:rPr>
                                <w:color w:val="FFFFFF" w:themeColor="background1"/>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B93B98" id="Textfeld 1222" o:spid="_x0000_s1374" type="#_x0000_t202" style="position:absolute;margin-left:-18.4pt;margin-top:511.85pt;width:32.8pt;height:32.05pt;z-index:25225318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" filled="f" stroked="f" strokeweight=".5pt">
                <v:textbox>
                  <w:txbxContent>
                    <w:p w14:paraId="124C6882" w14:textId="77777777" w:rsidR="00B121DE" w:rsidRPr="00D51996" w:rsidRDefault="00B121DE" w:rsidP="00B121DE">
                      <w:pPr>
                        <w:jc w:val="center"/>
                        <w:rPr>
                          <w:color w:val="FFFFFF" w:themeColor="background1"/>
                          <w:sz w:val="36"/>
                          <w:szCs w:val="36"/>
                        </w:rPr>
                      </w:pPr>
                    </w:p>
                  </w:txbxContent>
                </v:textbox>
                <w10:wrap anchorx="page"/>
              </v:shape>
            </w:pict>
          </mc:Fallback>
        </mc:AlternateContent>
      </w:r>
    </w:p>
    <w:p w14:paraId="59A85B4B" w14:textId="521F56B7" w:rsidR="00B121DE" w:rsidRPr="00C83B8A" w:rsidRDefault="00351B68">
      <w:pPr>
        <w:rPr>
          <w:lang w:val="en-US"/>
        </w:rPr>
      </w:pPr>
      <w:r>
        <w:rPr>
          <w:noProof/>
        </w:rPr>
        <w:drawing>
          <wp:anchor distT="0" distB="0" distL="114300" distR="114300" simplePos="0" relativeHeight="252297216" behindDoc="0" locked="0" layoutInCell="1" allowOverlap="1" wp14:anchorId="5028D230" wp14:editId="5446EA31">
            <wp:simplePos x="0" y="0"/>
            <wp:positionH relativeFrom="column">
              <wp:posOffset>3872230</wp:posOffset>
            </wp:positionH>
            <wp:positionV relativeFrom="paragraph">
              <wp:posOffset>4107815</wp:posOffset>
            </wp:positionV>
            <wp:extent cx="363220" cy="363220"/>
            <wp:effectExtent l="0" t="0" r="0" b="0"/>
            <wp:wrapNone/>
            <wp:docPr id="1230" name="Grafik 1230" descr="Ein Bild, das ClipArt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1005" name="Grafik 1005" descr="Ein Bild, das ClipArt enthält.&#10;&#10;Automatisch generierte Beschreibung"/>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3220" cy="363220"/>
                    </a:xfrm>
                    <a:prstGeom prst="rect">
                      <a:avLst/>
                    </a:prstGeom>
                    <a:noFill/>
                  </pic:spPr>
                </pic:pic>
              </a:graphicData>
            </a:graphic>
          </wp:anchor>
        </w:drawing>
      </w:r>
      <w:r>
        <w:rPr>
          <w:noProof/>
        </w:rPr>
        <mc:AlternateContent>
          <mc:Choice Requires="wps">
            <w:drawing>
              <wp:anchor distT="0" distB="0" distL="114300" distR="114300" simplePos="0" relativeHeight="252296192" behindDoc="0" locked="0" layoutInCell="1" allowOverlap="1" wp14:anchorId="2A3E0BCE" wp14:editId="3015AB77">
                <wp:simplePos x="0" y="0"/>
                <wp:positionH relativeFrom="column">
                  <wp:posOffset>3756262</wp:posOffset>
                </wp:positionH>
                <wp:positionV relativeFrom="paragraph">
                  <wp:posOffset>4003808</wp:posOffset>
                </wp:positionV>
                <wp:extent cx="556895" cy="572135"/>
                <wp:effectExtent l="0" t="0" r="14605" b="18415"/>
                <wp:wrapNone/>
                <wp:docPr id="1200" name="Ellipse 1200"/>
                <wp:cNvGraphicFramePr/>
                <a:graphic xmlns:a="http://schemas.openxmlformats.org/drawingml/2006/main">
                  <a:graphicData uri="http://schemas.microsoft.com/office/word/2010/wordprocessingShape">
                    <wps:wsp>
                      <wps:cNvSpPr/>
                      <wps:spPr>
                        <a:xfrm>
                          <a:off x="0" y="0"/>
                          <a:ext cx="556895" cy="572135"/>
                        </a:xfrm>
                        <a:prstGeom prst="ellipse">
                          <a:avLst/>
                        </a:prstGeom>
                        <a:solidFill>
                          <a:schemeClr val="bg1"/>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B5B66D0" id="Ellipse 1200" o:spid="_x0000_s1026" style="position:absolute;margin-left:295.75pt;margin-top:315.25pt;width:43.85pt;height:45.05pt;z-index:25229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" fillcolor="white [3212]" strokecolor="#00b050" strokeweight="1pt">
                <v:stroke joinstyle="miter"/>
              </v:oval>
            </w:pict>
          </mc:Fallback>
        </mc:AlternateContent>
      </w:r>
      <w:r>
        <w:rPr>
          <w:noProof/>
          <w:lang w:eastAsia="de-DE"/>
        </w:rPr>
        <mc:AlternateContent>
          <mc:Choice Requires="wps">
            <w:drawing>
              <wp:anchor distT="0" distB="0" distL="114300" distR="114300" simplePos="0" relativeHeight="252298240" behindDoc="0" locked="0" layoutInCell="1" allowOverlap="1" wp14:anchorId="2387AC88" wp14:editId="0B03237B">
                <wp:simplePos x="0" y="0"/>
                <wp:positionH relativeFrom="column">
                  <wp:posOffset>4551045</wp:posOffset>
                </wp:positionH>
                <wp:positionV relativeFrom="paragraph">
                  <wp:posOffset>1115060</wp:posOffset>
                </wp:positionV>
                <wp:extent cx="2145030" cy="3926840"/>
                <wp:effectExtent l="190500" t="0" r="26670" b="16510"/>
                <wp:wrapNone/>
                <wp:docPr id="1201" name="Sprechblase: rechteckig mit abgerundeten Ecken 1201"/>
                <wp:cNvGraphicFramePr/>
                <a:graphic xmlns:a="http://schemas.openxmlformats.org/drawingml/2006/main">
                  <a:graphicData uri="http://schemas.microsoft.com/office/word/2010/wordprocessingShape">
                    <wps:wsp>
                      <wps:cNvSpPr/>
                      <wps:spPr>
                        <a:xfrm>
                          <a:off x="0" y="0"/>
                          <a:ext cx="2145030" cy="3926840"/>
                        </a:xfrm>
                        <a:prstGeom prst="wedgeRoundRectCallout">
                          <a:avLst>
                            <a:gd name="adj1" fmla="val -58375"/>
                            <a:gd name="adj2" fmla="val 29972"/>
                            <a:gd name="adj3" fmla="val 16667"/>
                          </a:avLst>
                        </a:prstGeom>
                        <a:solidFill>
                          <a:schemeClr val="bg1"/>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F3BD8D" w14:textId="77777777" w:rsidR="00B121DE" w:rsidRPr="00683437" w:rsidRDefault="00B121DE" w:rsidP="00B121DE">
                            <w:pPr>
                              <w:rPr>
                                <w:b/>
                                <w:bCs/>
                                <w:i/>
                                <w:iCs/>
                                <w:color w:val="00B050"/>
                                <w:sz w:val="20"/>
                                <w:szCs w:val="20"/>
                                <w:u w:val="single"/>
                              </w:rPr>
                            </w:pPr>
                            <w:r w:rsidRPr="00683437">
                              <w:rPr>
                                <w:b/>
                                <w:bCs/>
                                <w:i/>
                                <w:iCs/>
                                <w:color w:val="00B050"/>
                                <w:sz w:val="20"/>
                                <w:szCs w:val="20"/>
                                <w:u w:val="single"/>
                              </w:rPr>
                              <w:t>Eine kleine Übung in Numbers:</w:t>
                            </w:r>
                          </w:p>
                          <w:p w14:paraId="22BBC136" w14:textId="77777777" w:rsidR="00B121DE" w:rsidRPr="00683437" w:rsidRDefault="00B121DE" w:rsidP="00B121DE">
                            <w:pPr>
                              <w:pStyle w:val="Listenabsatz"/>
                              <w:numPr>
                                <w:ilvl w:val="0"/>
                                <w:numId w:val="20"/>
                              </w:numPr>
                              <w:tabs>
                                <w:tab w:val="left" w:pos="284"/>
                              </w:tabs>
                              <w:ind w:left="284" w:hanging="284"/>
                              <w:rPr>
                                <w:i/>
                                <w:iCs/>
                                <w:color w:val="000000" w:themeColor="text1"/>
                                <w:sz w:val="16"/>
                                <w:szCs w:val="16"/>
                              </w:rPr>
                            </w:pPr>
                            <w:r w:rsidRPr="00683437">
                              <w:rPr>
                                <w:i/>
                                <w:iCs/>
                                <w:color w:val="000000" w:themeColor="text1"/>
                                <w:sz w:val="16"/>
                                <w:szCs w:val="16"/>
                              </w:rPr>
                              <w:t xml:space="preserve">Erstelle eine kleine Tabelle </w:t>
                            </w:r>
                            <w:r w:rsidRPr="00683437">
                              <w:rPr>
                                <w:i/>
                                <w:iCs/>
                                <w:color w:val="000000" w:themeColor="text1"/>
                                <w:sz w:val="16"/>
                                <w:szCs w:val="16"/>
                              </w:rPr>
                              <w:br/>
                              <w:t>mit zwei Spalten:</w:t>
                            </w:r>
                          </w:p>
                          <w:p w14:paraId="17EFF92E" w14:textId="77777777" w:rsidR="00B121DE" w:rsidRPr="00683437" w:rsidRDefault="00B121DE" w:rsidP="00B121DE">
                            <w:pPr>
                              <w:pStyle w:val="Listenabsatz"/>
                              <w:tabs>
                                <w:tab w:val="left" w:pos="284"/>
                              </w:tabs>
                              <w:ind w:left="284" w:hanging="284"/>
                              <w:rPr>
                                <w:i/>
                                <w:iCs/>
                                <w:color w:val="000000" w:themeColor="text1"/>
                                <w:sz w:val="16"/>
                                <w:szCs w:val="16"/>
                              </w:rPr>
                            </w:pPr>
                            <w:r w:rsidRPr="00683437">
                              <w:rPr>
                                <w:i/>
                                <w:iCs/>
                                <w:color w:val="000000" w:themeColor="text1"/>
                                <w:sz w:val="16"/>
                                <w:szCs w:val="16"/>
                              </w:rPr>
                              <w:tab/>
                              <w:t>In der ersten Spalte trägst du die Vornamen deines Teams ein.</w:t>
                            </w:r>
                          </w:p>
                          <w:p w14:paraId="6C3714E7" w14:textId="77777777" w:rsidR="00B121DE" w:rsidRPr="00683437" w:rsidRDefault="00B121DE" w:rsidP="00B121DE">
                            <w:pPr>
                              <w:pStyle w:val="Listenabsatz"/>
                              <w:tabs>
                                <w:tab w:val="left" w:pos="284"/>
                              </w:tabs>
                              <w:ind w:left="284" w:hanging="284"/>
                              <w:rPr>
                                <w:i/>
                                <w:iCs/>
                                <w:color w:val="000000" w:themeColor="text1"/>
                                <w:sz w:val="16"/>
                                <w:szCs w:val="16"/>
                              </w:rPr>
                            </w:pPr>
                            <w:r w:rsidRPr="00683437">
                              <w:rPr>
                                <w:i/>
                                <w:iCs/>
                                <w:color w:val="000000" w:themeColor="text1"/>
                                <w:sz w:val="16"/>
                                <w:szCs w:val="16"/>
                              </w:rPr>
                              <w:tab/>
                              <w:t xml:space="preserve">In der zweiten Spalte trägst du </w:t>
                            </w:r>
                            <w:r w:rsidRPr="00683437">
                              <w:rPr>
                                <w:i/>
                                <w:iCs/>
                                <w:color w:val="000000" w:themeColor="text1"/>
                                <w:sz w:val="16"/>
                                <w:szCs w:val="16"/>
                              </w:rPr>
                              <w:br/>
                              <w:t>euer Alter ein.</w:t>
                            </w:r>
                          </w:p>
                          <w:p w14:paraId="1829CECB" w14:textId="77777777" w:rsidR="00B121DE" w:rsidRPr="00683437" w:rsidRDefault="00B121DE" w:rsidP="00B121DE">
                            <w:pPr>
                              <w:pStyle w:val="Listenabsatz"/>
                              <w:tabs>
                                <w:tab w:val="left" w:pos="284"/>
                              </w:tabs>
                              <w:ind w:left="284" w:hanging="284"/>
                              <w:rPr>
                                <w:i/>
                                <w:iCs/>
                                <w:color w:val="000000" w:themeColor="text1"/>
                                <w:sz w:val="16"/>
                                <w:szCs w:val="16"/>
                              </w:rPr>
                            </w:pPr>
                            <w:r w:rsidRPr="00683437">
                              <w:rPr>
                                <w:i/>
                                <w:iCs/>
                                <w:color w:val="000000" w:themeColor="text1"/>
                                <w:sz w:val="16"/>
                                <w:szCs w:val="16"/>
                              </w:rPr>
                              <w:tab/>
                              <w:t xml:space="preserve">Lasse die unterste Zeile der Tabelle in der Tabelle frei. </w:t>
                            </w:r>
                          </w:p>
                          <w:p w14:paraId="16EEF261" w14:textId="77777777" w:rsidR="00B121DE" w:rsidRDefault="00B121DE" w:rsidP="00B121DE">
                            <w:pPr>
                              <w:pStyle w:val="Listenabsatz"/>
                              <w:numPr>
                                <w:ilvl w:val="0"/>
                                <w:numId w:val="20"/>
                              </w:numPr>
                              <w:tabs>
                                <w:tab w:val="left" w:pos="284"/>
                              </w:tabs>
                              <w:ind w:left="284" w:hanging="284"/>
                              <w:rPr>
                                <w:i/>
                                <w:iCs/>
                                <w:color w:val="000000" w:themeColor="text1"/>
                                <w:sz w:val="16"/>
                                <w:szCs w:val="16"/>
                              </w:rPr>
                            </w:pPr>
                            <w:r>
                              <w:rPr>
                                <w:i/>
                                <w:iCs/>
                                <w:color w:val="000000" w:themeColor="text1"/>
                                <w:sz w:val="16"/>
                                <w:szCs w:val="16"/>
                              </w:rPr>
                              <w:t>Errechne auf einem Zettel den Mittelwert eures Alters.</w:t>
                            </w:r>
                          </w:p>
                          <w:p w14:paraId="67D5224B" w14:textId="77777777" w:rsidR="00B121DE" w:rsidRDefault="00B121DE" w:rsidP="00B121DE">
                            <w:pPr>
                              <w:pStyle w:val="Listenabsatz"/>
                              <w:tabs>
                                <w:tab w:val="left" w:pos="284"/>
                              </w:tabs>
                              <w:ind w:left="284"/>
                              <w:rPr>
                                <w:i/>
                                <w:iCs/>
                                <w:color w:val="000000" w:themeColor="text1"/>
                                <w:sz w:val="16"/>
                                <w:szCs w:val="16"/>
                              </w:rPr>
                            </w:pPr>
                            <w:r>
                              <w:rPr>
                                <w:i/>
                                <w:iCs/>
                                <w:color w:val="000000" w:themeColor="text1"/>
                                <w:sz w:val="16"/>
                                <w:szCs w:val="16"/>
                              </w:rPr>
                              <w:t>Tipp: Den Mittelwert errechnest du, indem du die Werte miteinander addierst und anschließend durch die Zahl der Werte dividierst.</w:t>
                            </w:r>
                          </w:p>
                          <w:p w14:paraId="769173C8" w14:textId="77777777" w:rsidR="00B121DE" w:rsidRDefault="00B121DE" w:rsidP="00B121DE">
                            <w:pPr>
                              <w:pStyle w:val="Listenabsatz"/>
                              <w:tabs>
                                <w:tab w:val="left" w:pos="284"/>
                              </w:tabs>
                              <w:ind w:left="284"/>
                              <w:rPr>
                                <w:i/>
                                <w:iCs/>
                                <w:color w:val="000000" w:themeColor="text1"/>
                                <w:sz w:val="16"/>
                                <w:szCs w:val="16"/>
                              </w:rPr>
                            </w:pPr>
                            <w:r>
                              <w:rPr>
                                <w:i/>
                                <w:iCs/>
                                <w:color w:val="000000" w:themeColor="text1"/>
                                <w:sz w:val="16"/>
                                <w:szCs w:val="16"/>
                              </w:rPr>
                              <w:t>Notiere das Ergebnis auf dem Zettel.</w:t>
                            </w:r>
                          </w:p>
                          <w:p w14:paraId="4513A602" w14:textId="77777777" w:rsidR="00B121DE" w:rsidRDefault="00B121DE" w:rsidP="00B121DE">
                            <w:pPr>
                              <w:pStyle w:val="Listenabsatz"/>
                              <w:numPr>
                                <w:ilvl w:val="0"/>
                                <w:numId w:val="20"/>
                              </w:numPr>
                              <w:tabs>
                                <w:tab w:val="left" w:pos="284"/>
                              </w:tabs>
                              <w:ind w:left="284" w:hanging="284"/>
                              <w:rPr>
                                <w:i/>
                                <w:iCs/>
                                <w:color w:val="000000" w:themeColor="text1"/>
                                <w:sz w:val="16"/>
                                <w:szCs w:val="16"/>
                              </w:rPr>
                            </w:pPr>
                            <w:r>
                              <w:rPr>
                                <w:i/>
                                <w:iCs/>
                                <w:color w:val="000000" w:themeColor="text1"/>
                                <w:sz w:val="16"/>
                                <w:szCs w:val="16"/>
                              </w:rPr>
                              <w:t>Kontrolliere nun deine Lösung in der App Numbers.</w:t>
                            </w:r>
                          </w:p>
                          <w:p w14:paraId="1DD4795D" w14:textId="77777777" w:rsidR="00B121DE" w:rsidRDefault="00B121DE" w:rsidP="00B121DE">
                            <w:pPr>
                              <w:pStyle w:val="Listenabsatz"/>
                              <w:tabs>
                                <w:tab w:val="left" w:pos="284"/>
                              </w:tabs>
                              <w:ind w:left="284"/>
                              <w:rPr>
                                <w:i/>
                                <w:iCs/>
                                <w:color w:val="000000" w:themeColor="text1"/>
                                <w:sz w:val="16"/>
                                <w:szCs w:val="16"/>
                              </w:rPr>
                            </w:pPr>
                            <w:r>
                              <w:rPr>
                                <w:i/>
                                <w:iCs/>
                                <w:color w:val="000000" w:themeColor="text1"/>
                                <w:sz w:val="16"/>
                                <w:szCs w:val="16"/>
                              </w:rPr>
                              <w:t xml:space="preserve">Tippe in die freigelassene Zelle unter der letzten Zahl. Schreibe nun das </w:t>
                            </w:r>
                            <w:r>
                              <w:rPr>
                                <w:i/>
                                <w:iCs/>
                                <w:color w:val="000000" w:themeColor="text1"/>
                                <w:sz w:val="16"/>
                                <w:szCs w:val="16"/>
                              </w:rPr>
                              <w:br/>
                              <w:t>Gleichheitszeichen (=) in die Zelle, dann „Mittelwert“. Wähle jetzt die benötigten Werte aus und bestätige deine Eingabe mit dem Häkchen.</w:t>
                            </w:r>
                          </w:p>
                          <w:p w14:paraId="7B40A811" w14:textId="77777777" w:rsidR="00B121DE" w:rsidRPr="00683437" w:rsidRDefault="00B121DE" w:rsidP="00B121DE">
                            <w:pPr>
                              <w:pStyle w:val="Listenabsatz"/>
                              <w:tabs>
                                <w:tab w:val="left" w:pos="284"/>
                              </w:tabs>
                              <w:ind w:left="284"/>
                              <w:rPr>
                                <w:i/>
                                <w:iCs/>
                                <w:color w:val="000000" w:themeColor="text1"/>
                                <w:sz w:val="16"/>
                                <w:szCs w:val="16"/>
                              </w:rPr>
                            </w:pPr>
                            <w:r>
                              <w:rPr>
                                <w:i/>
                                <w:iCs/>
                                <w:color w:val="000000" w:themeColor="text1"/>
                                <w:sz w:val="16"/>
                                <w:szCs w:val="16"/>
                              </w:rPr>
                              <w:t>Stimmt das Ergebnis mit dem von deinem Zettel überein?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87AC88" id="Sprechblase: rechteckig mit abgerundeten Ecken 1201" o:spid="_x0000_s1375" type="#_x0000_t62" style="position:absolute;margin-left:358.35pt;margin-top:87.8pt;width:168.9pt;height:309.2pt;z-index:25229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" adj="-1809,17274" fillcolor="white [3212]" strokecolor="#00b050" strokeweight="1pt">
                <v:textbox>
                  <w:txbxContent>
                    <w:p w14:paraId="75F3BD8D" w14:textId="77777777" w:rsidR="00B121DE" w:rsidRPr="00683437" w:rsidRDefault="00B121DE" w:rsidP="00B121DE">
                      <w:pPr>
                        <w:rPr>
                          <w:b/>
                          <w:bCs/>
                          <w:i/>
                          <w:iCs/>
                          <w:color w:val="00B050"/>
                          <w:sz w:val="20"/>
                          <w:szCs w:val="20"/>
                          <w:u w:val="single"/>
                        </w:rPr>
                      </w:pPr>
                      <w:r w:rsidRPr="00683437">
                        <w:rPr>
                          <w:b/>
                          <w:bCs/>
                          <w:i/>
                          <w:iCs/>
                          <w:color w:val="00B050"/>
                          <w:sz w:val="20"/>
                          <w:szCs w:val="20"/>
                          <w:u w:val="single"/>
                        </w:rPr>
                        <w:t>Eine kleine Übung in Numbers:</w:t>
                      </w:r>
                    </w:p>
                    <w:p w14:paraId="22BBC136" w14:textId="77777777" w:rsidR="00B121DE" w:rsidRPr="00683437" w:rsidRDefault="00B121DE" w:rsidP="00B121DE">
                      <w:pPr>
                        <w:pStyle w:val="Listenabsatz"/>
                        <w:numPr>
                          <w:ilvl w:val="0"/>
                          <w:numId w:val="20"/>
                        </w:numPr>
                        <w:tabs>
                          <w:tab w:val="left" w:pos="284"/>
                        </w:tabs>
                        <w:ind w:left="284" w:hanging="284"/>
                        <w:rPr>
                          <w:i/>
                          <w:iCs/>
                          <w:color w:val="000000" w:themeColor="text1"/>
                          <w:sz w:val="16"/>
                          <w:szCs w:val="16"/>
                        </w:rPr>
                      </w:pPr>
                      <w:r w:rsidRPr="00683437">
                        <w:rPr>
                          <w:i/>
                          <w:iCs/>
                          <w:color w:val="000000" w:themeColor="text1"/>
                          <w:sz w:val="16"/>
                          <w:szCs w:val="16"/>
                        </w:rPr>
                        <w:t xml:space="preserve">Erstelle eine kleine Tabelle </w:t>
                      </w:r>
                      <w:r w:rsidRPr="00683437">
                        <w:rPr>
                          <w:i/>
                          <w:iCs/>
                          <w:color w:val="000000" w:themeColor="text1"/>
                          <w:sz w:val="16"/>
                          <w:szCs w:val="16"/>
                        </w:rPr>
                        <w:br/>
                        <w:t>mit zwei Spalten:</w:t>
                      </w:r>
                    </w:p>
                    <w:p w14:paraId="17EFF92E" w14:textId="77777777" w:rsidR="00B121DE" w:rsidRPr="00683437" w:rsidRDefault="00B121DE" w:rsidP="00B121DE">
                      <w:pPr>
                        <w:pStyle w:val="Listenabsatz"/>
                        <w:tabs>
                          <w:tab w:val="left" w:pos="284"/>
                        </w:tabs>
                        <w:ind w:left="284" w:hanging="284"/>
                        <w:rPr>
                          <w:i/>
                          <w:iCs/>
                          <w:color w:val="000000" w:themeColor="text1"/>
                          <w:sz w:val="16"/>
                          <w:szCs w:val="16"/>
                        </w:rPr>
                      </w:pPr>
                      <w:r w:rsidRPr="00683437">
                        <w:rPr>
                          <w:i/>
                          <w:iCs/>
                          <w:color w:val="000000" w:themeColor="text1"/>
                          <w:sz w:val="16"/>
                          <w:szCs w:val="16"/>
                        </w:rPr>
                        <w:tab/>
                        <w:t>In der ersten Spalte trägst du die Vornamen deines Teams ein.</w:t>
                      </w:r>
                    </w:p>
                    <w:p w14:paraId="6C3714E7" w14:textId="77777777" w:rsidR="00B121DE" w:rsidRPr="00683437" w:rsidRDefault="00B121DE" w:rsidP="00B121DE">
                      <w:pPr>
                        <w:pStyle w:val="Listenabsatz"/>
                        <w:tabs>
                          <w:tab w:val="left" w:pos="284"/>
                        </w:tabs>
                        <w:ind w:left="284" w:hanging="284"/>
                        <w:rPr>
                          <w:i/>
                          <w:iCs/>
                          <w:color w:val="000000" w:themeColor="text1"/>
                          <w:sz w:val="16"/>
                          <w:szCs w:val="16"/>
                        </w:rPr>
                      </w:pPr>
                      <w:r w:rsidRPr="00683437">
                        <w:rPr>
                          <w:i/>
                          <w:iCs/>
                          <w:color w:val="000000" w:themeColor="text1"/>
                          <w:sz w:val="16"/>
                          <w:szCs w:val="16"/>
                        </w:rPr>
                        <w:tab/>
                        <w:t xml:space="preserve">In der zweiten Spalte trägst du </w:t>
                      </w:r>
                      <w:r w:rsidRPr="00683437">
                        <w:rPr>
                          <w:i/>
                          <w:iCs/>
                          <w:color w:val="000000" w:themeColor="text1"/>
                          <w:sz w:val="16"/>
                          <w:szCs w:val="16"/>
                        </w:rPr>
                        <w:br/>
                        <w:t>euer Alter ein.</w:t>
                      </w:r>
                    </w:p>
                    <w:p w14:paraId="1829CECB" w14:textId="77777777" w:rsidR="00B121DE" w:rsidRPr="00683437" w:rsidRDefault="00B121DE" w:rsidP="00B121DE">
                      <w:pPr>
                        <w:pStyle w:val="Listenabsatz"/>
                        <w:tabs>
                          <w:tab w:val="left" w:pos="284"/>
                        </w:tabs>
                        <w:ind w:left="284" w:hanging="284"/>
                        <w:rPr>
                          <w:i/>
                          <w:iCs/>
                          <w:color w:val="000000" w:themeColor="text1"/>
                          <w:sz w:val="16"/>
                          <w:szCs w:val="16"/>
                        </w:rPr>
                      </w:pPr>
                      <w:r w:rsidRPr="00683437">
                        <w:rPr>
                          <w:i/>
                          <w:iCs/>
                          <w:color w:val="000000" w:themeColor="text1"/>
                          <w:sz w:val="16"/>
                          <w:szCs w:val="16"/>
                        </w:rPr>
                        <w:tab/>
                        <w:t xml:space="preserve">Lasse die unterste Zeile der Tabelle in der Tabelle frei. </w:t>
                      </w:r>
                    </w:p>
                    <w:p w14:paraId="16EEF261" w14:textId="77777777" w:rsidR="00B121DE" w:rsidRDefault="00B121DE" w:rsidP="00B121DE">
                      <w:pPr>
                        <w:pStyle w:val="Listenabsatz"/>
                        <w:numPr>
                          <w:ilvl w:val="0"/>
                          <w:numId w:val="20"/>
                        </w:numPr>
                        <w:tabs>
                          <w:tab w:val="left" w:pos="284"/>
                        </w:tabs>
                        <w:ind w:left="284" w:hanging="284"/>
                        <w:rPr>
                          <w:i/>
                          <w:iCs/>
                          <w:color w:val="000000" w:themeColor="text1"/>
                          <w:sz w:val="16"/>
                          <w:szCs w:val="16"/>
                        </w:rPr>
                      </w:pPr>
                      <w:r>
                        <w:rPr>
                          <w:i/>
                          <w:iCs/>
                          <w:color w:val="000000" w:themeColor="text1"/>
                          <w:sz w:val="16"/>
                          <w:szCs w:val="16"/>
                        </w:rPr>
                        <w:t>Errechne auf einem Zettel den Mittelwert eures Alters.</w:t>
                      </w:r>
                    </w:p>
                    <w:p w14:paraId="67D5224B" w14:textId="77777777" w:rsidR="00B121DE" w:rsidRDefault="00B121DE" w:rsidP="00B121DE">
                      <w:pPr>
                        <w:pStyle w:val="Listenabsatz"/>
                        <w:tabs>
                          <w:tab w:val="left" w:pos="284"/>
                        </w:tabs>
                        <w:ind w:left="284"/>
                        <w:rPr>
                          <w:i/>
                          <w:iCs/>
                          <w:color w:val="000000" w:themeColor="text1"/>
                          <w:sz w:val="16"/>
                          <w:szCs w:val="16"/>
                        </w:rPr>
                      </w:pPr>
                      <w:r>
                        <w:rPr>
                          <w:i/>
                          <w:iCs/>
                          <w:color w:val="000000" w:themeColor="text1"/>
                          <w:sz w:val="16"/>
                          <w:szCs w:val="16"/>
                        </w:rPr>
                        <w:t>Tipp: Den Mittelwert errechnest du, indem du die Werte miteinander addierst und anschließend durch die Zahl der Werte dividierst.</w:t>
                      </w:r>
                    </w:p>
                    <w:p w14:paraId="769173C8" w14:textId="77777777" w:rsidR="00B121DE" w:rsidRDefault="00B121DE" w:rsidP="00B121DE">
                      <w:pPr>
                        <w:pStyle w:val="Listenabsatz"/>
                        <w:tabs>
                          <w:tab w:val="left" w:pos="284"/>
                        </w:tabs>
                        <w:ind w:left="284"/>
                        <w:rPr>
                          <w:i/>
                          <w:iCs/>
                          <w:color w:val="000000" w:themeColor="text1"/>
                          <w:sz w:val="16"/>
                          <w:szCs w:val="16"/>
                        </w:rPr>
                      </w:pPr>
                      <w:r>
                        <w:rPr>
                          <w:i/>
                          <w:iCs/>
                          <w:color w:val="000000" w:themeColor="text1"/>
                          <w:sz w:val="16"/>
                          <w:szCs w:val="16"/>
                        </w:rPr>
                        <w:t>Notiere das Ergebnis auf dem Zettel.</w:t>
                      </w:r>
                    </w:p>
                    <w:p w14:paraId="4513A602" w14:textId="77777777" w:rsidR="00B121DE" w:rsidRDefault="00B121DE" w:rsidP="00B121DE">
                      <w:pPr>
                        <w:pStyle w:val="Listenabsatz"/>
                        <w:numPr>
                          <w:ilvl w:val="0"/>
                          <w:numId w:val="20"/>
                        </w:numPr>
                        <w:tabs>
                          <w:tab w:val="left" w:pos="284"/>
                        </w:tabs>
                        <w:ind w:left="284" w:hanging="284"/>
                        <w:rPr>
                          <w:i/>
                          <w:iCs/>
                          <w:color w:val="000000" w:themeColor="text1"/>
                          <w:sz w:val="16"/>
                          <w:szCs w:val="16"/>
                        </w:rPr>
                      </w:pPr>
                      <w:r>
                        <w:rPr>
                          <w:i/>
                          <w:iCs/>
                          <w:color w:val="000000" w:themeColor="text1"/>
                          <w:sz w:val="16"/>
                          <w:szCs w:val="16"/>
                        </w:rPr>
                        <w:t>Kontrolliere nun deine Lösung in der App Numbers.</w:t>
                      </w:r>
                    </w:p>
                    <w:p w14:paraId="1DD4795D" w14:textId="77777777" w:rsidR="00B121DE" w:rsidRDefault="00B121DE" w:rsidP="00B121DE">
                      <w:pPr>
                        <w:pStyle w:val="Listenabsatz"/>
                        <w:tabs>
                          <w:tab w:val="left" w:pos="284"/>
                        </w:tabs>
                        <w:ind w:left="284"/>
                        <w:rPr>
                          <w:i/>
                          <w:iCs/>
                          <w:color w:val="000000" w:themeColor="text1"/>
                          <w:sz w:val="16"/>
                          <w:szCs w:val="16"/>
                        </w:rPr>
                      </w:pPr>
                      <w:r>
                        <w:rPr>
                          <w:i/>
                          <w:iCs/>
                          <w:color w:val="000000" w:themeColor="text1"/>
                          <w:sz w:val="16"/>
                          <w:szCs w:val="16"/>
                        </w:rPr>
                        <w:t xml:space="preserve">Tippe in die freigelassene Zelle unter der letzten Zahl. Schreibe nun das </w:t>
                      </w:r>
                      <w:r>
                        <w:rPr>
                          <w:i/>
                          <w:iCs/>
                          <w:color w:val="000000" w:themeColor="text1"/>
                          <w:sz w:val="16"/>
                          <w:szCs w:val="16"/>
                        </w:rPr>
                        <w:br/>
                        <w:t>Gleichheitszeichen (=) in die Zelle, dann „Mittelwert“. Wähle jetzt die benötigten Werte aus und bestätige deine Eingabe mit dem Häkchen.</w:t>
                      </w:r>
                    </w:p>
                    <w:p w14:paraId="7B40A811" w14:textId="77777777" w:rsidR="00B121DE" w:rsidRPr="00683437" w:rsidRDefault="00B121DE" w:rsidP="00B121DE">
                      <w:pPr>
                        <w:pStyle w:val="Listenabsatz"/>
                        <w:tabs>
                          <w:tab w:val="left" w:pos="284"/>
                        </w:tabs>
                        <w:ind w:left="284"/>
                        <w:rPr>
                          <w:i/>
                          <w:iCs/>
                          <w:color w:val="000000" w:themeColor="text1"/>
                          <w:sz w:val="16"/>
                          <w:szCs w:val="16"/>
                        </w:rPr>
                      </w:pPr>
                      <w:r>
                        <w:rPr>
                          <w:i/>
                          <w:iCs/>
                          <w:color w:val="000000" w:themeColor="text1"/>
                          <w:sz w:val="16"/>
                          <w:szCs w:val="16"/>
                        </w:rPr>
                        <w:t>Stimmt das Ergebnis mit dem von deinem Zettel überein?</w:t>
                      </w:r>
                    </w:p>
                  </w:txbxContent>
                </v:textbox>
              </v:shape>
            </w:pict>
          </mc:Fallback>
        </mc:AlternateContent>
      </w:r>
      <w:r w:rsidR="00BB50BA" w:rsidRPr="00155EBF">
        <w:rPr>
          <w:noProof/>
          <w:lang w:eastAsia="de-DE"/>
        </w:rPr>
        <w:drawing>
          <wp:anchor distT="0" distB="0" distL="114300" distR="114300" simplePos="0" relativeHeight="252282880" behindDoc="0" locked="0" layoutInCell="1" allowOverlap="1" wp14:anchorId="07658A50" wp14:editId="429873BE">
            <wp:simplePos x="0" y="0"/>
            <wp:positionH relativeFrom="margin">
              <wp:posOffset>8503920</wp:posOffset>
            </wp:positionH>
            <wp:positionV relativeFrom="paragraph">
              <wp:posOffset>2886131</wp:posOffset>
            </wp:positionV>
            <wp:extent cx="147955" cy="147955"/>
            <wp:effectExtent l="0" t="0" r="4445" b="4445"/>
            <wp:wrapNone/>
            <wp:docPr id="1226" name="Grafik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47955" cy="147955"/>
                    </a:xfrm>
                    <a:prstGeom prst="rect">
                      <a:avLst/>
                    </a:prstGeom>
                  </pic:spPr>
                </pic:pic>
              </a:graphicData>
            </a:graphic>
            <wp14:sizeRelH relativeFrom="page">
              <wp14:pctWidth>0</wp14:pctWidth>
            </wp14:sizeRelH>
            <wp14:sizeRelV relativeFrom="page">
              <wp14:pctHeight>0</wp14:pctHeight>
            </wp14:sizeRelV>
          </wp:anchor>
        </w:drawing>
      </w:r>
      <w:r w:rsidR="00BB50BA" w:rsidRPr="00757B42">
        <w:rPr>
          <w:noProof/>
          <w:lang w:eastAsia="de-DE"/>
        </w:rPr>
        <mc:AlternateContent>
          <mc:Choice Requires="wps">
            <w:drawing>
              <wp:anchor distT="0" distB="0" distL="114300" distR="114300" simplePos="0" relativeHeight="252281856" behindDoc="0" locked="0" layoutInCell="1" allowOverlap="1" wp14:anchorId="61B6C40D" wp14:editId="2F3ACC04">
                <wp:simplePos x="0" y="0"/>
                <wp:positionH relativeFrom="margin">
                  <wp:posOffset>8484870</wp:posOffset>
                </wp:positionH>
                <wp:positionV relativeFrom="paragraph">
                  <wp:posOffset>2870835</wp:posOffset>
                </wp:positionV>
                <wp:extent cx="178435" cy="173355"/>
                <wp:effectExtent l="0" t="0" r="12065" b="17145"/>
                <wp:wrapNone/>
                <wp:docPr id="1190" name="Rechteck: abgerundete Ecken 1190"/>
                <wp:cNvGraphicFramePr/>
                <a:graphic xmlns:a="http://schemas.openxmlformats.org/drawingml/2006/main">
                  <a:graphicData uri="http://schemas.microsoft.com/office/word/2010/wordprocessingShape">
                    <wps:wsp>
                      <wps:cNvSpPr/>
                      <wps:spPr>
                        <a:xfrm>
                          <a:off x="0" y="0"/>
                          <a:ext cx="178435" cy="173355"/>
                        </a:xfrm>
                        <a:prstGeom prst="roundRect">
                          <a:avLst/>
                        </a:prstGeom>
                        <a:solidFill>
                          <a:schemeClr val="bg1"/>
                        </a:solidFill>
                        <a:ln>
                          <a:solidFill>
                            <a:srgbClr val="33CC3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A17D1A" id="Rechteck: abgerundete Ecken 1190" o:spid="_x0000_s1026" style="position:absolute;margin-left:668.1pt;margin-top:226.05pt;width:14.05pt;height:13.65pt;z-index:25228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" fillcolor="white [3212]" strokecolor="#3c3" strokeweight="1pt">
                <v:stroke joinstyle="miter"/>
                <w10:wrap anchorx="margin"/>
              </v:roundrect>
            </w:pict>
          </mc:Fallback>
        </mc:AlternateContent>
      </w:r>
      <w:r w:rsidR="00BB50BA" w:rsidRPr="005A791D">
        <w:rPr>
          <w:noProof/>
          <w:lang w:eastAsia="de-DE"/>
        </w:rPr>
        <mc:AlternateContent>
          <mc:Choice Requires="wpg">
            <w:drawing>
              <wp:anchor distT="0" distB="0" distL="114300" distR="114300" simplePos="0" relativeHeight="252285952" behindDoc="0" locked="0" layoutInCell="1" allowOverlap="1" wp14:anchorId="763C36FD" wp14:editId="38109D60">
                <wp:simplePos x="0" y="0"/>
                <wp:positionH relativeFrom="column">
                  <wp:posOffset>7348855</wp:posOffset>
                </wp:positionH>
                <wp:positionV relativeFrom="paragraph">
                  <wp:posOffset>4674870</wp:posOffset>
                </wp:positionV>
                <wp:extent cx="446405" cy="443865"/>
                <wp:effectExtent l="38100" t="19050" r="48895" b="70485"/>
                <wp:wrapNone/>
                <wp:docPr id="1181" name="Gruppieren 1181"/>
                <wp:cNvGraphicFramePr/>
                <a:graphic xmlns:a="http://schemas.openxmlformats.org/drawingml/2006/main">
                  <a:graphicData uri="http://schemas.microsoft.com/office/word/2010/wordprocessingGroup">
                    <wpg:wgp>
                      <wpg:cNvGrpSpPr/>
                      <wpg:grpSpPr>
                        <a:xfrm>
                          <a:off x="0" y="0"/>
                          <a:ext cx="446405" cy="443865"/>
                          <a:chOff x="0" y="0"/>
                          <a:chExt cx="446745" cy="444114"/>
                        </a:xfrm>
                      </wpg:grpSpPr>
                      <wps:wsp>
                        <wps:cNvPr id="1182" name="Flussdiagramm: Verbinder 1182"/>
                        <wps:cNvSpPr/>
                        <wps:spPr>
                          <a:xfrm>
                            <a:off x="0" y="21270"/>
                            <a:ext cx="412273" cy="422844"/>
                          </a:xfrm>
                          <a:prstGeom prst="flowChartConnector">
                            <a:avLst/>
                          </a:prstGeom>
                          <a:solidFill>
                            <a:srgbClr val="33CC33"/>
                          </a:solidFill>
                          <a:ln>
                            <a:solidFill>
                              <a:schemeClr val="bg1"/>
                            </a:solidFill>
                          </a:ln>
                          <a:effectLst>
                            <a:outerShdw blurRad="50800" dist="38100" dir="2700000" sx="95000" sy="95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3" name="Textfeld 1183"/>
                        <wps:cNvSpPr txBox="1"/>
                        <wps:spPr>
                          <a:xfrm>
                            <a:off x="48392" y="0"/>
                            <a:ext cx="398353" cy="436440"/>
                          </a:xfrm>
                          <a:prstGeom prst="rect">
                            <a:avLst/>
                          </a:prstGeom>
                          <a:noFill/>
                          <a:ln w="6350">
                            <a:noFill/>
                          </a:ln>
                        </wps:spPr>
                        <wps:txbx>
                          <w:txbxContent>
                            <w:p w14:paraId="11102950"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3C36FD" id="Gruppieren 1181" o:spid="_x0000_s1376" style="position:absolute;margin-left:578.65pt;margin-top:368.1pt;width:35.15pt;height:34.95pt;z-index:252285952;mso-width-relative:margin;mso-height-relative:margin" coordsize="446745,444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">
                <v:shape id="Flussdiagramm: Verbinder 1182" o:spid="_x0000_s1377" type="#_x0000_t120" style="position:absolute;top:21270;width:412273;height:42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" fillcolor="#3c3" strokecolor="white [3212]" strokeweight="1pt">
                  <v:stroke joinstyle="miter"/>
                  <v:shadow on="t" type="perspective" color="black" opacity="26214f" origin="-.5,-.5" offset=".74836mm,.74836mm" matrix="62259f,,,62259f"/>
                </v:shape>
                <v:shape id="Textfeld 1183" o:spid="_x0000_s1378" type="#_x0000_t202" style="position:absolute;left:48392;width:398353;height:43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" filled="f" stroked="f" strokeweight=".5pt">
                  <v:textbox>
                    <w:txbxContent>
                      <w:p w14:paraId="11102950"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5</w:t>
                        </w:r>
                      </w:p>
                    </w:txbxContent>
                  </v:textbox>
                </v:shape>
              </v:group>
            </w:pict>
          </mc:Fallback>
        </mc:AlternateContent>
      </w:r>
      <w:r w:rsidR="00BB50BA" w:rsidRPr="005A791D">
        <w:rPr>
          <w:noProof/>
          <w:lang w:eastAsia="de-DE"/>
        </w:rPr>
        <mc:AlternateContent>
          <mc:Choice Requires="wps">
            <w:drawing>
              <wp:anchor distT="0" distB="0" distL="114300" distR="114300" simplePos="0" relativeHeight="252284928" behindDoc="0" locked="0" layoutInCell="1" allowOverlap="1" wp14:anchorId="1FEC0137" wp14:editId="71F3FBD2">
                <wp:simplePos x="0" y="0"/>
                <wp:positionH relativeFrom="margin">
                  <wp:posOffset>7311390</wp:posOffset>
                </wp:positionH>
                <wp:positionV relativeFrom="paragraph">
                  <wp:posOffset>4867910</wp:posOffset>
                </wp:positionV>
                <wp:extent cx="2730500" cy="1230630"/>
                <wp:effectExtent l="0" t="0" r="0" b="7620"/>
                <wp:wrapNone/>
                <wp:docPr id="1184" name="Textfeld 1184"/>
                <wp:cNvGraphicFramePr/>
                <a:graphic xmlns:a="http://schemas.openxmlformats.org/drawingml/2006/main">
                  <a:graphicData uri="http://schemas.microsoft.com/office/word/2010/wordprocessingShape">
                    <wps:wsp>
                      <wps:cNvSpPr txBox="1"/>
                      <wps:spPr>
                        <a:xfrm>
                          <a:off x="0" y="0"/>
                          <a:ext cx="2730500" cy="1230630"/>
                        </a:xfrm>
                        <a:prstGeom prst="rect">
                          <a:avLst/>
                        </a:prstGeom>
                        <a:noFill/>
                        <a:ln w="6350">
                          <a:noFill/>
                        </a:ln>
                      </wps:spPr>
                      <wps:txbx>
                        <w:txbxContent>
                          <w:p w14:paraId="09BE2ED5" w14:textId="77777777" w:rsidR="00B121DE" w:rsidRDefault="00B121DE" w:rsidP="00B121DE">
                            <w:pPr>
                              <w:tabs>
                                <w:tab w:val="left" w:pos="567"/>
                                <w:tab w:val="left" w:pos="709"/>
                              </w:tabs>
                              <w:spacing w:after="80"/>
                              <w:rPr>
                                <w:spacing w:val="-2"/>
                                <w:sz w:val="18"/>
                                <w:szCs w:val="18"/>
                              </w:rPr>
                            </w:pPr>
                            <w:r>
                              <w:rPr>
                                <w:sz w:val="18"/>
                                <w:szCs w:val="18"/>
                              </w:rPr>
                              <w:tab/>
                            </w:r>
                            <w:r>
                              <w:rPr>
                                <w:sz w:val="18"/>
                                <w:szCs w:val="18"/>
                              </w:rPr>
                              <w:tab/>
                            </w:r>
                            <w:r>
                              <w:rPr>
                                <w:spacing w:val="-2"/>
                                <w:sz w:val="18"/>
                                <w:szCs w:val="18"/>
                              </w:rPr>
                              <w:t>Du möchtest</w:t>
                            </w:r>
                            <w:r w:rsidRPr="00D52E8E">
                              <w:rPr>
                                <w:spacing w:val="-2"/>
                                <w:sz w:val="18"/>
                                <w:szCs w:val="18"/>
                              </w:rPr>
                              <w:t xml:space="preserve"> das Wissen </w:t>
                            </w:r>
                            <w:r>
                              <w:rPr>
                                <w:spacing w:val="-2"/>
                                <w:sz w:val="18"/>
                                <w:szCs w:val="18"/>
                              </w:rPr>
                              <w:br/>
                            </w:r>
                            <w:r w:rsidRPr="00D52E8E">
                              <w:rPr>
                                <w:spacing w:val="-2"/>
                                <w:sz w:val="18"/>
                                <w:szCs w:val="18"/>
                              </w:rPr>
                              <w:t xml:space="preserve">                von diesem </w:t>
                            </w:r>
                            <w:r>
                              <w:rPr>
                                <w:spacing w:val="-2"/>
                                <w:sz w:val="18"/>
                                <w:szCs w:val="18"/>
                              </w:rPr>
                              <w:t>Infoblatt</w:t>
                            </w:r>
                            <w:r w:rsidRPr="00D52E8E">
                              <w:rPr>
                                <w:spacing w:val="-2"/>
                                <w:sz w:val="18"/>
                                <w:szCs w:val="18"/>
                              </w:rPr>
                              <w:t xml:space="preserve"> </w:t>
                            </w:r>
                            <w:r>
                              <w:rPr>
                                <w:spacing w:val="-2"/>
                                <w:sz w:val="18"/>
                                <w:szCs w:val="18"/>
                              </w:rPr>
                              <w:br/>
                            </w:r>
                            <w:r w:rsidRPr="00D52E8E">
                              <w:rPr>
                                <w:spacing w:val="-2"/>
                                <w:sz w:val="18"/>
                                <w:szCs w:val="18"/>
                              </w:rPr>
                              <w:t xml:space="preserve">noch einmal </w:t>
                            </w:r>
                            <w:r>
                              <w:rPr>
                                <w:spacing w:val="-2"/>
                                <w:sz w:val="18"/>
                                <w:szCs w:val="18"/>
                              </w:rPr>
                              <w:t>in Ruhe wiederholen</w:t>
                            </w:r>
                            <w:r w:rsidRPr="00D52E8E">
                              <w:rPr>
                                <w:spacing w:val="-2"/>
                                <w:sz w:val="18"/>
                                <w:szCs w:val="18"/>
                              </w:rPr>
                              <w:t xml:space="preserve"> </w:t>
                            </w:r>
                            <w:r>
                              <w:rPr>
                                <w:spacing w:val="-2"/>
                                <w:sz w:val="18"/>
                                <w:szCs w:val="18"/>
                              </w:rPr>
                              <w:br/>
                            </w:r>
                            <w:r w:rsidRPr="00D52E8E">
                              <w:rPr>
                                <w:spacing w:val="-2"/>
                                <w:sz w:val="18"/>
                                <w:szCs w:val="18"/>
                              </w:rPr>
                              <w:t xml:space="preserve">und zusätzliche </w:t>
                            </w:r>
                            <w:r>
                              <w:rPr>
                                <w:spacing w:val="-2"/>
                                <w:sz w:val="18"/>
                                <w:szCs w:val="18"/>
                              </w:rPr>
                              <w:t xml:space="preserve">Bedienelemente </w:t>
                            </w:r>
                            <w:r>
                              <w:rPr>
                                <w:spacing w:val="-2"/>
                                <w:sz w:val="18"/>
                                <w:szCs w:val="18"/>
                              </w:rPr>
                              <w:br/>
                              <w:t>der</w:t>
                            </w:r>
                            <w:r w:rsidRPr="00D52E8E">
                              <w:rPr>
                                <w:spacing w:val="-2"/>
                                <w:sz w:val="18"/>
                                <w:szCs w:val="18"/>
                              </w:rPr>
                              <w:t xml:space="preserve"> App Numbers </w:t>
                            </w:r>
                            <w:r>
                              <w:rPr>
                                <w:spacing w:val="-2"/>
                                <w:sz w:val="18"/>
                                <w:szCs w:val="18"/>
                              </w:rPr>
                              <w:t>kennenlernen?</w:t>
                            </w:r>
                          </w:p>
                          <w:p w14:paraId="60175707" w14:textId="77777777" w:rsidR="00B121DE" w:rsidRPr="00D52E8E" w:rsidRDefault="00B121DE" w:rsidP="00B121DE">
                            <w:pPr>
                              <w:tabs>
                                <w:tab w:val="left" w:pos="567"/>
                                <w:tab w:val="left" w:pos="709"/>
                              </w:tabs>
                              <w:spacing w:after="80"/>
                              <w:rPr>
                                <w:spacing w:val="-2"/>
                                <w:sz w:val="18"/>
                                <w:szCs w:val="18"/>
                              </w:rPr>
                            </w:pPr>
                            <w:r>
                              <w:rPr>
                                <w:spacing w:val="-2"/>
                                <w:sz w:val="18"/>
                                <w:szCs w:val="18"/>
                              </w:rPr>
                              <w:t xml:space="preserve">Dann schau dir doch einmal das hier verlinkte </w:t>
                            </w:r>
                            <w:r w:rsidRPr="00D52E8E">
                              <w:rPr>
                                <w:b/>
                                <w:spacing w:val="-2"/>
                                <w:sz w:val="18"/>
                                <w:szCs w:val="18"/>
                              </w:rPr>
                              <w:t>Video</w:t>
                            </w:r>
                            <w:r>
                              <w:rPr>
                                <w:b/>
                                <w:spacing w:val="-2"/>
                                <w:sz w:val="18"/>
                                <w:szCs w:val="18"/>
                              </w:rPr>
                              <w:t>-Tutorial</w:t>
                            </w:r>
                            <w:r>
                              <w:rPr>
                                <w:spacing w:val="-2"/>
                                <w:sz w:val="18"/>
                                <w:szCs w:val="18"/>
                              </w:rPr>
                              <w:t xml:space="preserve"> zur App Numbers an (siehe QR-Code).</w:t>
                            </w:r>
                          </w:p>
                          <w:p w14:paraId="7A72837A" w14:textId="77777777" w:rsidR="00B121DE" w:rsidRPr="00886141" w:rsidRDefault="00B121DE" w:rsidP="00B121DE">
                            <w:pPr>
                              <w:tabs>
                                <w:tab w:val="left" w:pos="567"/>
                                <w:tab w:val="left" w:pos="709"/>
                              </w:tabs>
                              <w:spacing w:after="80"/>
                              <w:rPr>
                                <w:spacing w:val="-4"/>
                                <w:sz w:val="18"/>
                                <w:szCs w:val="18"/>
                              </w:rPr>
                            </w:pPr>
                            <w:r>
                              <w:rPr>
                                <w:spacing w:val="-4"/>
                                <w:sz w:val="18"/>
                                <w:szCs w:val="18"/>
                              </w:rPr>
                              <w:br/>
                            </w:r>
                          </w:p>
                          <w:p w14:paraId="162ADAA8" w14:textId="77777777" w:rsidR="00B121DE" w:rsidRPr="00DE1480" w:rsidRDefault="00B121DE" w:rsidP="00B121DE">
                            <w:pPr>
                              <w:tabs>
                                <w:tab w:val="left" w:pos="567"/>
                                <w:tab w:val="left" w:pos="709"/>
                              </w:tabs>
                              <w:spacing w:after="120"/>
                              <w:rPr>
                                <w:i/>
                                <w:iCs/>
                                <w:color w:val="C00000"/>
                                <w:spacing w:val="-2"/>
                                <w:sz w:val="18"/>
                                <w:szCs w:val="18"/>
                              </w:rPr>
                            </w:pPr>
                            <w:r w:rsidRPr="00DE1480">
                              <w:rPr>
                                <w:b/>
                                <w:sz w:val="18"/>
                                <w:szCs w:val="18"/>
                              </w:rPr>
                              <w:br/>
                            </w:r>
                          </w:p>
                          <w:p w14:paraId="051311E9" w14:textId="77777777" w:rsidR="00B121DE" w:rsidRPr="00DE1480" w:rsidRDefault="00B121DE" w:rsidP="00B121DE">
                            <w:pPr>
                              <w:tabs>
                                <w:tab w:val="left" w:pos="567"/>
                                <w:tab w:val="left" w:pos="709"/>
                              </w:tabs>
                              <w:spacing w:after="120"/>
                              <w:rPr>
                                <w:i/>
                                <w:iCs/>
                                <w:color w:val="C00000"/>
                                <w:spacing w:val="-2"/>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EC0137" id="Textfeld 1184" o:spid="_x0000_s1379" type="#_x0000_t202" style="position:absolute;margin-left:575.7pt;margin-top:383.3pt;width:215pt;height:96.9pt;z-index:252284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" filled="f" stroked="f" strokeweight=".5pt">
                <v:textbox>
                  <w:txbxContent>
                    <w:p w14:paraId="09BE2ED5" w14:textId="77777777" w:rsidR="00B121DE" w:rsidRDefault="00B121DE" w:rsidP="00B121DE">
                      <w:pPr>
                        <w:tabs>
                          <w:tab w:val="left" w:pos="567"/>
                          <w:tab w:val="left" w:pos="709"/>
                        </w:tabs>
                        <w:spacing w:after="80"/>
                        <w:rPr>
                          <w:spacing w:val="-2"/>
                          <w:sz w:val="18"/>
                          <w:szCs w:val="18"/>
                        </w:rPr>
                      </w:pPr>
                      <w:r>
                        <w:rPr>
                          <w:sz w:val="18"/>
                          <w:szCs w:val="18"/>
                        </w:rPr>
                        <w:tab/>
                      </w:r>
                      <w:r>
                        <w:rPr>
                          <w:sz w:val="18"/>
                          <w:szCs w:val="18"/>
                        </w:rPr>
                        <w:tab/>
                      </w:r>
                      <w:r>
                        <w:rPr>
                          <w:spacing w:val="-2"/>
                          <w:sz w:val="18"/>
                          <w:szCs w:val="18"/>
                        </w:rPr>
                        <w:t>Du möchtest</w:t>
                      </w:r>
                      <w:r w:rsidRPr="00D52E8E">
                        <w:rPr>
                          <w:spacing w:val="-2"/>
                          <w:sz w:val="18"/>
                          <w:szCs w:val="18"/>
                        </w:rPr>
                        <w:t xml:space="preserve"> das Wissen </w:t>
                      </w:r>
                      <w:r>
                        <w:rPr>
                          <w:spacing w:val="-2"/>
                          <w:sz w:val="18"/>
                          <w:szCs w:val="18"/>
                        </w:rPr>
                        <w:br/>
                      </w:r>
                      <w:r w:rsidRPr="00D52E8E">
                        <w:rPr>
                          <w:spacing w:val="-2"/>
                          <w:sz w:val="18"/>
                          <w:szCs w:val="18"/>
                        </w:rPr>
                        <w:t xml:space="preserve">                von diesem </w:t>
                      </w:r>
                      <w:r>
                        <w:rPr>
                          <w:spacing w:val="-2"/>
                          <w:sz w:val="18"/>
                          <w:szCs w:val="18"/>
                        </w:rPr>
                        <w:t>Infoblatt</w:t>
                      </w:r>
                      <w:r w:rsidRPr="00D52E8E">
                        <w:rPr>
                          <w:spacing w:val="-2"/>
                          <w:sz w:val="18"/>
                          <w:szCs w:val="18"/>
                        </w:rPr>
                        <w:t xml:space="preserve"> </w:t>
                      </w:r>
                      <w:r>
                        <w:rPr>
                          <w:spacing w:val="-2"/>
                          <w:sz w:val="18"/>
                          <w:szCs w:val="18"/>
                        </w:rPr>
                        <w:br/>
                      </w:r>
                      <w:r w:rsidRPr="00D52E8E">
                        <w:rPr>
                          <w:spacing w:val="-2"/>
                          <w:sz w:val="18"/>
                          <w:szCs w:val="18"/>
                        </w:rPr>
                        <w:t xml:space="preserve">noch einmal </w:t>
                      </w:r>
                      <w:r>
                        <w:rPr>
                          <w:spacing w:val="-2"/>
                          <w:sz w:val="18"/>
                          <w:szCs w:val="18"/>
                        </w:rPr>
                        <w:t>in Ruhe wiederholen</w:t>
                      </w:r>
                      <w:r w:rsidRPr="00D52E8E">
                        <w:rPr>
                          <w:spacing w:val="-2"/>
                          <w:sz w:val="18"/>
                          <w:szCs w:val="18"/>
                        </w:rPr>
                        <w:t xml:space="preserve"> </w:t>
                      </w:r>
                      <w:r>
                        <w:rPr>
                          <w:spacing w:val="-2"/>
                          <w:sz w:val="18"/>
                          <w:szCs w:val="18"/>
                        </w:rPr>
                        <w:br/>
                      </w:r>
                      <w:r w:rsidRPr="00D52E8E">
                        <w:rPr>
                          <w:spacing w:val="-2"/>
                          <w:sz w:val="18"/>
                          <w:szCs w:val="18"/>
                        </w:rPr>
                        <w:t xml:space="preserve">und zusätzliche </w:t>
                      </w:r>
                      <w:r>
                        <w:rPr>
                          <w:spacing w:val="-2"/>
                          <w:sz w:val="18"/>
                          <w:szCs w:val="18"/>
                        </w:rPr>
                        <w:t xml:space="preserve">Bedienelemente </w:t>
                      </w:r>
                      <w:r>
                        <w:rPr>
                          <w:spacing w:val="-2"/>
                          <w:sz w:val="18"/>
                          <w:szCs w:val="18"/>
                        </w:rPr>
                        <w:br/>
                        <w:t>der</w:t>
                      </w:r>
                      <w:r w:rsidRPr="00D52E8E">
                        <w:rPr>
                          <w:spacing w:val="-2"/>
                          <w:sz w:val="18"/>
                          <w:szCs w:val="18"/>
                        </w:rPr>
                        <w:t xml:space="preserve"> App Numbers </w:t>
                      </w:r>
                      <w:r>
                        <w:rPr>
                          <w:spacing w:val="-2"/>
                          <w:sz w:val="18"/>
                          <w:szCs w:val="18"/>
                        </w:rPr>
                        <w:t>kennenlernen?</w:t>
                      </w:r>
                    </w:p>
                    <w:p w14:paraId="60175707" w14:textId="77777777" w:rsidR="00B121DE" w:rsidRPr="00D52E8E" w:rsidRDefault="00B121DE" w:rsidP="00B121DE">
                      <w:pPr>
                        <w:tabs>
                          <w:tab w:val="left" w:pos="567"/>
                          <w:tab w:val="left" w:pos="709"/>
                        </w:tabs>
                        <w:spacing w:after="80"/>
                        <w:rPr>
                          <w:spacing w:val="-2"/>
                          <w:sz w:val="18"/>
                          <w:szCs w:val="18"/>
                        </w:rPr>
                      </w:pPr>
                      <w:r>
                        <w:rPr>
                          <w:spacing w:val="-2"/>
                          <w:sz w:val="18"/>
                          <w:szCs w:val="18"/>
                        </w:rPr>
                        <w:t xml:space="preserve">Dann schau dir doch einmal das hier verlinkte </w:t>
                      </w:r>
                      <w:r w:rsidRPr="00D52E8E">
                        <w:rPr>
                          <w:b/>
                          <w:spacing w:val="-2"/>
                          <w:sz w:val="18"/>
                          <w:szCs w:val="18"/>
                        </w:rPr>
                        <w:t>Video</w:t>
                      </w:r>
                      <w:r>
                        <w:rPr>
                          <w:b/>
                          <w:spacing w:val="-2"/>
                          <w:sz w:val="18"/>
                          <w:szCs w:val="18"/>
                        </w:rPr>
                        <w:t>-Tutorial</w:t>
                      </w:r>
                      <w:r>
                        <w:rPr>
                          <w:spacing w:val="-2"/>
                          <w:sz w:val="18"/>
                          <w:szCs w:val="18"/>
                        </w:rPr>
                        <w:t xml:space="preserve"> zur App Numbers an (siehe QR-Code).</w:t>
                      </w:r>
                    </w:p>
                    <w:p w14:paraId="7A72837A" w14:textId="77777777" w:rsidR="00B121DE" w:rsidRPr="00886141" w:rsidRDefault="00B121DE" w:rsidP="00B121DE">
                      <w:pPr>
                        <w:tabs>
                          <w:tab w:val="left" w:pos="567"/>
                          <w:tab w:val="left" w:pos="709"/>
                        </w:tabs>
                        <w:spacing w:after="80"/>
                        <w:rPr>
                          <w:spacing w:val="-4"/>
                          <w:sz w:val="18"/>
                          <w:szCs w:val="18"/>
                        </w:rPr>
                      </w:pPr>
                      <w:r>
                        <w:rPr>
                          <w:spacing w:val="-4"/>
                          <w:sz w:val="18"/>
                          <w:szCs w:val="18"/>
                        </w:rPr>
                        <w:br/>
                      </w:r>
                    </w:p>
                    <w:p w14:paraId="162ADAA8" w14:textId="77777777" w:rsidR="00B121DE" w:rsidRPr="00DE1480" w:rsidRDefault="00B121DE" w:rsidP="00B121DE">
                      <w:pPr>
                        <w:tabs>
                          <w:tab w:val="left" w:pos="567"/>
                          <w:tab w:val="left" w:pos="709"/>
                        </w:tabs>
                        <w:spacing w:after="120"/>
                        <w:rPr>
                          <w:i/>
                          <w:iCs/>
                          <w:color w:val="C00000"/>
                          <w:spacing w:val="-2"/>
                          <w:sz w:val="18"/>
                          <w:szCs w:val="18"/>
                        </w:rPr>
                      </w:pPr>
                      <w:r w:rsidRPr="00DE1480">
                        <w:rPr>
                          <w:b/>
                          <w:sz w:val="18"/>
                          <w:szCs w:val="18"/>
                        </w:rPr>
                        <w:br/>
                      </w:r>
                    </w:p>
                    <w:p w14:paraId="051311E9" w14:textId="77777777" w:rsidR="00B121DE" w:rsidRPr="00DE1480" w:rsidRDefault="00B121DE" w:rsidP="00B121DE">
                      <w:pPr>
                        <w:tabs>
                          <w:tab w:val="left" w:pos="567"/>
                          <w:tab w:val="left" w:pos="709"/>
                        </w:tabs>
                        <w:spacing w:after="120"/>
                        <w:rPr>
                          <w:i/>
                          <w:iCs/>
                          <w:color w:val="C00000"/>
                          <w:spacing w:val="-2"/>
                          <w:sz w:val="18"/>
                          <w:szCs w:val="18"/>
                        </w:rPr>
                      </w:pPr>
                    </w:p>
                  </w:txbxContent>
                </v:textbox>
                <w10:wrap anchorx="margin"/>
              </v:shape>
            </w:pict>
          </mc:Fallback>
        </mc:AlternateContent>
      </w:r>
      <w:r w:rsidR="00BB50BA" w:rsidRPr="005A791D">
        <w:rPr>
          <w:noProof/>
          <w:lang w:eastAsia="de-DE"/>
        </w:rPr>
        <mc:AlternateContent>
          <mc:Choice Requires="wps">
            <w:drawing>
              <wp:anchor distT="0" distB="0" distL="114300" distR="114300" simplePos="0" relativeHeight="252286976" behindDoc="0" locked="0" layoutInCell="1" allowOverlap="1" wp14:anchorId="197E30B2" wp14:editId="33C399E7">
                <wp:simplePos x="0" y="0"/>
                <wp:positionH relativeFrom="column">
                  <wp:posOffset>7788275</wp:posOffset>
                </wp:positionH>
                <wp:positionV relativeFrom="paragraph">
                  <wp:posOffset>4603115</wp:posOffset>
                </wp:positionV>
                <wp:extent cx="1924050" cy="329565"/>
                <wp:effectExtent l="0" t="0" r="0" b="0"/>
                <wp:wrapNone/>
                <wp:docPr id="1185" name="Textfeld 1185"/>
                <wp:cNvGraphicFramePr/>
                <a:graphic xmlns:a="http://schemas.openxmlformats.org/drawingml/2006/main">
                  <a:graphicData uri="http://schemas.microsoft.com/office/word/2010/wordprocessingShape">
                    <wps:wsp>
                      <wps:cNvSpPr txBox="1"/>
                      <wps:spPr>
                        <a:xfrm>
                          <a:off x="0" y="0"/>
                          <a:ext cx="1924050" cy="329565"/>
                        </a:xfrm>
                        <a:prstGeom prst="rect">
                          <a:avLst/>
                        </a:prstGeom>
                        <a:noFill/>
                        <a:ln w="6350">
                          <a:noFill/>
                        </a:ln>
                      </wps:spPr>
                      <wps:txbx>
                        <w:txbxContent>
                          <w:p w14:paraId="4D42BFD1" w14:textId="77777777" w:rsidR="00B121DE" w:rsidRPr="004142C5" w:rsidRDefault="00B121DE" w:rsidP="00B121DE">
                            <w:pPr>
                              <w:rPr>
                                <w:b/>
                                <w:bCs/>
                                <w:color w:val="ED7D31" w:themeColor="accent2"/>
                                <w:spacing w:val="-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pacing w:val="-2"/>
                                <w:sz w:val="28"/>
                                <w:szCs w:val="28"/>
                                <w:u w:val="single"/>
                                <w14:shadow w14:blurRad="50800" w14:dist="38100" w14:dir="2700000" w14:sx="99000" w14:sy="99000" w14:kx="0" w14:ky="0" w14:algn="tl">
                                  <w14:srgbClr w14:val="000000">
                                    <w14:alpha w14:val="60000"/>
                                  </w14:srgbClr>
                                </w14:shadow>
                              </w:rPr>
                              <w:t>Video-Tutorial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7E30B2" id="Textfeld 1185" o:spid="_x0000_s1380" type="#_x0000_t202" style="position:absolute;margin-left:613.25pt;margin-top:362.45pt;width:151.5pt;height:25.95pt;z-index:2522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" filled="f" stroked="f" strokeweight=".5pt">
                <v:textbox>
                  <w:txbxContent>
                    <w:p w14:paraId="4D42BFD1" w14:textId="77777777" w:rsidR="00B121DE" w:rsidRPr="004142C5" w:rsidRDefault="00B121DE" w:rsidP="00B121DE">
                      <w:pPr>
                        <w:rPr>
                          <w:b/>
                          <w:bCs/>
                          <w:color w:val="ED7D31" w:themeColor="accent2"/>
                          <w:spacing w:val="-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pacing w:val="-2"/>
                          <w:sz w:val="28"/>
                          <w:szCs w:val="28"/>
                          <w:u w:val="single"/>
                          <w14:shadow w14:blurRad="50800" w14:dist="38100" w14:dir="2700000" w14:sx="99000" w14:sy="99000" w14:kx="0" w14:ky="0" w14:algn="tl">
                            <w14:srgbClr w14:val="000000">
                              <w14:alpha w14:val="60000"/>
                            </w14:srgbClr>
                          </w14:shadow>
                        </w:rPr>
                        <w:t>Video-Tutorial</w:t>
                      </w:r>
                    </w:p>
                  </w:txbxContent>
                </v:textbox>
              </v:shape>
            </w:pict>
          </mc:Fallback>
        </mc:AlternateContent>
      </w:r>
      <w:r w:rsidR="00BB50BA" w:rsidRPr="005A791D">
        <w:rPr>
          <w:noProof/>
          <w:lang w:eastAsia="de-DE"/>
        </w:rPr>
        <mc:AlternateContent>
          <mc:Choice Requires="wps">
            <w:drawing>
              <wp:anchor distT="0" distB="0" distL="114300" distR="114300" simplePos="0" relativeHeight="252283904" behindDoc="0" locked="0" layoutInCell="1" allowOverlap="1" wp14:anchorId="73EEEA4E" wp14:editId="56988217">
                <wp:simplePos x="0" y="0"/>
                <wp:positionH relativeFrom="margin">
                  <wp:posOffset>7145020</wp:posOffset>
                </wp:positionH>
                <wp:positionV relativeFrom="paragraph">
                  <wp:posOffset>4540885</wp:posOffset>
                </wp:positionV>
                <wp:extent cx="2984500" cy="1642745"/>
                <wp:effectExtent l="0" t="0" r="25400" b="14605"/>
                <wp:wrapNone/>
                <wp:docPr id="1211" name="Rechteck: abgerundete Ecken 1211"/>
                <wp:cNvGraphicFramePr/>
                <a:graphic xmlns:a="http://schemas.openxmlformats.org/drawingml/2006/main">
                  <a:graphicData uri="http://schemas.microsoft.com/office/word/2010/wordprocessingShape">
                    <wps:wsp>
                      <wps:cNvSpPr/>
                      <wps:spPr>
                        <a:xfrm>
                          <a:off x="0" y="0"/>
                          <a:ext cx="2984500" cy="1642745"/>
                        </a:xfrm>
                        <a:prstGeom prst="roundRect">
                          <a:avLst>
                            <a:gd name="adj" fmla="val 20053"/>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E1E589" id="Rechteck: abgerundete Ecken 1211" o:spid="_x0000_s1026" style="position:absolute;margin-left:562.6pt;margin-top:357.55pt;width:235pt;height:129.35pt;z-index:252283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31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" fillcolor="#f2f2f2 [3052]" strokecolor="gray [1629]" strokeweight="1pt">
                <v:stroke joinstyle="miter"/>
                <w10:wrap anchorx="margin"/>
              </v:roundrect>
            </w:pict>
          </mc:Fallback>
        </mc:AlternateContent>
      </w:r>
      <w:r w:rsidR="00BB50BA">
        <w:rPr>
          <w:noProof/>
          <w:lang w:eastAsia="de-DE"/>
        </w:rPr>
        <mc:AlternateContent>
          <mc:Choice Requires="wps">
            <w:drawing>
              <wp:anchor distT="0" distB="0" distL="114300" distR="114300" simplePos="0" relativeHeight="252288000" behindDoc="0" locked="0" layoutInCell="1" allowOverlap="1" wp14:anchorId="1D0424B6" wp14:editId="46196084">
                <wp:simplePos x="0" y="0"/>
                <wp:positionH relativeFrom="margin">
                  <wp:posOffset>9035415</wp:posOffset>
                </wp:positionH>
                <wp:positionV relativeFrom="paragraph">
                  <wp:posOffset>4724400</wp:posOffset>
                </wp:positionV>
                <wp:extent cx="903605" cy="929005"/>
                <wp:effectExtent l="0" t="0" r="10795" b="23495"/>
                <wp:wrapNone/>
                <wp:docPr id="1212" name="Rechteck: abgerundete Ecken 12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903605" cy="929005"/>
                        </a:xfrm>
                        <a:prstGeom prst="roundRect">
                          <a:avLst>
                            <a:gd name="adj" fmla="val 7748"/>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11D864" id="Rechteck: abgerundete Ecken 1212" o:spid="_x0000_s1026" style="position:absolute;margin-left:711.45pt;margin-top:372pt;width:71.15pt;height:73.15pt;z-index:252288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0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" fillcolor="white [3212]" strokecolor="black [3213]" strokeweight="1pt">
                <v:stroke joinstyle="miter"/>
                <v:path arrowok="t"/>
                <o:lock v:ext="edit" aspectratio="t"/>
                <w10:wrap anchorx="margin"/>
              </v:roundrect>
            </w:pict>
          </mc:Fallback>
        </mc:AlternateContent>
      </w:r>
      <w:r w:rsidR="00BB50BA" w:rsidRPr="005A791D">
        <w:rPr>
          <w:noProof/>
          <w:lang w:eastAsia="de-DE"/>
        </w:rPr>
        <w:drawing>
          <wp:anchor distT="0" distB="0" distL="114300" distR="114300" simplePos="0" relativeHeight="252289024" behindDoc="0" locked="0" layoutInCell="1" allowOverlap="1" wp14:anchorId="19B87A4D" wp14:editId="7DD0960D">
            <wp:simplePos x="0" y="0"/>
            <wp:positionH relativeFrom="margin">
              <wp:posOffset>9064625</wp:posOffset>
            </wp:positionH>
            <wp:positionV relativeFrom="paragraph">
              <wp:posOffset>4749221</wp:posOffset>
            </wp:positionV>
            <wp:extent cx="850265" cy="856615"/>
            <wp:effectExtent l="0" t="0" r="6985" b="635"/>
            <wp:wrapNone/>
            <wp:docPr id="1231" name="Grafik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850265" cy="856615"/>
                    </a:xfrm>
                    <a:prstGeom prst="rect">
                      <a:avLst/>
                    </a:prstGeom>
                  </pic:spPr>
                </pic:pic>
              </a:graphicData>
            </a:graphic>
            <wp14:sizeRelH relativeFrom="page">
              <wp14:pctWidth>0</wp14:pctWidth>
            </wp14:sizeRelH>
            <wp14:sizeRelV relativeFrom="page">
              <wp14:pctHeight>0</wp14:pctHeight>
            </wp14:sizeRelV>
          </wp:anchor>
        </w:drawing>
      </w:r>
      <w:r w:rsidR="00BB50BA" w:rsidRPr="00155EBF">
        <w:rPr>
          <w:noProof/>
          <w:lang w:eastAsia="de-DE"/>
        </w:rPr>
        <mc:AlternateContent>
          <mc:Choice Requires="wps">
            <w:drawing>
              <wp:anchor distT="0" distB="0" distL="114300" distR="114300" simplePos="0" relativeHeight="252277760" behindDoc="0" locked="0" layoutInCell="1" allowOverlap="1" wp14:anchorId="62B33E86" wp14:editId="612DE202">
                <wp:simplePos x="0" y="0"/>
                <wp:positionH relativeFrom="margin">
                  <wp:posOffset>7145020</wp:posOffset>
                </wp:positionH>
                <wp:positionV relativeFrom="paragraph">
                  <wp:posOffset>2503170</wp:posOffset>
                </wp:positionV>
                <wp:extent cx="2984500" cy="1964690"/>
                <wp:effectExtent l="0" t="0" r="25400" b="16510"/>
                <wp:wrapNone/>
                <wp:docPr id="1210" name="Rechteck: abgerundete Ecken 1210"/>
                <wp:cNvGraphicFramePr/>
                <a:graphic xmlns:a="http://schemas.openxmlformats.org/drawingml/2006/main">
                  <a:graphicData uri="http://schemas.microsoft.com/office/word/2010/wordprocessingShape">
                    <wps:wsp>
                      <wps:cNvSpPr/>
                      <wps:spPr>
                        <a:xfrm>
                          <a:off x="0" y="0"/>
                          <a:ext cx="2984500" cy="1964690"/>
                        </a:xfrm>
                        <a:prstGeom prst="roundRect">
                          <a:avLst>
                            <a:gd name="adj" fmla="val 18048"/>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209157" id="Rechteck: abgerundete Ecken 1210" o:spid="_x0000_s1026" style="position:absolute;margin-left:562.6pt;margin-top:197.1pt;width:235pt;height:154.7pt;z-index:252277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182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" fillcolor="#f2f2f2 [3052]" strokecolor="gray [1629]" strokeweight="1pt">
                <v:stroke joinstyle="miter"/>
                <w10:wrap anchorx="margin"/>
              </v:roundrect>
            </w:pict>
          </mc:Fallback>
        </mc:AlternateContent>
      </w:r>
      <w:r w:rsidR="00BB50BA" w:rsidRPr="00155EBF">
        <w:rPr>
          <w:noProof/>
          <w:lang w:eastAsia="de-DE"/>
        </w:rPr>
        <mc:AlternateContent>
          <mc:Choice Requires="wps">
            <w:drawing>
              <wp:anchor distT="0" distB="0" distL="114300" distR="114300" simplePos="0" relativeHeight="252278784" behindDoc="0" locked="0" layoutInCell="1" allowOverlap="1" wp14:anchorId="58D4C9CE" wp14:editId="34A8ED27">
                <wp:simplePos x="0" y="0"/>
                <wp:positionH relativeFrom="margin">
                  <wp:posOffset>7309485</wp:posOffset>
                </wp:positionH>
                <wp:positionV relativeFrom="paragraph">
                  <wp:posOffset>2830830</wp:posOffset>
                </wp:positionV>
                <wp:extent cx="2730500" cy="1610360"/>
                <wp:effectExtent l="0" t="0" r="0" b="0"/>
                <wp:wrapNone/>
                <wp:docPr id="1191" name="Textfeld 1191"/>
                <wp:cNvGraphicFramePr/>
                <a:graphic xmlns:a="http://schemas.openxmlformats.org/drawingml/2006/main">
                  <a:graphicData uri="http://schemas.microsoft.com/office/word/2010/wordprocessingShape">
                    <wps:wsp>
                      <wps:cNvSpPr txBox="1"/>
                      <wps:spPr>
                        <a:xfrm>
                          <a:off x="0" y="0"/>
                          <a:ext cx="2730500" cy="1610360"/>
                        </a:xfrm>
                        <a:prstGeom prst="rect">
                          <a:avLst/>
                        </a:prstGeom>
                        <a:noFill/>
                        <a:ln w="6350">
                          <a:noFill/>
                        </a:ln>
                      </wps:spPr>
                      <wps:txbx>
                        <w:txbxContent>
                          <w:p w14:paraId="7D7EBD94" w14:textId="77777777" w:rsidR="00B121DE" w:rsidRDefault="00B121DE" w:rsidP="00B121DE">
                            <w:pPr>
                              <w:tabs>
                                <w:tab w:val="left" w:pos="567"/>
                                <w:tab w:val="left" w:pos="709"/>
                              </w:tabs>
                              <w:spacing w:after="80"/>
                              <w:rPr>
                                <w:spacing w:val="-4"/>
                                <w:sz w:val="18"/>
                                <w:szCs w:val="18"/>
                              </w:rPr>
                            </w:pPr>
                            <w:r>
                              <w:rPr>
                                <w:sz w:val="18"/>
                                <w:szCs w:val="18"/>
                              </w:rPr>
                              <w:tab/>
                            </w:r>
                            <w:r>
                              <w:rPr>
                                <w:sz w:val="18"/>
                                <w:szCs w:val="18"/>
                              </w:rPr>
                              <w:tab/>
                            </w:r>
                            <w:r>
                              <w:rPr>
                                <w:spacing w:val="-4"/>
                                <w:sz w:val="18"/>
                                <w:szCs w:val="18"/>
                              </w:rPr>
                              <w:t>Klicke auf das          -Symbol (</w:t>
                            </w:r>
                            <w:r w:rsidRPr="005A791D">
                              <w:rPr>
                                <w:rFonts w:cstheme="minorHAnsi"/>
                                <w:color w:val="C00000"/>
                                <w:spacing w:val="-4"/>
                                <w:sz w:val="18"/>
                                <w:szCs w:val="18"/>
                              </w:rPr>
                              <w:t>❻</w:t>
                            </w:r>
                            <w:r>
                              <w:rPr>
                                <w:spacing w:val="-4"/>
                                <w:sz w:val="18"/>
                                <w:szCs w:val="18"/>
                              </w:rPr>
                              <w:t xml:space="preserve">), um das </w:t>
                            </w:r>
                            <w:r>
                              <w:rPr>
                                <w:spacing w:val="-4"/>
                                <w:sz w:val="18"/>
                                <w:szCs w:val="18"/>
                              </w:rPr>
                              <w:br/>
                            </w:r>
                            <w:r w:rsidRPr="00886141">
                              <w:rPr>
                                <w:spacing w:val="-4"/>
                                <w:sz w:val="18"/>
                                <w:szCs w:val="18"/>
                              </w:rPr>
                              <w:t xml:space="preserve">            </w:t>
                            </w:r>
                            <w:r>
                              <w:rPr>
                                <w:spacing w:val="-4"/>
                                <w:sz w:val="18"/>
                                <w:szCs w:val="18"/>
                              </w:rPr>
                              <w:t xml:space="preserve">  </w:t>
                            </w:r>
                            <w:r w:rsidRPr="00886141">
                              <w:rPr>
                                <w:spacing w:val="-4"/>
                                <w:sz w:val="18"/>
                                <w:szCs w:val="18"/>
                              </w:rPr>
                              <w:t xml:space="preserve">  </w:t>
                            </w:r>
                            <w:r>
                              <w:rPr>
                                <w:spacing w:val="-4"/>
                                <w:sz w:val="18"/>
                                <w:szCs w:val="18"/>
                              </w:rPr>
                              <w:t xml:space="preserve">Optionen-Menü aufzurufen. </w:t>
                            </w:r>
                          </w:p>
                          <w:p w14:paraId="023BCAC2" w14:textId="77777777" w:rsidR="00B121DE" w:rsidRDefault="00B121DE" w:rsidP="00B121DE">
                            <w:pPr>
                              <w:tabs>
                                <w:tab w:val="left" w:pos="567"/>
                                <w:tab w:val="left" w:pos="709"/>
                              </w:tabs>
                              <w:spacing w:after="80"/>
                              <w:rPr>
                                <w:spacing w:val="-4"/>
                                <w:sz w:val="18"/>
                                <w:szCs w:val="18"/>
                              </w:rPr>
                            </w:pPr>
                            <w:r>
                              <w:rPr>
                                <w:spacing w:val="-4"/>
                                <w:sz w:val="18"/>
                                <w:szCs w:val="18"/>
                              </w:rPr>
                              <w:t>Hier hast du verschiedene Möglichkeiten:</w:t>
                            </w:r>
                          </w:p>
                          <w:p w14:paraId="4ADE2ED8" w14:textId="77777777" w:rsidR="00B121DE" w:rsidRDefault="00B121DE" w:rsidP="00B121DE">
                            <w:pPr>
                              <w:pStyle w:val="Listenabsatz"/>
                              <w:numPr>
                                <w:ilvl w:val="0"/>
                                <w:numId w:val="19"/>
                              </w:numPr>
                              <w:spacing w:after="80"/>
                              <w:ind w:left="284" w:hanging="284"/>
                              <w:rPr>
                                <w:i/>
                                <w:iCs/>
                                <w:sz w:val="18"/>
                                <w:szCs w:val="18"/>
                              </w:rPr>
                            </w:pPr>
                            <w:r>
                              <w:rPr>
                                <w:b/>
                                <w:i/>
                                <w:iCs/>
                                <w:sz w:val="18"/>
                                <w:szCs w:val="18"/>
                              </w:rPr>
                              <w:t xml:space="preserve">Teilen: </w:t>
                            </w:r>
                            <w:r>
                              <w:rPr>
                                <w:i/>
                                <w:iCs/>
                                <w:sz w:val="18"/>
                                <w:szCs w:val="18"/>
                              </w:rPr>
                              <w:t>Teile deine Datei mit anderen oder speichere sie unter einem anderen Ablageort.</w:t>
                            </w:r>
                          </w:p>
                          <w:p w14:paraId="48B8016B" w14:textId="77777777" w:rsidR="00B121DE" w:rsidRDefault="00B121DE" w:rsidP="00B121DE">
                            <w:pPr>
                              <w:pStyle w:val="Listenabsatz"/>
                              <w:numPr>
                                <w:ilvl w:val="0"/>
                                <w:numId w:val="19"/>
                              </w:numPr>
                              <w:spacing w:after="80"/>
                              <w:ind w:left="284" w:hanging="284"/>
                              <w:rPr>
                                <w:i/>
                                <w:iCs/>
                                <w:sz w:val="18"/>
                                <w:szCs w:val="18"/>
                              </w:rPr>
                            </w:pPr>
                            <w:r>
                              <w:rPr>
                                <w:b/>
                                <w:i/>
                                <w:iCs/>
                                <w:sz w:val="18"/>
                                <w:szCs w:val="18"/>
                              </w:rPr>
                              <w:t>Exportieren:</w:t>
                            </w:r>
                            <w:r>
                              <w:rPr>
                                <w:i/>
                                <w:iCs/>
                                <w:sz w:val="18"/>
                                <w:szCs w:val="18"/>
                              </w:rPr>
                              <w:t xml:space="preserve"> Überführe dein Dokument in ein anderes Dateiformat, z. B. PDF.</w:t>
                            </w:r>
                          </w:p>
                          <w:p w14:paraId="561B3465" w14:textId="77777777" w:rsidR="00B121DE" w:rsidRDefault="00B121DE" w:rsidP="00B121DE">
                            <w:pPr>
                              <w:pStyle w:val="Listenabsatz"/>
                              <w:numPr>
                                <w:ilvl w:val="0"/>
                                <w:numId w:val="19"/>
                              </w:numPr>
                              <w:spacing w:after="80"/>
                              <w:ind w:left="284" w:hanging="284"/>
                              <w:rPr>
                                <w:i/>
                                <w:iCs/>
                                <w:sz w:val="18"/>
                                <w:szCs w:val="18"/>
                              </w:rPr>
                            </w:pPr>
                            <w:r>
                              <w:rPr>
                                <w:b/>
                                <w:i/>
                                <w:iCs/>
                                <w:sz w:val="18"/>
                                <w:szCs w:val="18"/>
                              </w:rPr>
                              <w:t>Drucken:</w:t>
                            </w:r>
                            <w:r>
                              <w:rPr>
                                <w:i/>
                                <w:iCs/>
                                <w:sz w:val="18"/>
                                <w:szCs w:val="18"/>
                              </w:rPr>
                              <w:t xml:space="preserve"> Drucke deine Tabellen aus.</w:t>
                            </w:r>
                          </w:p>
                          <w:p w14:paraId="6CB5EE51" w14:textId="77777777" w:rsidR="00B121DE" w:rsidRPr="000158FF" w:rsidRDefault="00B121DE" w:rsidP="00B121DE">
                            <w:pPr>
                              <w:pStyle w:val="Listenabsatz"/>
                              <w:numPr>
                                <w:ilvl w:val="0"/>
                                <w:numId w:val="19"/>
                              </w:numPr>
                              <w:spacing w:after="80"/>
                              <w:ind w:left="284" w:hanging="284"/>
                              <w:rPr>
                                <w:i/>
                                <w:iCs/>
                                <w:sz w:val="18"/>
                                <w:szCs w:val="18"/>
                              </w:rPr>
                            </w:pPr>
                            <w:r>
                              <w:rPr>
                                <w:i/>
                                <w:iCs/>
                                <w:sz w:val="18"/>
                                <w:szCs w:val="18"/>
                              </w:rPr>
                              <w:t>Viele weitere Optionen für Fortgeschrittene!</w:t>
                            </w:r>
                            <w:r w:rsidRPr="000158FF">
                              <w:rPr>
                                <w:spacing w:val="-4"/>
                                <w:sz w:val="18"/>
                                <w:szCs w:val="18"/>
                              </w:rPr>
                              <w:br/>
                            </w:r>
                          </w:p>
                          <w:p w14:paraId="1A847B49" w14:textId="77777777" w:rsidR="00B121DE" w:rsidRPr="00DE1480" w:rsidRDefault="00B121DE" w:rsidP="00B121DE">
                            <w:pPr>
                              <w:tabs>
                                <w:tab w:val="left" w:pos="567"/>
                                <w:tab w:val="left" w:pos="709"/>
                              </w:tabs>
                              <w:spacing w:after="120"/>
                              <w:rPr>
                                <w:i/>
                                <w:iCs/>
                                <w:color w:val="C00000"/>
                                <w:spacing w:val="-2"/>
                                <w:sz w:val="18"/>
                                <w:szCs w:val="18"/>
                              </w:rPr>
                            </w:pPr>
                            <w:r w:rsidRPr="00DE1480">
                              <w:rPr>
                                <w:b/>
                                <w:sz w:val="18"/>
                                <w:szCs w:val="18"/>
                              </w:rPr>
                              <w:br/>
                            </w:r>
                          </w:p>
                          <w:p w14:paraId="677A5BAF" w14:textId="77777777" w:rsidR="00B121DE" w:rsidRPr="00DE1480" w:rsidRDefault="00B121DE" w:rsidP="00B121DE">
                            <w:pPr>
                              <w:tabs>
                                <w:tab w:val="left" w:pos="567"/>
                                <w:tab w:val="left" w:pos="709"/>
                              </w:tabs>
                              <w:spacing w:after="120"/>
                              <w:rPr>
                                <w:i/>
                                <w:iCs/>
                                <w:color w:val="C00000"/>
                                <w:spacing w:val="-2"/>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D4C9CE" id="Textfeld 1191" o:spid="_x0000_s1381" type="#_x0000_t202" style="position:absolute;margin-left:575.55pt;margin-top:222.9pt;width:215pt;height:126.8pt;z-index:252278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" filled="f" stroked="f" strokeweight=".5pt">
                <v:textbox>
                  <w:txbxContent>
                    <w:p w14:paraId="7D7EBD94" w14:textId="77777777" w:rsidR="00B121DE" w:rsidRDefault="00B121DE" w:rsidP="00B121DE">
                      <w:pPr>
                        <w:tabs>
                          <w:tab w:val="left" w:pos="567"/>
                          <w:tab w:val="left" w:pos="709"/>
                        </w:tabs>
                        <w:spacing w:after="80"/>
                        <w:rPr>
                          <w:spacing w:val="-4"/>
                          <w:sz w:val="18"/>
                          <w:szCs w:val="18"/>
                        </w:rPr>
                      </w:pPr>
                      <w:r>
                        <w:rPr>
                          <w:sz w:val="18"/>
                          <w:szCs w:val="18"/>
                        </w:rPr>
                        <w:tab/>
                      </w:r>
                      <w:r>
                        <w:rPr>
                          <w:sz w:val="18"/>
                          <w:szCs w:val="18"/>
                        </w:rPr>
                        <w:tab/>
                      </w:r>
                      <w:r>
                        <w:rPr>
                          <w:spacing w:val="-4"/>
                          <w:sz w:val="18"/>
                          <w:szCs w:val="18"/>
                        </w:rPr>
                        <w:t>Klicke auf das          -Symbol (</w:t>
                      </w:r>
                      <w:r w:rsidRPr="005A791D">
                        <w:rPr>
                          <w:rFonts w:cstheme="minorHAnsi"/>
                          <w:color w:val="C00000"/>
                          <w:spacing w:val="-4"/>
                          <w:sz w:val="18"/>
                          <w:szCs w:val="18"/>
                        </w:rPr>
                        <w:t>❻</w:t>
                      </w:r>
                      <w:r>
                        <w:rPr>
                          <w:spacing w:val="-4"/>
                          <w:sz w:val="18"/>
                          <w:szCs w:val="18"/>
                        </w:rPr>
                        <w:t xml:space="preserve">), um das </w:t>
                      </w:r>
                      <w:r>
                        <w:rPr>
                          <w:spacing w:val="-4"/>
                          <w:sz w:val="18"/>
                          <w:szCs w:val="18"/>
                        </w:rPr>
                        <w:br/>
                      </w:r>
                      <w:r w:rsidRPr="00886141">
                        <w:rPr>
                          <w:spacing w:val="-4"/>
                          <w:sz w:val="18"/>
                          <w:szCs w:val="18"/>
                        </w:rPr>
                        <w:t xml:space="preserve">            </w:t>
                      </w:r>
                      <w:r>
                        <w:rPr>
                          <w:spacing w:val="-4"/>
                          <w:sz w:val="18"/>
                          <w:szCs w:val="18"/>
                        </w:rPr>
                        <w:t xml:space="preserve">  </w:t>
                      </w:r>
                      <w:r w:rsidRPr="00886141">
                        <w:rPr>
                          <w:spacing w:val="-4"/>
                          <w:sz w:val="18"/>
                          <w:szCs w:val="18"/>
                        </w:rPr>
                        <w:t xml:space="preserve">  </w:t>
                      </w:r>
                      <w:r>
                        <w:rPr>
                          <w:spacing w:val="-4"/>
                          <w:sz w:val="18"/>
                          <w:szCs w:val="18"/>
                        </w:rPr>
                        <w:t xml:space="preserve">Optionen-Menü aufzurufen. </w:t>
                      </w:r>
                    </w:p>
                    <w:p w14:paraId="023BCAC2" w14:textId="77777777" w:rsidR="00B121DE" w:rsidRDefault="00B121DE" w:rsidP="00B121DE">
                      <w:pPr>
                        <w:tabs>
                          <w:tab w:val="left" w:pos="567"/>
                          <w:tab w:val="left" w:pos="709"/>
                        </w:tabs>
                        <w:spacing w:after="80"/>
                        <w:rPr>
                          <w:spacing w:val="-4"/>
                          <w:sz w:val="18"/>
                          <w:szCs w:val="18"/>
                        </w:rPr>
                      </w:pPr>
                      <w:r>
                        <w:rPr>
                          <w:spacing w:val="-4"/>
                          <w:sz w:val="18"/>
                          <w:szCs w:val="18"/>
                        </w:rPr>
                        <w:t>Hier hast du verschiedene Möglichkeiten:</w:t>
                      </w:r>
                    </w:p>
                    <w:p w14:paraId="4ADE2ED8" w14:textId="77777777" w:rsidR="00B121DE" w:rsidRDefault="00B121DE" w:rsidP="00B121DE">
                      <w:pPr>
                        <w:pStyle w:val="Listenabsatz"/>
                        <w:numPr>
                          <w:ilvl w:val="0"/>
                          <w:numId w:val="19"/>
                        </w:numPr>
                        <w:spacing w:after="80"/>
                        <w:ind w:left="284" w:hanging="284"/>
                        <w:rPr>
                          <w:i/>
                          <w:iCs/>
                          <w:sz w:val="18"/>
                          <w:szCs w:val="18"/>
                        </w:rPr>
                      </w:pPr>
                      <w:r>
                        <w:rPr>
                          <w:b/>
                          <w:i/>
                          <w:iCs/>
                          <w:sz w:val="18"/>
                          <w:szCs w:val="18"/>
                        </w:rPr>
                        <w:t xml:space="preserve">Teilen: </w:t>
                      </w:r>
                      <w:r>
                        <w:rPr>
                          <w:i/>
                          <w:iCs/>
                          <w:sz w:val="18"/>
                          <w:szCs w:val="18"/>
                        </w:rPr>
                        <w:t>Teile deine Datei mit anderen oder speichere sie unter einem anderen Ablageort.</w:t>
                      </w:r>
                    </w:p>
                    <w:p w14:paraId="48B8016B" w14:textId="77777777" w:rsidR="00B121DE" w:rsidRDefault="00B121DE" w:rsidP="00B121DE">
                      <w:pPr>
                        <w:pStyle w:val="Listenabsatz"/>
                        <w:numPr>
                          <w:ilvl w:val="0"/>
                          <w:numId w:val="19"/>
                        </w:numPr>
                        <w:spacing w:after="80"/>
                        <w:ind w:left="284" w:hanging="284"/>
                        <w:rPr>
                          <w:i/>
                          <w:iCs/>
                          <w:sz w:val="18"/>
                          <w:szCs w:val="18"/>
                        </w:rPr>
                      </w:pPr>
                      <w:r>
                        <w:rPr>
                          <w:b/>
                          <w:i/>
                          <w:iCs/>
                          <w:sz w:val="18"/>
                          <w:szCs w:val="18"/>
                        </w:rPr>
                        <w:t>Exportieren:</w:t>
                      </w:r>
                      <w:r>
                        <w:rPr>
                          <w:i/>
                          <w:iCs/>
                          <w:sz w:val="18"/>
                          <w:szCs w:val="18"/>
                        </w:rPr>
                        <w:t xml:space="preserve"> Überführe dein Dokument in ein anderes Dateiformat, z. B. PDF.</w:t>
                      </w:r>
                    </w:p>
                    <w:p w14:paraId="561B3465" w14:textId="77777777" w:rsidR="00B121DE" w:rsidRDefault="00B121DE" w:rsidP="00B121DE">
                      <w:pPr>
                        <w:pStyle w:val="Listenabsatz"/>
                        <w:numPr>
                          <w:ilvl w:val="0"/>
                          <w:numId w:val="19"/>
                        </w:numPr>
                        <w:spacing w:after="80"/>
                        <w:ind w:left="284" w:hanging="284"/>
                        <w:rPr>
                          <w:i/>
                          <w:iCs/>
                          <w:sz w:val="18"/>
                          <w:szCs w:val="18"/>
                        </w:rPr>
                      </w:pPr>
                      <w:r>
                        <w:rPr>
                          <w:b/>
                          <w:i/>
                          <w:iCs/>
                          <w:sz w:val="18"/>
                          <w:szCs w:val="18"/>
                        </w:rPr>
                        <w:t>Drucken:</w:t>
                      </w:r>
                      <w:r>
                        <w:rPr>
                          <w:i/>
                          <w:iCs/>
                          <w:sz w:val="18"/>
                          <w:szCs w:val="18"/>
                        </w:rPr>
                        <w:t xml:space="preserve"> Drucke deine Tabellen aus.</w:t>
                      </w:r>
                    </w:p>
                    <w:p w14:paraId="6CB5EE51" w14:textId="77777777" w:rsidR="00B121DE" w:rsidRPr="000158FF" w:rsidRDefault="00B121DE" w:rsidP="00B121DE">
                      <w:pPr>
                        <w:pStyle w:val="Listenabsatz"/>
                        <w:numPr>
                          <w:ilvl w:val="0"/>
                          <w:numId w:val="19"/>
                        </w:numPr>
                        <w:spacing w:after="80"/>
                        <w:ind w:left="284" w:hanging="284"/>
                        <w:rPr>
                          <w:i/>
                          <w:iCs/>
                          <w:sz w:val="18"/>
                          <w:szCs w:val="18"/>
                        </w:rPr>
                      </w:pPr>
                      <w:r>
                        <w:rPr>
                          <w:i/>
                          <w:iCs/>
                          <w:sz w:val="18"/>
                          <w:szCs w:val="18"/>
                        </w:rPr>
                        <w:t>Viele weitere Optionen für Fortgeschrittene!</w:t>
                      </w:r>
                      <w:r w:rsidRPr="000158FF">
                        <w:rPr>
                          <w:spacing w:val="-4"/>
                          <w:sz w:val="18"/>
                          <w:szCs w:val="18"/>
                        </w:rPr>
                        <w:br/>
                      </w:r>
                    </w:p>
                    <w:p w14:paraId="1A847B49" w14:textId="77777777" w:rsidR="00B121DE" w:rsidRPr="00DE1480" w:rsidRDefault="00B121DE" w:rsidP="00B121DE">
                      <w:pPr>
                        <w:tabs>
                          <w:tab w:val="left" w:pos="567"/>
                          <w:tab w:val="left" w:pos="709"/>
                        </w:tabs>
                        <w:spacing w:after="120"/>
                        <w:rPr>
                          <w:i/>
                          <w:iCs/>
                          <w:color w:val="C00000"/>
                          <w:spacing w:val="-2"/>
                          <w:sz w:val="18"/>
                          <w:szCs w:val="18"/>
                        </w:rPr>
                      </w:pPr>
                      <w:r w:rsidRPr="00DE1480">
                        <w:rPr>
                          <w:b/>
                          <w:sz w:val="18"/>
                          <w:szCs w:val="18"/>
                        </w:rPr>
                        <w:br/>
                      </w:r>
                    </w:p>
                    <w:p w14:paraId="677A5BAF" w14:textId="77777777" w:rsidR="00B121DE" w:rsidRPr="00DE1480" w:rsidRDefault="00B121DE" w:rsidP="00B121DE">
                      <w:pPr>
                        <w:tabs>
                          <w:tab w:val="left" w:pos="567"/>
                          <w:tab w:val="left" w:pos="709"/>
                        </w:tabs>
                        <w:spacing w:after="120"/>
                        <w:rPr>
                          <w:i/>
                          <w:iCs/>
                          <w:color w:val="C00000"/>
                          <w:spacing w:val="-2"/>
                          <w:sz w:val="18"/>
                          <w:szCs w:val="18"/>
                        </w:rPr>
                      </w:pPr>
                    </w:p>
                  </w:txbxContent>
                </v:textbox>
                <w10:wrap anchorx="margin"/>
              </v:shape>
            </w:pict>
          </mc:Fallback>
        </mc:AlternateContent>
      </w:r>
      <w:r w:rsidR="00BB50BA" w:rsidRPr="00155EBF">
        <w:rPr>
          <w:noProof/>
          <w:lang w:eastAsia="de-DE"/>
        </w:rPr>
        <mc:AlternateContent>
          <mc:Choice Requires="wps">
            <w:drawing>
              <wp:anchor distT="0" distB="0" distL="114300" distR="114300" simplePos="0" relativeHeight="252280832" behindDoc="0" locked="0" layoutInCell="1" allowOverlap="1" wp14:anchorId="65DA77B1" wp14:editId="195897AF">
                <wp:simplePos x="0" y="0"/>
                <wp:positionH relativeFrom="column">
                  <wp:posOffset>7788910</wp:posOffset>
                </wp:positionH>
                <wp:positionV relativeFrom="paragraph">
                  <wp:posOffset>2557780</wp:posOffset>
                </wp:positionV>
                <wp:extent cx="1808480" cy="329565"/>
                <wp:effectExtent l="0" t="0" r="0" b="0"/>
                <wp:wrapNone/>
                <wp:docPr id="1189" name="Textfeld 1189"/>
                <wp:cNvGraphicFramePr/>
                <a:graphic xmlns:a="http://schemas.openxmlformats.org/drawingml/2006/main">
                  <a:graphicData uri="http://schemas.microsoft.com/office/word/2010/wordprocessingShape">
                    <wps:wsp>
                      <wps:cNvSpPr txBox="1"/>
                      <wps:spPr>
                        <a:xfrm>
                          <a:off x="0" y="0"/>
                          <a:ext cx="1808480" cy="329565"/>
                        </a:xfrm>
                        <a:prstGeom prst="rect">
                          <a:avLst/>
                        </a:prstGeom>
                        <a:noFill/>
                        <a:ln w="6350">
                          <a:noFill/>
                        </a:ln>
                      </wps:spPr>
                      <wps:txbx>
                        <w:txbxContent>
                          <w:p w14:paraId="069D75DC" w14:textId="77777777" w:rsidR="00B121DE" w:rsidRPr="004142C5" w:rsidRDefault="00B121DE" w:rsidP="00B121DE">
                            <w:pPr>
                              <w:rPr>
                                <w:b/>
                                <w:bCs/>
                                <w:color w:val="ED7D31" w:themeColor="accent2"/>
                                <w:spacing w:val="-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pacing w:val="-2"/>
                                <w:sz w:val="28"/>
                                <w:szCs w:val="28"/>
                                <w:u w:val="single"/>
                                <w14:shadow w14:blurRad="50800" w14:dist="38100" w14:dir="2700000" w14:sx="99000" w14:sy="99000" w14:kx="0" w14:ky="0" w14:algn="tl">
                                  <w14:srgbClr w14:val="000000">
                                    <w14:alpha w14:val="60000"/>
                                  </w14:srgbClr>
                                </w14:shadow>
                              </w:rPr>
                              <w:t>Optionen und Teilen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DA77B1" id="Textfeld 1189" o:spid="_x0000_s1382" type="#_x0000_t202" style="position:absolute;margin-left:613.3pt;margin-top:201.4pt;width:142.4pt;height:25.95pt;z-index:25228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" filled="f" stroked="f" strokeweight=".5pt">
                <v:textbox>
                  <w:txbxContent>
                    <w:p w14:paraId="069D75DC" w14:textId="77777777" w:rsidR="00B121DE" w:rsidRPr="004142C5" w:rsidRDefault="00B121DE" w:rsidP="00B121DE">
                      <w:pPr>
                        <w:rPr>
                          <w:b/>
                          <w:bCs/>
                          <w:color w:val="ED7D31" w:themeColor="accent2"/>
                          <w:spacing w:val="-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pacing w:val="-2"/>
                          <w:sz w:val="28"/>
                          <w:szCs w:val="28"/>
                          <w:u w:val="single"/>
                          <w14:shadow w14:blurRad="50800" w14:dist="38100" w14:dir="2700000" w14:sx="99000" w14:sy="99000" w14:kx="0" w14:ky="0" w14:algn="tl">
                            <w14:srgbClr w14:val="000000">
                              <w14:alpha w14:val="60000"/>
                            </w14:srgbClr>
                          </w14:shadow>
                        </w:rPr>
                        <w:t>Optionen und Teilen</w:t>
                      </w:r>
                    </w:p>
                  </w:txbxContent>
                </v:textbox>
              </v:shape>
            </w:pict>
          </mc:Fallback>
        </mc:AlternateContent>
      </w:r>
      <w:r w:rsidR="00BB50BA" w:rsidRPr="00155EBF">
        <w:rPr>
          <w:noProof/>
          <w:lang w:eastAsia="de-DE"/>
        </w:rPr>
        <mc:AlternateContent>
          <mc:Choice Requires="wpg">
            <w:drawing>
              <wp:anchor distT="0" distB="0" distL="114300" distR="114300" simplePos="0" relativeHeight="252279808" behindDoc="0" locked="0" layoutInCell="1" allowOverlap="1" wp14:anchorId="508AEB13" wp14:editId="0B460C75">
                <wp:simplePos x="0" y="0"/>
                <wp:positionH relativeFrom="column">
                  <wp:posOffset>7348855</wp:posOffset>
                </wp:positionH>
                <wp:positionV relativeFrom="paragraph">
                  <wp:posOffset>2616779</wp:posOffset>
                </wp:positionV>
                <wp:extent cx="446405" cy="443865"/>
                <wp:effectExtent l="38100" t="19050" r="48895" b="70485"/>
                <wp:wrapNone/>
                <wp:docPr id="1186" name="Gruppieren 1186"/>
                <wp:cNvGraphicFramePr/>
                <a:graphic xmlns:a="http://schemas.openxmlformats.org/drawingml/2006/main">
                  <a:graphicData uri="http://schemas.microsoft.com/office/word/2010/wordprocessingGroup">
                    <wpg:wgp>
                      <wpg:cNvGrpSpPr/>
                      <wpg:grpSpPr>
                        <a:xfrm>
                          <a:off x="0" y="0"/>
                          <a:ext cx="446405" cy="443865"/>
                          <a:chOff x="0" y="0"/>
                          <a:chExt cx="446745" cy="444114"/>
                        </a:xfrm>
                      </wpg:grpSpPr>
                      <wps:wsp>
                        <wps:cNvPr id="1187" name="Flussdiagramm: Verbinder 1187"/>
                        <wps:cNvSpPr/>
                        <wps:spPr>
                          <a:xfrm>
                            <a:off x="0" y="21270"/>
                            <a:ext cx="412273" cy="422844"/>
                          </a:xfrm>
                          <a:prstGeom prst="flowChartConnector">
                            <a:avLst/>
                          </a:prstGeom>
                          <a:solidFill>
                            <a:srgbClr val="33CC33"/>
                          </a:solidFill>
                          <a:ln>
                            <a:solidFill>
                              <a:schemeClr val="bg1"/>
                            </a:solidFill>
                          </a:ln>
                          <a:effectLst>
                            <a:outerShdw blurRad="50800" dist="38100" dir="2700000" sx="95000" sy="95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8" name="Textfeld 1188"/>
                        <wps:cNvSpPr txBox="1"/>
                        <wps:spPr>
                          <a:xfrm>
                            <a:off x="48392" y="0"/>
                            <a:ext cx="398353" cy="436440"/>
                          </a:xfrm>
                          <a:prstGeom prst="rect">
                            <a:avLst/>
                          </a:prstGeom>
                          <a:noFill/>
                          <a:ln w="6350">
                            <a:noFill/>
                          </a:ln>
                        </wps:spPr>
                        <wps:txbx>
                          <w:txbxContent>
                            <w:p w14:paraId="7D91FDE0"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8AEB13" id="Gruppieren 1186" o:spid="_x0000_s1383" style="position:absolute;margin-left:578.65pt;margin-top:206.05pt;width:35.15pt;height:34.95pt;z-index:252279808;mso-width-relative:margin;mso-height-relative:margin" coordsize="446745,444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">
                <v:shape id="Flussdiagramm: Verbinder 1187" o:spid="_x0000_s1384" type="#_x0000_t120" style="position:absolute;top:21270;width:412273;height:42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" fillcolor="#3c3" strokecolor="white [3212]" strokeweight="1pt">
                  <v:stroke joinstyle="miter"/>
                  <v:shadow on="t" type="perspective" color="black" opacity="26214f" origin="-.5,-.5" offset=".74836mm,.74836mm" matrix="62259f,,,62259f"/>
                </v:shape>
                <v:shape id="Textfeld 1188" o:spid="_x0000_s1385" type="#_x0000_t202" style="position:absolute;left:48392;width:398353;height:43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" filled="f" stroked="f" strokeweight=".5pt">
                  <v:textbox>
                    <w:txbxContent>
                      <w:p w14:paraId="7D91FDE0"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4</w:t>
                        </w:r>
                      </w:p>
                    </w:txbxContent>
                  </v:textbox>
                </v:shape>
              </v:group>
            </w:pict>
          </mc:Fallback>
        </mc:AlternateContent>
      </w:r>
      <w:r w:rsidR="00BB50BA">
        <w:rPr>
          <w:noProof/>
          <w:lang w:eastAsia="de-DE"/>
        </w:rPr>
        <mc:AlternateContent>
          <mc:Choice Requires="wps">
            <w:drawing>
              <wp:anchor distT="0" distB="0" distL="114300" distR="114300" simplePos="0" relativeHeight="252263424" behindDoc="0" locked="0" layoutInCell="1" allowOverlap="1" wp14:anchorId="24101D86" wp14:editId="28B74B0E">
                <wp:simplePos x="0" y="0"/>
                <wp:positionH relativeFrom="margin">
                  <wp:posOffset>955675</wp:posOffset>
                </wp:positionH>
                <wp:positionV relativeFrom="paragraph">
                  <wp:posOffset>2574290</wp:posOffset>
                </wp:positionV>
                <wp:extent cx="178435" cy="173355"/>
                <wp:effectExtent l="0" t="0" r="12065" b="17145"/>
                <wp:wrapNone/>
                <wp:docPr id="1196" name="Rechteck: abgerundete Ecken 1196"/>
                <wp:cNvGraphicFramePr/>
                <a:graphic xmlns:a="http://schemas.openxmlformats.org/drawingml/2006/main">
                  <a:graphicData uri="http://schemas.microsoft.com/office/word/2010/wordprocessingShape">
                    <wps:wsp>
                      <wps:cNvSpPr/>
                      <wps:spPr>
                        <a:xfrm>
                          <a:off x="0" y="0"/>
                          <a:ext cx="178435" cy="173355"/>
                        </a:xfrm>
                        <a:prstGeom prst="roundRect">
                          <a:avLst/>
                        </a:prstGeom>
                        <a:solidFill>
                          <a:schemeClr val="bg1"/>
                        </a:solidFill>
                        <a:ln>
                          <a:solidFill>
                            <a:srgbClr val="33CC3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A9D1F6" id="Rechteck: abgerundete Ecken 1196" o:spid="_x0000_s1026" style="position:absolute;margin-left:75.25pt;margin-top:202.7pt;width:14.05pt;height:13.65pt;z-index:252263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" fillcolor="white [3212]" strokecolor="#3c3" strokeweight="1pt">
                <v:stroke joinstyle="miter"/>
                <w10:wrap anchorx="margin"/>
              </v:roundrect>
            </w:pict>
          </mc:Fallback>
        </mc:AlternateContent>
      </w:r>
      <w:r w:rsidR="00BB50BA" w:rsidRPr="002A50B9">
        <w:rPr>
          <w:noProof/>
          <w:lang w:eastAsia="de-DE"/>
        </w:rPr>
        <w:drawing>
          <wp:anchor distT="0" distB="0" distL="114300" distR="114300" simplePos="0" relativeHeight="252264448" behindDoc="0" locked="0" layoutInCell="1" allowOverlap="1" wp14:anchorId="5DBD08BA" wp14:editId="3868D4C5">
            <wp:simplePos x="0" y="0"/>
            <wp:positionH relativeFrom="column">
              <wp:posOffset>976630</wp:posOffset>
            </wp:positionH>
            <wp:positionV relativeFrom="paragraph">
              <wp:posOffset>2588260</wp:posOffset>
            </wp:positionV>
            <wp:extent cx="134620" cy="143510"/>
            <wp:effectExtent l="0" t="0" r="0" b="8890"/>
            <wp:wrapNone/>
            <wp:docPr id="1227" name="Grafik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34620" cy="143510"/>
                    </a:xfrm>
                    <a:prstGeom prst="rect">
                      <a:avLst/>
                    </a:prstGeom>
                  </pic:spPr>
                </pic:pic>
              </a:graphicData>
            </a:graphic>
            <wp14:sizeRelH relativeFrom="page">
              <wp14:pctWidth>0</wp14:pctWidth>
            </wp14:sizeRelH>
            <wp14:sizeRelV relativeFrom="page">
              <wp14:pctHeight>0</wp14:pctHeight>
            </wp14:sizeRelV>
          </wp:anchor>
        </w:drawing>
      </w:r>
      <w:r w:rsidR="00BB50BA" w:rsidRPr="00757B42">
        <w:rPr>
          <w:noProof/>
          <w:lang w:eastAsia="de-DE"/>
        </w:rPr>
        <w:drawing>
          <wp:anchor distT="0" distB="0" distL="114300" distR="114300" simplePos="0" relativeHeight="252272640" behindDoc="0" locked="0" layoutInCell="1" allowOverlap="1" wp14:anchorId="1CAB0D9C" wp14:editId="3DD65A78">
            <wp:simplePos x="0" y="0"/>
            <wp:positionH relativeFrom="column">
              <wp:posOffset>1258570</wp:posOffset>
            </wp:positionH>
            <wp:positionV relativeFrom="paragraph">
              <wp:posOffset>6120765</wp:posOffset>
            </wp:positionV>
            <wp:extent cx="133985" cy="140335"/>
            <wp:effectExtent l="0" t="0" r="0" b="0"/>
            <wp:wrapNone/>
            <wp:docPr id="1229" name="Grafik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print">
                      <a:grayscl/>
                      <a:extLst>
                        <a:ext uri="{28A0092B-C50C-407E-A947-70E740481C1C}">
                          <a14:useLocalDpi xmlns:a14="http://schemas.microsoft.com/office/drawing/2010/main" val="0"/>
                        </a:ext>
                      </a:extLst>
                    </a:blip>
                    <a:srcRect l="8859" t="11733" r="7253" b="8481"/>
                    <a:stretch/>
                  </pic:blipFill>
                  <pic:spPr bwMode="auto">
                    <a:xfrm>
                      <a:off x="0" y="0"/>
                      <a:ext cx="133985" cy="1403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50BA" w:rsidRPr="00757B42">
        <w:rPr>
          <w:noProof/>
          <w:lang w:eastAsia="de-DE"/>
        </w:rPr>
        <mc:AlternateContent>
          <mc:Choice Requires="wps">
            <w:drawing>
              <wp:anchor distT="0" distB="0" distL="114300" distR="114300" simplePos="0" relativeHeight="252271616" behindDoc="0" locked="0" layoutInCell="1" allowOverlap="1" wp14:anchorId="62376997" wp14:editId="5515BBE6">
                <wp:simplePos x="0" y="0"/>
                <wp:positionH relativeFrom="margin">
                  <wp:posOffset>1235710</wp:posOffset>
                </wp:positionH>
                <wp:positionV relativeFrom="paragraph">
                  <wp:posOffset>6101715</wp:posOffset>
                </wp:positionV>
                <wp:extent cx="178435" cy="173355"/>
                <wp:effectExtent l="0" t="0" r="12065" b="17145"/>
                <wp:wrapNone/>
                <wp:docPr id="1199" name="Rechteck: abgerundete Ecken 1199"/>
                <wp:cNvGraphicFramePr/>
                <a:graphic xmlns:a="http://schemas.openxmlformats.org/drawingml/2006/main">
                  <a:graphicData uri="http://schemas.microsoft.com/office/word/2010/wordprocessingShape">
                    <wps:wsp>
                      <wps:cNvSpPr/>
                      <wps:spPr>
                        <a:xfrm>
                          <a:off x="0" y="0"/>
                          <a:ext cx="178435" cy="173355"/>
                        </a:xfrm>
                        <a:prstGeom prst="roundRect">
                          <a:avLst/>
                        </a:prstGeom>
                        <a:solidFill>
                          <a:schemeClr val="bg1"/>
                        </a:solid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AED6BD" id="Rechteck: abgerundete Ecken 1199" o:spid="_x0000_s1026" style="position:absolute;margin-left:97.3pt;margin-top:480.45pt;width:14.05pt;height:13.65pt;z-index:252271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" fillcolor="white [3212]" strokecolor="#747070 [1614]" strokeweight="1pt">
                <v:stroke joinstyle="miter"/>
                <w10:wrap anchorx="margin"/>
              </v:roundrect>
            </w:pict>
          </mc:Fallback>
        </mc:AlternateContent>
      </w:r>
      <w:r w:rsidR="00BB50BA">
        <w:rPr>
          <w:noProof/>
          <w:lang w:eastAsia="de-DE"/>
        </w:rPr>
        <mc:AlternateContent>
          <mc:Choice Requires="wpg">
            <w:drawing>
              <wp:anchor distT="0" distB="0" distL="114300" distR="114300" simplePos="0" relativeHeight="252246016" behindDoc="0" locked="0" layoutInCell="1" allowOverlap="1" wp14:anchorId="45BE284C" wp14:editId="688326B8">
                <wp:simplePos x="0" y="0"/>
                <wp:positionH relativeFrom="margin">
                  <wp:posOffset>43815</wp:posOffset>
                </wp:positionH>
                <wp:positionV relativeFrom="paragraph">
                  <wp:posOffset>2298065</wp:posOffset>
                </wp:positionV>
                <wp:extent cx="442595" cy="443865"/>
                <wp:effectExtent l="38100" t="19050" r="52705" b="70485"/>
                <wp:wrapNone/>
                <wp:docPr id="1192" name="Gruppieren 1192"/>
                <wp:cNvGraphicFramePr/>
                <a:graphic xmlns:a="http://schemas.openxmlformats.org/drawingml/2006/main">
                  <a:graphicData uri="http://schemas.microsoft.com/office/word/2010/wordprocessingGroup">
                    <wpg:wgp>
                      <wpg:cNvGrpSpPr/>
                      <wpg:grpSpPr>
                        <a:xfrm>
                          <a:off x="0" y="0"/>
                          <a:ext cx="442595" cy="443865"/>
                          <a:chOff x="0" y="0"/>
                          <a:chExt cx="442767" cy="444114"/>
                        </a:xfrm>
                      </wpg:grpSpPr>
                      <wps:wsp>
                        <wps:cNvPr id="1193" name="Flussdiagramm: Verbinder 1193"/>
                        <wps:cNvSpPr/>
                        <wps:spPr>
                          <a:xfrm>
                            <a:off x="0" y="21270"/>
                            <a:ext cx="412273" cy="422844"/>
                          </a:xfrm>
                          <a:prstGeom prst="flowChartConnector">
                            <a:avLst/>
                          </a:prstGeom>
                          <a:solidFill>
                            <a:srgbClr val="33CC33"/>
                          </a:solidFill>
                          <a:ln>
                            <a:solidFill>
                              <a:schemeClr val="bg1"/>
                            </a:solidFill>
                          </a:ln>
                          <a:effectLst>
                            <a:outerShdw blurRad="50800" dist="38100" dir="2700000" sx="95000" sy="95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4" name="Textfeld 1194"/>
                        <wps:cNvSpPr txBox="1"/>
                        <wps:spPr>
                          <a:xfrm>
                            <a:off x="44414" y="0"/>
                            <a:ext cx="398353" cy="436440"/>
                          </a:xfrm>
                          <a:prstGeom prst="rect">
                            <a:avLst/>
                          </a:prstGeom>
                          <a:noFill/>
                          <a:ln w="6350">
                            <a:noFill/>
                          </a:ln>
                        </wps:spPr>
                        <wps:txbx>
                          <w:txbxContent>
                            <w:p w14:paraId="434EF568"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5BE284C" id="Gruppieren 1192" o:spid="_x0000_s1386" style="position:absolute;margin-left:3.45pt;margin-top:180.95pt;width:34.85pt;height:34.95pt;z-index:252246016;mso-position-horizontal-relative:margin" coordsize="442767,444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">
                <v:shape id="Flussdiagramm: Verbinder 1193" o:spid="_x0000_s1387" type="#_x0000_t120" style="position:absolute;top:21270;width:412273;height:42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" fillcolor="#3c3" strokecolor="white [3212]" strokeweight="1pt">
                  <v:stroke joinstyle="miter"/>
                  <v:shadow on="t" type="perspective" color="black" opacity="26214f" origin="-.5,-.5" offset=".74836mm,.74836mm" matrix="62259f,,,62259f"/>
                </v:shape>
                <v:shape id="Textfeld 1194" o:spid="_x0000_s1388" type="#_x0000_t202" style="position:absolute;left:44414;width:398353;height:43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" filled="f" stroked="f" strokeweight=".5pt">
                  <v:textbox>
                    <w:txbxContent>
                      <w:p w14:paraId="434EF568"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2</w:t>
                        </w:r>
                      </w:p>
                    </w:txbxContent>
                  </v:textbox>
                </v:shape>
                <w10:wrap anchorx="margin"/>
              </v:group>
            </w:pict>
          </mc:Fallback>
        </mc:AlternateContent>
      </w:r>
      <w:r w:rsidR="00BB50BA" w:rsidRPr="002E5FC3">
        <w:rPr>
          <w:noProof/>
          <w:lang w:eastAsia="de-DE"/>
        </w:rPr>
        <mc:AlternateContent>
          <mc:Choice Requires="wps">
            <w:drawing>
              <wp:anchor distT="0" distB="0" distL="114300" distR="114300" simplePos="0" relativeHeight="252249088" behindDoc="0" locked="0" layoutInCell="1" allowOverlap="1" wp14:anchorId="07B336C4" wp14:editId="0A715224">
                <wp:simplePos x="0" y="0"/>
                <wp:positionH relativeFrom="column">
                  <wp:posOffset>478155</wp:posOffset>
                </wp:positionH>
                <wp:positionV relativeFrom="paragraph">
                  <wp:posOffset>2251710</wp:posOffset>
                </wp:positionV>
                <wp:extent cx="2451100" cy="329565"/>
                <wp:effectExtent l="0" t="0" r="0" b="0"/>
                <wp:wrapNone/>
                <wp:docPr id="1195" name="Textfeld 1195"/>
                <wp:cNvGraphicFramePr/>
                <a:graphic xmlns:a="http://schemas.openxmlformats.org/drawingml/2006/main">
                  <a:graphicData uri="http://schemas.microsoft.com/office/word/2010/wordprocessingShape">
                    <wps:wsp>
                      <wps:cNvSpPr txBox="1"/>
                      <wps:spPr>
                        <a:xfrm>
                          <a:off x="0" y="0"/>
                          <a:ext cx="2451100" cy="329565"/>
                        </a:xfrm>
                        <a:prstGeom prst="rect">
                          <a:avLst/>
                        </a:prstGeom>
                        <a:noFill/>
                        <a:ln w="6350">
                          <a:noFill/>
                        </a:ln>
                      </wps:spPr>
                      <wps:txbx>
                        <w:txbxContent>
                          <w:p w14:paraId="1AD840B0" w14:textId="77777777" w:rsidR="00B121DE" w:rsidRPr="004142C5" w:rsidRDefault="00B121DE" w:rsidP="00B121DE">
                            <w:pPr>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Bearbeiten der Tabelle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B336C4" id="Textfeld 1195" o:spid="_x0000_s1389" type="#_x0000_t202" style="position:absolute;margin-left:37.65pt;margin-top:177.3pt;width:193pt;height:25.95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" filled="f" stroked="f" strokeweight=".5pt">
                <v:textbox>
                  <w:txbxContent>
                    <w:p w14:paraId="1AD840B0" w14:textId="77777777" w:rsidR="00B121DE" w:rsidRPr="004142C5" w:rsidRDefault="00B121DE" w:rsidP="00B121DE">
                      <w:pPr>
                        <w:rPr>
                          <w:b/>
                          <w:bCs/>
                          <w:color w:val="ED7D31" w:themeColor="accent2"/>
                          <w:sz w:val="28"/>
                          <w:szCs w:val="28"/>
                          <w:u w:val="single"/>
                          <w14:shadow w14:blurRad="50800" w14:dist="38100" w14:dir="2700000" w14:sx="99000" w14:sy="99000" w14:kx="0" w14:ky="0" w14:algn="tl">
                            <w14:srgbClr w14:val="000000">
                              <w14:alpha w14:val="60000"/>
                            </w14:srgbClr>
                          </w14:shadow>
                        </w:rPr>
                      </w:pPr>
                      <w:r w:rsidRPr="004142C5">
                        <w:rPr>
                          <w:b/>
                          <w:bCs/>
                          <w:color w:val="ED7D31" w:themeColor="accent2"/>
                          <w:sz w:val="28"/>
                          <w:szCs w:val="28"/>
                          <w:u w:val="single"/>
                          <w14:shadow w14:blurRad="50800" w14:dist="38100" w14:dir="2700000" w14:sx="99000" w14:sy="99000" w14:kx="0" w14:ky="0" w14:algn="tl">
                            <w14:srgbClr w14:val="000000">
                              <w14:alpha w14:val="60000"/>
                            </w14:srgbClr>
                          </w14:shadow>
                        </w:rPr>
                        <w:t>Bearbeiten der Tabelle</w:t>
                      </w:r>
                    </w:p>
                  </w:txbxContent>
                </v:textbox>
              </v:shape>
            </w:pict>
          </mc:Fallback>
        </mc:AlternateContent>
      </w:r>
      <w:r w:rsidR="00BB50BA" w:rsidRPr="002E5FC3">
        <w:rPr>
          <w:noProof/>
          <w:lang w:eastAsia="de-DE"/>
        </w:rPr>
        <mc:AlternateContent>
          <mc:Choice Requires="wps">
            <w:drawing>
              <wp:anchor distT="0" distB="0" distL="114300" distR="114300" simplePos="0" relativeHeight="252250112" behindDoc="0" locked="0" layoutInCell="1" allowOverlap="1" wp14:anchorId="314D2892" wp14:editId="45F4ADFB">
                <wp:simplePos x="0" y="0"/>
                <wp:positionH relativeFrom="margin">
                  <wp:posOffset>0</wp:posOffset>
                </wp:positionH>
                <wp:positionV relativeFrom="paragraph">
                  <wp:posOffset>2534920</wp:posOffset>
                </wp:positionV>
                <wp:extent cx="2748280" cy="3805555"/>
                <wp:effectExtent l="0" t="0" r="0" b="4445"/>
                <wp:wrapNone/>
                <wp:docPr id="1197" name="Textfeld 1197"/>
                <wp:cNvGraphicFramePr/>
                <a:graphic xmlns:a="http://schemas.openxmlformats.org/drawingml/2006/main">
                  <a:graphicData uri="http://schemas.microsoft.com/office/word/2010/wordprocessingShape">
                    <wps:wsp>
                      <wps:cNvSpPr txBox="1"/>
                      <wps:spPr>
                        <a:xfrm>
                          <a:off x="0" y="0"/>
                          <a:ext cx="2748280" cy="3805555"/>
                        </a:xfrm>
                        <a:prstGeom prst="rect">
                          <a:avLst/>
                        </a:prstGeom>
                        <a:noFill/>
                        <a:ln w="6350">
                          <a:noFill/>
                        </a:ln>
                      </wps:spPr>
                      <wps:txbx>
                        <w:txbxContent>
                          <w:p w14:paraId="42166511" w14:textId="77777777" w:rsidR="00B121DE" w:rsidRDefault="00B121DE" w:rsidP="00B121DE">
                            <w:pPr>
                              <w:tabs>
                                <w:tab w:val="left" w:pos="567"/>
                                <w:tab w:val="left" w:pos="709"/>
                              </w:tabs>
                              <w:spacing w:after="100"/>
                              <w:rPr>
                                <w:spacing w:val="-2"/>
                                <w:sz w:val="18"/>
                                <w:szCs w:val="18"/>
                              </w:rPr>
                            </w:pPr>
                            <w:r>
                              <w:rPr>
                                <w:sz w:val="18"/>
                                <w:szCs w:val="18"/>
                              </w:rPr>
                              <w:tab/>
                            </w:r>
                            <w:r>
                              <w:rPr>
                                <w:sz w:val="18"/>
                                <w:szCs w:val="18"/>
                              </w:rPr>
                              <w:tab/>
                            </w:r>
                            <w:r>
                              <w:rPr>
                                <w:spacing w:val="-2"/>
                                <w:sz w:val="18"/>
                                <w:szCs w:val="18"/>
                              </w:rPr>
                              <w:t>Mit dem         -Symbol (</w:t>
                            </w:r>
                            <w:r w:rsidRPr="00CB55B2">
                              <w:rPr>
                                <w:rFonts w:cstheme="minorHAnsi"/>
                                <w:color w:val="C00000"/>
                                <w:spacing w:val="-2"/>
                                <w:sz w:val="18"/>
                                <w:szCs w:val="18"/>
                              </w:rPr>
                              <w:t>❷</w:t>
                            </w:r>
                            <w:r>
                              <w:rPr>
                                <w:spacing w:val="-2"/>
                                <w:sz w:val="18"/>
                                <w:szCs w:val="18"/>
                              </w:rPr>
                              <w:t xml:space="preserve">) kannst du den </w:t>
                            </w:r>
                            <w:r>
                              <w:rPr>
                                <w:spacing w:val="-2"/>
                                <w:sz w:val="18"/>
                                <w:szCs w:val="18"/>
                              </w:rPr>
                              <w:br/>
                            </w:r>
                            <w:r w:rsidRPr="00DE1480">
                              <w:rPr>
                                <w:sz w:val="18"/>
                                <w:szCs w:val="18"/>
                              </w:rPr>
                              <w:t xml:space="preserve">              </w:t>
                            </w:r>
                            <w:r>
                              <w:rPr>
                                <w:spacing w:val="-2"/>
                                <w:sz w:val="18"/>
                                <w:szCs w:val="18"/>
                              </w:rPr>
                              <w:t xml:space="preserve">Inhalt deiner Tabelle auf ganz verschiedene Arten </w:t>
                            </w:r>
                            <w:r w:rsidRPr="009B7480">
                              <w:rPr>
                                <w:b/>
                                <w:spacing w:val="-2"/>
                                <w:sz w:val="18"/>
                                <w:szCs w:val="18"/>
                              </w:rPr>
                              <w:t>formatieren</w:t>
                            </w:r>
                            <w:r>
                              <w:rPr>
                                <w:spacing w:val="-2"/>
                                <w:sz w:val="18"/>
                                <w:szCs w:val="18"/>
                              </w:rPr>
                              <w:t>. Probiere es doch einmal aus!</w:t>
                            </w:r>
                          </w:p>
                          <w:p w14:paraId="7030087A" w14:textId="77777777" w:rsidR="00B121DE" w:rsidRPr="009B7480" w:rsidRDefault="00B121DE" w:rsidP="00B121DE">
                            <w:pPr>
                              <w:pStyle w:val="Listenabsatz"/>
                              <w:numPr>
                                <w:ilvl w:val="0"/>
                                <w:numId w:val="19"/>
                              </w:numPr>
                              <w:spacing w:after="80"/>
                              <w:ind w:left="284" w:hanging="284"/>
                              <w:rPr>
                                <w:i/>
                                <w:iCs/>
                                <w:sz w:val="18"/>
                                <w:szCs w:val="18"/>
                              </w:rPr>
                            </w:pPr>
                            <w:r w:rsidRPr="009B7480">
                              <w:rPr>
                                <w:b/>
                                <w:i/>
                                <w:iCs/>
                                <w:sz w:val="18"/>
                                <w:szCs w:val="18"/>
                              </w:rPr>
                              <w:t xml:space="preserve">Tabelle: </w:t>
                            </w:r>
                            <w:r w:rsidRPr="009B7480">
                              <w:rPr>
                                <w:i/>
                                <w:iCs/>
                                <w:sz w:val="18"/>
                                <w:szCs w:val="18"/>
                              </w:rPr>
                              <w:t>Hier kannst du das Aussehen der gesamten Tabelle allgemein verändern. Z. B. kannst du hier die Anzahl der Spalten und Zeilen bestimmen sowie ihre Größe.</w:t>
                            </w:r>
                          </w:p>
                          <w:p w14:paraId="7DC21F36" w14:textId="77777777" w:rsidR="00B121DE" w:rsidRPr="009B7480" w:rsidRDefault="00B121DE" w:rsidP="00B121DE">
                            <w:pPr>
                              <w:pStyle w:val="Listenabsatz"/>
                              <w:numPr>
                                <w:ilvl w:val="0"/>
                                <w:numId w:val="19"/>
                              </w:numPr>
                              <w:spacing w:after="80"/>
                              <w:ind w:left="284" w:hanging="284"/>
                              <w:rPr>
                                <w:i/>
                                <w:iCs/>
                                <w:sz w:val="18"/>
                                <w:szCs w:val="18"/>
                              </w:rPr>
                            </w:pPr>
                            <w:r w:rsidRPr="009B7480">
                              <w:rPr>
                                <w:b/>
                                <w:i/>
                                <w:iCs/>
                                <w:sz w:val="18"/>
                                <w:szCs w:val="18"/>
                              </w:rPr>
                              <w:t xml:space="preserve">Zelle: </w:t>
                            </w:r>
                            <w:r w:rsidRPr="009B7480">
                              <w:rPr>
                                <w:i/>
                                <w:iCs/>
                                <w:sz w:val="18"/>
                                <w:szCs w:val="18"/>
                              </w:rPr>
                              <w:t xml:space="preserve">Hiermit formatierst du nur das Aussehen </w:t>
                            </w:r>
                            <w:r w:rsidRPr="009B7480">
                              <w:rPr>
                                <w:i/>
                                <w:iCs/>
                                <w:sz w:val="18"/>
                                <w:szCs w:val="18"/>
                              </w:rPr>
                              <w:br/>
                              <w:t>der jeweils ausgewählten Zelle(n). Z. B. die Schriftgröße oder die Textfarbe.</w:t>
                            </w:r>
                          </w:p>
                          <w:p w14:paraId="1B34543A" w14:textId="77777777" w:rsidR="00B121DE" w:rsidRDefault="00B121DE" w:rsidP="00B121DE">
                            <w:pPr>
                              <w:pStyle w:val="Listenabsatz"/>
                              <w:numPr>
                                <w:ilvl w:val="0"/>
                                <w:numId w:val="19"/>
                              </w:numPr>
                              <w:spacing w:after="80"/>
                              <w:ind w:left="284" w:hanging="284"/>
                              <w:rPr>
                                <w:i/>
                                <w:iCs/>
                                <w:sz w:val="18"/>
                                <w:szCs w:val="18"/>
                              </w:rPr>
                            </w:pPr>
                            <w:r w:rsidRPr="009B7480">
                              <w:rPr>
                                <w:b/>
                                <w:i/>
                                <w:iCs/>
                                <w:sz w:val="18"/>
                                <w:szCs w:val="18"/>
                              </w:rPr>
                              <w:t>Format:</w:t>
                            </w:r>
                            <w:r>
                              <w:rPr>
                                <w:b/>
                                <w:sz w:val="18"/>
                                <w:szCs w:val="18"/>
                              </w:rPr>
                              <w:t xml:space="preserve"> </w:t>
                            </w:r>
                            <w:r>
                              <w:rPr>
                                <w:i/>
                                <w:iCs/>
                                <w:sz w:val="18"/>
                                <w:szCs w:val="18"/>
                              </w:rPr>
                              <w:t>In diesem Optionsmenü kannst du das Zeichenformat der ausgewählten Zelle(n) bestimmen. Dies verändert die Art, wie der Inhalt der Zelle(n) ausgegeben wird, z. B. als Währung.</w:t>
                            </w:r>
                          </w:p>
                          <w:p w14:paraId="4190076B" w14:textId="77777777" w:rsidR="00B121DE" w:rsidRPr="00CB55B2" w:rsidRDefault="00B121DE" w:rsidP="00B121DE">
                            <w:pPr>
                              <w:pStyle w:val="Listenabsatz"/>
                              <w:numPr>
                                <w:ilvl w:val="0"/>
                                <w:numId w:val="19"/>
                              </w:numPr>
                              <w:spacing w:after="100"/>
                              <w:ind w:left="284" w:hanging="284"/>
                              <w:rPr>
                                <w:i/>
                                <w:iCs/>
                                <w:sz w:val="18"/>
                                <w:szCs w:val="18"/>
                              </w:rPr>
                            </w:pPr>
                            <w:r w:rsidRPr="00CB55B2">
                              <w:rPr>
                                <w:b/>
                                <w:i/>
                                <w:iCs/>
                                <w:sz w:val="18"/>
                                <w:szCs w:val="18"/>
                              </w:rPr>
                              <w:t xml:space="preserve">Anordnen: </w:t>
                            </w:r>
                            <w:r w:rsidRPr="00CB55B2">
                              <w:rPr>
                                <w:i/>
                                <w:iCs/>
                                <w:sz w:val="18"/>
                                <w:szCs w:val="18"/>
                              </w:rPr>
                              <w:t>In diesem Menü kannst du Zelle(n) verschieben und im Einzelnen ihre Größe anpassen.</w:t>
                            </w:r>
                          </w:p>
                          <w:p w14:paraId="4D795F40" w14:textId="77777777" w:rsidR="00B121DE" w:rsidRDefault="00B121DE" w:rsidP="00B121DE">
                            <w:pPr>
                              <w:spacing w:after="100"/>
                              <w:rPr>
                                <w:sz w:val="18"/>
                                <w:szCs w:val="18"/>
                              </w:rPr>
                            </w:pPr>
                            <w:r>
                              <w:rPr>
                                <w:sz w:val="18"/>
                                <w:szCs w:val="18"/>
                              </w:rPr>
                              <w:t xml:space="preserve">Hast du dich einmal mit deiner Formatierung vertan oder dich beim Schreiben vertippt? Keine Panik. </w:t>
                            </w:r>
                            <w:r>
                              <w:rPr>
                                <w:sz w:val="18"/>
                                <w:szCs w:val="18"/>
                              </w:rPr>
                              <w:br/>
                              <w:t>Mit dem         -Symbol (</w:t>
                            </w:r>
                            <w:r w:rsidRPr="00CB55B2">
                              <w:rPr>
                                <w:rFonts w:cstheme="minorHAnsi"/>
                                <w:color w:val="C00000"/>
                                <w:sz w:val="18"/>
                                <w:szCs w:val="18"/>
                              </w:rPr>
                              <w:t>❸</w:t>
                            </w:r>
                            <w:r>
                              <w:rPr>
                                <w:sz w:val="18"/>
                                <w:szCs w:val="18"/>
                              </w:rPr>
                              <w:t xml:space="preserve">) kannst du deine </w:t>
                            </w:r>
                            <w:r w:rsidRPr="00CB55B2">
                              <w:rPr>
                                <w:b/>
                                <w:sz w:val="18"/>
                                <w:szCs w:val="18"/>
                              </w:rPr>
                              <w:t xml:space="preserve">letzten Eingaben </w:t>
                            </w:r>
                            <w:r w:rsidRPr="00757B42">
                              <w:rPr>
                                <w:sz w:val="18"/>
                                <w:szCs w:val="18"/>
                              </w:rPr>
                              <w:t>jederzeit</w:t>
                            </w:r>
                            <w:r>
                              <w:rPr>
                                <w:sz w:val="18"/>
                                <w:szCs w:val="18"/>
                              </w:rPr>
                              <w:t xml:space="preserve"> wie gewohnt</w:t>
                            </w:r>
                            <w:r>
                              <w:rPr>
                                <w:b/>
                                <w:sz w:val="18"/>
                                <w:szCs w:val="18"/>
                              </w:rPr>
                              <w:t xml:space="preserve"> </w:t>
                            </w:r>
                            <w:r w:rsidRPr="00CB55B2">
                              <w:rPr>
                                <w:b/>
                                <w:sz w:val="18"/>
                                <w:szCs w:val="18"/>
                              </w:rPr>
                              <w:t>widerrufen</w:t>
                            </w:r>
                            <w:r>
                              <w:rPr>
                                <w:sz w:val="18"/>
                                <w:szCs w:val="18"/>
                              </w:rPr>
                              <w:t>.</w:t>
                            </w:r>
                          </w:p>
                          <w:p w14:paraId="4447E9C0" w14:textId="77777777" w:rsidR="00B121DE" w:rsidRPr="00CB55B2" w:rsidRDefault="00B121DE" w:rsidP="00B121DE">
                            <w:pPr>
                              <w:spacing w:after="80"/>
                              <w:rPr>
                                <w:sz w:val="18"/>
                                <w:szCs w:val="18"/>
                              </w:rPr>
                            </w:pPr>
                            <w:r>
                              <w:rPr>
                                <w:sz w:val="18"/>
                                <w:szCs w:val="18"/>
                              </w:rPr>
                              <w:t xml:space="preserve">Möchtest du neben der bestehenden Tabelle eine </w:t>
                            </w:r>
                            <w:r w:rsidRPr="00757B42">
                              <w:rPr>
                                <w:b/>
                                <w:sz w:val="18"/>
                                <w:szCs w:val="18"/>
                              </w:rPr>
                              <w:t>weitere Tabelle</w:t>
                            </w:r>
                            <w:r>
                              <w:rPr>
                                <w:sz w:val="18"/>
                                <w:szCs w:val="18"/>
                              </w:rPr>
                              <w:t xml:space="preserve"> innerhalb derselben Datei eröffnen, kannst du auf das graue         -Symbol klicken (</w:t>
                            </w:r>
                            <w:r w:rsidRPr="00757B42">
                              <w:rPr>
                                <w:rFonts w:cstheme="minorHAnsi"/>
                                <w:color w:val="C00000"/>
                                <w:sz w:val="18"/>
                                <w:szCs w:val="18"/>
                              </w:rPr>
                              <w:t>❹</w:t>
                            </w:r>
                            <w:r>
                              <w:rPr>
                                <w:sz w:val="18"/>
                                <w:szCs w:val="18"/>
                              </w:rPr>
                              <w:t xml:space="preserve">). </w:t>
                            </w:r>
                          </w:p>
                          <w:p w14:paraId="15DF39E1" w14:textId="77777777" w:rsidR="00B121DE" w:rsidRPr="009B7480" w:rsidRDefault="00B121DE" w:rsidP="00B121DE">
                            <w:pPr>
                              <w:spacing w:after="80"/>
                              <w:rPr>
                                <w:i/>
                                <w:iCs/>
                                <w:sz w:val="18"/>
                                <w:szCs w:val="18"/>
                              </w:rPr>
                            </w:pPr>
                            <w:r w:rsidRPr="009B7480">
                              <w:rPr>
                                <w:b/>
                                <w:sz w:val="18"/>
                                <w:szCs w:val="18"/>
                              </w:rPr>
                              <w:br/>
                            </w:r>
                          </w:p>
                          <w:p w14:paraId="2FBC1906" w14:textId="77777777" w:rsidR="00B121DE" w:rsidRPr="00FA5607" w:rsidRDefault="00B121DE" w:rsidP="00B121DE">
                            <w:pPr>
                              <w:tabs>
                                <w:tab w:val="left" w:pos="567"/>
                                <w:tab w:val="left" w:pos="709"/>
                              </w:tabs>
                              <w:spacing w:after="80"/>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4D2892" id="Textfeld 1197" o:spid="_x0000_s1390" type="#_x0000_t202" style="position:absolute;margin-left:0;margin-top:199.6pt;width:216.4pt;height:299.65pt;z-index:252250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" filled="f" stroked="f" strokeweight=".5pt">
                <v:textbox>
                  <w:txbxContent>
                    <w:p w14:paraId="42166511" w14:textId="77777777" w:rsidR="00B121DE" w:rsidRDefault="00B121DE" w:rsidP="00B121DE">
                      <w:pPr>
                        <w:tabs>
                          <w:tab w:val="left" w:pos="567"/>
                          <w:tab w:val="left" w:pos="709"/>
                        </w:tabs>
                        <w:spacing w:after="100"/>
                        <w:rPr>
                          <w:spacing w:val="-2"/>
                          <w:sz w:val="18"/>
                          <w:szCs w:val="18"/>
                        </w:rPr>
                      </w:pPr>
                      <w:r>
                        <w:rPr>
                          <w:sz w:val="18"/>
                          <w:szCs w:val="18"/>
                        </w:rPr>
                        <w:tab/>
                      </w:r>
                      <w:r>
                        <w:rPr>
                          <w:sz w:val="18"/>
                          <w:szCs w:val="18"/>
                        </w:rPr>
                        <w:tab/>
                      </w:r>
                      <w:r>
                        <w:rPr>
                          <w:spacing w:val="-2"/>
                          <w:sz w:val="18"/>
                          <w:szCs w:val="18"/>
                        </w:rPr>
                        <w:t>Mit dem         -Symbol (</w:t>
                      </w:r>
                      <w:r w:rsidRPr="00CB55B2">
                        <w:rPr>
                          <w:rFonts w:cstheme="minorHAnsi"/>
                          <w:color w:val="C00000"/>
                          <w:spacing w:val="-2"/>
                          <w:sz w:val="18"/>
                          <w:szCs w:val="18"/>
                        </w:rPr>
                        <w:t>❷</w:t>
                      </w:r>
                      <w:r>
                        <w:rPr>
                          <w:spacing w:val="-2"/>
                          <w:sz w:val="18"/>
                          <w:szCs w:val="18"/>
                        </w:rPr>
                        <w:t xml:space="preserve">) kannst du den </w:t>
                      </w:r>
                      <w:r>
                        <w:rPr>
                          <w:spacing w:val="-2"/>
                          <w:sz w:val="18"/>
                          <w:szCs w:val="18"/>
                        </w:rPr>
                        <w:br/>
                      </w:r>
                      <w:r w:rsidRPr="00DE1480">
                        <w:rPr>
                          <w:sz w:val="18"/>
                          <w:szCs w:val="18"/>
                        </w:rPr>
                        <w:t xml:space="preserve">              </w:t>
                      </w:r>
                      <w:r>
                        <w:rPr>
                          <w:spacing w:val="-2"/>
                          <w:sz w:val="18"/>
                          <w:szCs w:val="18"/>
                        </w:rPr>
                        <w:t xml:space="preserve">Inhalt deiner Tabelle auf ganz verschiedene Arten </w:t>
                      </w:r>
                      <w:r w:rsidRPr="009B7480">
                        <w:rPr>
                          <w:b/>
                          <w:spacing w:val="-2"/>
                          <w:sz w:val="18"/>
                          <w:szCs w:val="18"/>
                        </w:rPr>
                        <w:t>formatieren</w:t>
                      </w:r>
                      <w:r>
                        <w:rPr>
                          <w:spacing w:val="-2"/>
                          <w:sz w:val="18"/>
                          <w:szCs w:val="18"/>
                        </w:rPr>
                        <w:t>. Probiere es doch einmal aus!</w:t>
                      </w:r>
                    </w:p>
                    <w:p w14:paraId="7030087A" w14:textId="77777777" w:rsidR="00B121DE" w:rsidRPr="009B7480" w:rsidRDefault="00B121DE" w:rsidP="00B121DE">
                      <w:pPr>
                        <w:pStyle w:val="Listenabsatz"/>
                        <w:numPr>
                          <w:ilvl w:val="0"/>
                          <w:numId w:val="19"/>
                        </w:numPr>
                        <w:spacing w:after="80"/>
                        <w:ind w:left="284" w:hanging="284"/>
                        <w:rPr>
                          <w:i/>
                          <w:iCs/>
                          <w:sz w:val="18"/>
                          <w:szCs w:val="18"/>
                        </w:rPr>
                      </w:pPr>
                      <w:r w:rsidRPr="009B7480">
                        <w:rPr>
                          <w:b/>
                          <w:i/>
                          <w:iCs/>
                          <w:sz w:val="18"/>
                          <w:szCs w:val="18"/>
                        </w:rPr>
                        <w:t xml:space="preserve">Tabelle: </w:t>
                      </w:r>
                      <w:r w:rsidRPr="009B7480">
                        <w:rPr>
                          <w:i/>
                          <w:iCs/>
                          <w:sz w:val="18"/>
                          <w:szCs w:val="18"/>
                        </w:rPr>
                        <w:t>Hier kannst du das Aussehen der gesamten Tabelle allgemein verändern. Z. B. kannst du hier die Anzahl der Spalten und Zeilen bestimmen sowie ihre Größe.</w:t>
                      </w:r>
                    </w:p>
                    <w:p w14:paraId="7DC21F36" w14:textId="77777777" w:rsidR="00B121DE" w:rsidRPr="009B7480" w:rsidRDefault="00B121DE" w:rsidP="00B121DE">
                      <w:pPr>
                        <w:pStyle w:val="Listenabsatz"/>
                        <w:numPr>
                          <w:ilvl w:val="0"/>
                          <w:numId w:val="19"/>
                        </w:numPr>
                        <w:spacing w:after="80"/>
                        <w:ind w:left="284" w:hanging="284"/>
                        <w:rPr>
                          <w:i/>
                          <w:iCs/>
                          <w:sz w:val="18"/>
                          <w:szCs w:val="18"/>
                        </w:rPr>
                      </w:pPr>
                      <w:r w:rsidRPr="009B7480">
                        <w:rPr>
                          <w:b/>
                          <w:i/>
                          <w:iCs/>
                          <w:sz w:val="18"/>
                          <w:szCs w:val="18"/>
                        </w:rPr>
                        <w:t xml:space="preserve">Zelle: </w:t>
                      </w:r>
                      <w:r w:rsidRPr="009B7480">
                        <w:rPr>
                          <w:i/>
                          <w:iCs/>
                          <w:sz w:val="18"/>
                          <w:szCs w:val="18"/>
                        </w:rPr>
                        <w:t xml:space="preserve">Hiermit formatierst du nur das Aussehen </w:t>
                      </w:r>
                      <w:r w:rsidRPr="009B7480">
                        <w:rPr>
                          <w:i/>
                          <w:iCs/>
                          <w:sz w:val="18"/>
                          <w:szCs w:val="18"/>
                        </w:rPr>
                        <w:br/>
                        <w:t>der jeweils ausgewählten Zelle(n). Z. B. die Schriftgröße oder die Textfarbe.</w:t>
                      </w:r>
                    </w:p>
                    <w:p w14:paraId="1B34543A" w14:textId="77777777" w:rsidR="00B121DE" w:rsidRDefault="00B121DE" w:rsidP="00B121DE">
                      <w:pPr>
                        <w:pStyle w:val="Listenabsatz"/>
                        <w:numPr>
                          <w:ilvl w:val="0"/>
                          <w:numId w:val="19"/>
                        </w:numPr>
                        <w:spacing w:after="80"/>
                        <w:ind w:left="284" w:hanging="284"/>
                        <w:rPr>
                          <w:i/>
                          <w:iCs/>
                          <w:sz w:val="18"/>
                          <w:szCs w:val="18"/>
                        </w:rPr>
                      </w:pPr>
                      <w:r w:rsidRPr="009B7480">
                        <w:rPr>
                          <w:b/>
                          <w:i/>
                          <w:iCs/>
                          <w:sz w:val="18"/>
                          <w:szCs w:val="18"/>
                        </w:rPr>
                        <w:t>Format:</w:t>
                      </w:r>
                      <w:r>
                        <w:rPr>
                          <w:b/>
                          <w:sz w:val="18"/>
                          <w:szCs w:val="18"/>
                        </w:rPr>
                        <w:t xml:space="preserve"> </w:t>
                      </w:r>
                      <w:r>
                        <w:rPr>
                          <w:i/>
                          <w:iCs/>
                          <w:sz w:val="18"/>
                          <w:szCs w:val="18"/>
                        </w:rPr>
                        <w:t>In diesem Optionsmenü kannst du das Zeichenformat der ausgewählten Zelle(n) bestimmen. Dies verändert die Art, wie der Inhalt der Zelle(n) ausgegeben wird, z. B. als Währung.</w:t>
                      </w:r>
                    </w:p>
                    <w:p w14:paraId="4190076B" w14:textId="77777777" w:rsidR="00B121DE" w:rsidRPr="00CB55B2" w:rsidRDefault="00B121DE" w:rsidP="00B121DE">
                      <w:pPr>
                        <w:pStyle w:val="Listenabsatz"/>
                        <w:numPr>
                          <w:ilvl w:val="0"/>
                          <w:numId w:val="19"/>
                        </w:numPr>
                        <w:spacing w:after="100"/>
                        <w:ind w:left="284" w:hanging="284"/>
                        <w:rPr>
                          <w:i/>
                          <w:iCs/>
                          <w:sz w:val="18"/>
                          <w:szCs w:val="18"/>
                        </w:rPr>
                      </w:pPr>
                      <w:r w:rsidRPr="00CB55B2">
                        <w:rPr>
                          <w:b/>
                          <w:i/>
                          <w:iCs/>
                          <w:sz w:val="18"/>
                          <w:szCs w:val="18"/>
                        </w:rPr>
                        <w:t xml:space="preserve">Anordnen: </w:t>
                      </w:r>
                      <w:r w:rsidRPr="00CB55B2">
                        <w:rPr>
                          <w:i/>
                          <w:iCs/>
                          <w:sz w:val="18"/>
                          <w:szCs w:val="18"/>
                        </w:rPr>
                        <w:t>In diesem Menü kannst du Zelle(n) verschieben und im Einzelnen ihre Größe anpassen.</w:t>
                      </w:r>
                    </w:p>
                    <w:p w14:paraId="4D795F40" w14:textId="77777777" w:rsidR="00B121DE" w:rsidRDefault="00B121DE" w:rsidP="00B121DE">
                      <w:pPr>
                        <w:spacing w:after="100"/>
                        <w:rPr>
                          <w:sz w:val="18"/>
                          <w:szCs w:val="18"/>
                        </w:rPr>
                      </w:pPr>
                      <w:r>
                        <w:rPr>
                          <w:sz w:val="18"/>
                          <w:szCs w:val="18"/>
                        </w:rPr>
                        <w:t xml:space="preserve">Hast du dich einmal mit deiner Formatierung vertan oder dich beim Schreiben vertippt? Keine Panik. </w:t>
                      </w:r>
                      <w:r>
                        <w:rPr>
                          <w:sz w:val="18"/>
                          <w:szCs w:val="18"/>
                        </w:rPr>
                        <w:br/>
                        <w:t>Mit dem         -Symbol (</w:t>
                      </w:r>
                      <w:r w:rsidRPr="00CB55B2">
                        <w:rPr>
                          <w:rFonts w:cstheme="minorHAnsi"/>
                          <w:color w:val="C00000"/>
                          <w:sz w:val="18"/>
                          <w:szCs w:val="18"/>
                        </w:rPr>
                        <w:t>❸</w:t>
                      </w:r>
                      <w:r>
                        <w:rPr>
                          <w:sz w:val="18"/>
                          <w:szCs w:val="18"/>
                        </w:rPr>
                        <w:t xml:space="preserve">) kannst du deine </w:t>
                      </w:r>
                      <w:r w:rsidRPr="00CB55B2">
                        <w:rPr>
                          <w:b/>
                          <w:sz w:val="18"/>
                          <w:szCs w:val="18"/>
                        </w:rPr>
                        <w:t xml:space="preserve">letzten Eingaben </w:t>
                      </w:r>
                      <w:r w:rsidRPr="00757B42">
                        <w:rPr>
                          <w:sz w:val="18"/>
                          <w:szCs w:val="18"/>
                        </w:rPr>
                        <w:t>jederzeit</w:t>
                      </w:r>
                      <w:r>
                        <w:rPr>
                          <w:sz w:val="18"/>
                          <w:szCs w:val="18"/>
                        </w:rPr>
                        <w:t xml:space="preserve"> wie gewohnt</w:t>
                      </w:r>
                      <w:r>
                        <w:rPr>
                          <w:b/>
                          <w:sz w:val="18"/>
                          <w:szCs w:val="18"/>
                        </w:rPr>
                        <w:t xml:space="preserve"> </w:t>
                      </w:r>
                      <w:r w:rsidRPr="00CB55B2">
                        <w:rPr>
                          <w:b/>
                          <w:sz w:val="18"/>
                          <w:szCs w:val="18"/>
                        </w:rPr>
                        <w:t>widerrufen</w:t>
                      </w:r>
                      <w:r>
                        <w:rPr>
                          <w:sz w:val="18"/>
                          <w:szCs w:val="18"/>
                        </w:rPr>
                        <w:t>.</w:t>
                      </w:r>
                    </w:p>
                    <w:p w14:paraId="4447E9C0" w14:textId="77777777" w:rsidR="00B121DE" w:rsidRPr="00CB55B2" w:rsidRDefault="00B121DE" w:rsidP="00B121DE">
                      <w:pPr>
                        <w:spacing w:after="80"/>
                        <w:rPr>
                          <w:sz w:val="18"/>
                          <w:szCs w:val="18"/>
                        </w:rPr>
                      </w:pPr>
                      <w:r>
                        <w:rPr>
                          <w:sz w:val="18"/>
                          <w:szCs w:val="18"/>
                        </w:rPr>
                        <w:t xml:space="preserve">Möchtest du neben der bestehenden Tabelle eine </w:t>
                      </w:r>
                      <w:r w:rsidRPr="00757B42">
                        <w:rPr>
                          <w:b/>
                          <w:sz w:val="18"/>
                          <w:szCs w:val="18"/>
                        </w:rPr>
                        <w:t>weitere Tabelle</w:t>
                      </w:r>
                      <w:r>
                        <w:rPr>
                          <w:sz w:val="18"/>
                          <w:szCs w:val="18"/>
                        </w:rPr>
                        <w:t xml:space="preserve"> innerhalb derselben Datei eröffnen, kannst du auf das graue         -Symbol klicken (</w:t>
                      </w:r>
                      <w:r w:rsidRPr="00757B42">
                        <w:rPr>
                          <w:rFonts w:cstheme="minorHAnsi"/>
                          <w:color w:val="C00000"/>
                          <w:sz w:val="18"/>
                          <w:szCs w:val="18"/>
                        </w:rPr>
                        <w:t>❹</w:t>
                      </w:r>
                      <w:r>
                        <w:rPr>
                          <w:sz w:val="18"/>
                          <w:szCs w:val="18"/>
                        </w:rPr>
                        <w:t xml:space="preserve">). </w:t>
                      </w:r>
                    </w:p>
                    <w:p w14:paraId="15DF39E1" w14:textId="77777777" w:rsidR="00B121DE" w:rsidRPr="009B7480" w:rsidRDefault="00B121DE" w:rsidP="00B121DE">
                      <w:pPr>
                        <w:spacing w:after="80"/>
                        <w:rPr>
                          <w:i/>
                          <w:iCs/>
                          <w:sz w:val="18"/>
                          <w:szCs w:val="18"/>
                        </w:rPr>
                      </w:pPr>
                      <w:r w:rsidRPr="009B7480">
                        <w:rPr>
                          <w:b/>
                          <w:sz w:val="18"/>
                          <w:szCs w:val="18"/>
                        </w:rPr>
                        <w:br/>
                      </w:r>
                    </w:p>
                    <w:p w14:paraId="2FBC1906" w14:textId="77777777" w:rsidR="00B121DE" w:rsidRPr="00FA5607" w:rsidRDefault="00B121DE" w:rsidP="00B121DE">
                      <w:pPr>
                        <w:tabs>
                          <w:tab w:val="left" w:pos="567"/>
                          <w:tab w:val="left" w:pos="709"/>
                        </w:tabs>
                        <w:spacing w:after="80"/>
                        <w:rPr>
                          <w:sz w:val="18"/>
                          <w:szCs w:val="18"/>
                        </w:rPr>
                      </w:pPr>
                    </w:p>
                  </w:txbxContent>
                </v:textbox>
                <w10:wrap anchorx="margin"/>
              </v:shape>
            </w:pict>
          </mc:Fallback>
        </mc:AlternateContent>
      </w:r>
      <w:r w:rsidR="00BB50BA">
        <w:rPr>
          <w:noProof/>
          <w:lang w:eastAsia="de-DE"/>
        </w:rPr>
        <mc:AlternateContent>
          <mc:Choice Requires="wps">
            <w:drawing>
              <wp:anchor distT="0" distB="0" distL="114300" distR="114300" simplePos="0" relativeHeight="252265472" behindDoc="0" locked="0" layoutInCell="1" allowOverlap="1" wp14:anchorId="1E4E93E9" wp14:editId="195FB527">
                <wp:simplePos x="0" y="0"/>
                <wp:positionH relativeFrom="margin">
                  <wp:posOffset>523875</wp:posOffset>
                </wp:positionH>
                <wp:positionV relativeFrom="paragraph">
                  <wp:posOffset>5436870</wp:posOffset>
                </wp:positionV>
                <wp:extent cx="178435" cy="173355"/>
                <wp:effectExtent l="0" t="0" r="12065" b="17145"/>
                <wp:wrapNone/>
                <wp:docPr id="1198" name="Rechteck: abgerundete Ecken 1198"/>
                <wp:cNvGraphicFramePr/>
                <a:graphic xmlns:a="http://schemas.openxmlformats.org/drawingml/2006/main">
                  <a:graphicData uri="http://schemas.microsoft.com/office/word/2010/wordprocessingShape">
                    <wps:wsp>
                      <wps:cNvSpPr/>
                      <wps:spPr>
                        <a:xfrm>
                          <a:off x="0" y="0"/>
                          <a:ext cx="178435" cy="173355"/>
                        </a:xfrm>
                        <a:prstGeom prst="roundRect">
                          <a:avLst/>
                        </a:prstGeom>
                        <a:solidFill>
                          <a:schemeClr val="bg1"/>
                        </a:solidFill>
                        <a:ln>
                          <a:solidFill>
                            <a:srgbClr val="33CC3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2B7E40" id="Rechteck: abgerundete Ecken 1198" o:spid="_x0000_s1026" style="position:absolute;margin-left:41.25pt;margin-top:428.1pt;width:14.05pt;height:13.65pt;z-index:252265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" fillcolor="white [3212]" strokecolor="#3c3" strokeweight="1pt">
                <v:stroke joinstyle="miter"/>
                <w10:wrap anchorx="margin"/>
              </v:roundrect>
            </w:pict>
          </mc:Fallback>
        </mc:AlternateContent>
      </w:r>
      <w:r w:rsidR="00BB50BA" w:rsidRPr="00CB55B2">
        <w:rPr>
          <w:noProof/>
          <w:lang w:eastAsia="de-DE"/>
        </w:rPr>
        <w:drawing>
          <wp:anchor distT="0" distB="0" distL="114300" distR="114300" simplePos="0" relativeHeight="252266496" behindDoc="0" locked="0" layoutInCell="1" allowOverlap="1" wp14:anchorId="099CB5D5" wp14:editId="07B565F9">
            <wp:simplePos x="0" y="0"/>
            <wp:positionH relativeFrom="column">
              <wp:posOffset>544195</wp:posOffset>
            </wp:positionH>
            <wp:positionV relativeFrom="paragraph">
              <wp:posOffset>5449570</wp:posOffset>
            </wp:positionV>
            <wp:extent cx="139065" cy="146685"/>
            <wp:effectExtent l="0" t="0" r="0" b="5715"/>
            <wp:wrapNone/>
            <wp:docPr id="1228" name="Grafik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extLst>
                        <a:ext uri="{28A0092B-C50C-407E-A947-70E740481C1C}">
                          <a14:useLocalDpi xmlns:a14="http://schemas.microsoft.com/office/drawing/2010/main" val="0"/>
                        </a:ext>
                      </a:extLst>
                    </a:blip>
                    <a:srcRect l="1" r="8419" b="3286"/>
                    <a:stretch/>
                  </pic:blipFill>
                  <pic:spPr bwMode="auto">
                    <a:xfrm>
                      <a:off x="0" y="0"/>
                      <a:ext cx="139065" cy="146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50BA">
        <w:rPr>
          <w:noProof/>
          <w:lang w:eastAsia="de-DE"/>
        </w:rPr>
        <mc:AlternateContent>
          <mc:Choice Requires="wps">
            <w:drawing>
              <wp:anchor distT="0" distB="0" distL="114300" distR="114300" simplePos="0" relativeHeight="252242944" behindDoc="0" locked="0" layoutInCell="1" allowOverlap="1" wp14:anchorId="55D8E92E" wp14:editId="790520A5">
                <wp:simplePos x="0" y="0"/>
                <wp:positionH relativeFrom="margin">
                  <wp:posOffset>-168910</wp:posOffset>
                </wp:positionH>
                <wp:positionV relativeFrom="paragraph">
                  <wp:posOffset>2202871</wp:posOffset>
                </wp:positionV>
                <wp:extent cx="2984500" cy="4194810"/>
                <wp:effectExtent l="0" t="0" r="25400" b="15240"/>
                <wp:wrapNone/>
                <wp:docPr id="1217" name="Rechteck: abgerundete Ecken 1217"/>
                <wp:cNvGraphicFramePr/>
                <a:graphic xmlns:a="http://schemas.openxmlformats.org/drawingml/2006/main">
                  <a:graphicData uri="http://schemas.microsoft.com/office/word/2010/wordprocessingShape">
                    <wps:wsp>
                      <wps:cNvSpPr/>
                      <wps:spPr>
                        <a:xfrm>
                          <a:off x="0" y="0"/>
                          <a:ext cx="2984500" cy="4194810"/>
                        </a:xfrm>
                        <a:prstGeom prst="roundRect">
                          <a:avLst>
                            <a:gd name="adj" fmla="val 12464"/>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B92C1D" id="Rechteck: abgerundete Ecken 1217" o:spid="_x0000_s1026" style="position:absolute;margin-left:-13.3pt;margin-top:173.45pt;width:235pt;height:330.3pt;z-index:252242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8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" fillcolor="#f2f2f2 [3052]" strokecolor="gray [1629]" strokeweight="1pt">
                <v:stroke joinstyle="miter"/>
                <w10:wrap anchorx="margin"/>
              </v:roundrect>
            </w:pict>
          </mc:Fallback>
        </mc:AlternateContent>
      </w:r>
      <w:r w:rsidR="00BB50BA">
        <w:rPr>
          <w:noProof/>
        </w:rPr>
        <mc:AlternateContent>
          <mc:Choice Requires="wpg">
            <w:drawing>
              <wp:anchor distT="0" distB="0" distL="114300" distR="114300" simplePos="0" relativeHeight="252522496" behindDoc="0" locked="0" layoutInCell="1" allowOverlap="1" wp14:anchorId="72822A7A" wp14:editId="6F3E7BE2">
                <wp:simplePos x="0" y="0"/>
                <wp:positionH relativeFrom="column">
                  <wp:posOffset>-241991</wp:posOffset>
                </wp:positionH>
                <wp:positionV relativeFrom="paragraph">
                  <wp:posOffset>6323965</wp:posOffset>
                </wp:positionV>
                <wp:extent cx="3204845" cy="365125"/>
                <wp:effectExtent l="0" t="0" r="0" b="0"/>
                <wp:wrapNone/>
                <wp:docPr id="199" name="Gruppieren 199"/>
                <wp:cNvGraphicFramePr/>
                <a:graphic xmlns:a="http://schemas.openxmlformats.org/drawingml/2006/main">
                  <a:graphicData uri="http://schemas.microsoft.com/office/word/2010/wordprocessingGroup">
                    <wpg:wgp>
                      <wpg:cNvGrpSpPr/>
                      <wpg:grpSpPr>
                        <a:xfrm>
                          <a:off x="0" y="0"/>
                          <a:ext cx="3204845" cy="365125"/>
                          <a:chOff x="0" y="0"/>
                          <a:chExt cx="3205424" cy="365125"/>
                        </a:xfrm>
                      </wpg:grpSpPr>
                      <wps:wsp>
                        <wps:cNvPr id="200" name="Rechteck: abgerundete Ecken 200"/>
                        <wps:cNvSpPr/>
                        <wps:spPr>
                          <a:xfrm>
                            <a:off x="0" y="0"/>
                            <a:ext cx="3205424" cy="365125"/>
                          </a:xfrm>
                          <a:prstGeom prst="roundRect">
                            <a:avLst/>
                          </a:prstGeom>
                          <a:solidFill>
                            <a:srgbClr val="33CC3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AFD622" w14:textId="77777777" w:rsidR="00BB50BA" w:rsidRDefault="00BB50BA" w:rsidP="00BB50BA">
                              <w:pPr>
                                <w:spacing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 name="Textfeld 201"/>
                        <wps:cNvSpPr txBox="1"/>
                        <wps:spPr>
                          <a:xfrm>
                            <a:off x="20096" y="15072"/>
                            <a:ext cx="2679701" cy="292735"/>
                          </a:xfrm>
                          <a:prstGeom prst="rect">
                            <a:avLst/>
                          </a:prstGeom>
                          <a:noFill/>
                          <a:ln w="6350">
                            <a:noFill/>
                          </a:ln>
                        </wps:spPr>
                        <wps:txbx>
                          <w:txbxContent>
                            <w:p w14:paraId="7258C791" w14:textId="77777777" w:rsidR="00BB50BA" w:rsidRPr="003C0941" w:rsidRDefault="00BB50BA" w:rsidP="00BB50BA">
                              <w:pPr>
                                <w:rPr>
                                  <w:color w:val="FFFFFF" w:themeColor="background1"/>
                                  <w:sz w:val="20"/>
                                  <w:szCs w:val="20"/>
                                </w:rPr>
                              </w:pPr>
                              <w:r>
                                <w:rPr>
                                  <w:color w:val="FFFFFF" w:themeColor="background1"/>
                                  <w:sz w:val="20"/>
                                  <w:szCs w:val="20"/>
                                </w:rPr>
                                <w:t>Kontakt</w:t>
                              </w:r>
                              <w:r w:rsidRPr="003C0941">
                                <w:rPr>
                                  <w:color w:val="FFFFFF" w:themeColor="background1"/>
                                  <w:sz w:val="20"/>
                                  <w:szCs w:val="20"/>
                                </w:rPr>
                                <w:t xml:space="preserve">: </w:t>
                              </w:r>
                              <w:r>
                                <w:rPr>
                                  <w:color w:val="FFFFFF" w:themeColor="background1"/>
                                  <w:sz w:val="20"/>
                                  <w:szCs w:val="20"/>
                                </w:rPr>
                                <w:t>Sascha Lippke</w:t>
                              </w:r>
                              <w:r w:rsidRPr="003C0941">
                                <w:rPr>
                                  <w:color w:val="FFFFFF" w:themeColor="background1"/>
                                  <w:sz w:val="20"/>
                                  <w:szCs w:val="20"/>
                                </w:rPr>
                                <w:t>, Twitter: @</w:t>
                              </w:r>
                              <w:r>
                                <w:rPr>
                                  <w:color w:val="FFFFFF" w:themeColor="background1"/>
                                  <w:sz w:val="20"/>
                                  <w:szCs w:val="20"/>
                                </w:rPr>
                                <w:t xml:space="preserve">sal1ke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2" name="Grafik 202"/>
                          <pic:cNvPicPr>
                            <a:picLocks noChangeAspect="1"/>
                          </pic:cNvPicPr>
                        </pic:nvPicPr>
                        <pic:blipFill>
                          <a:blip r:embed="rId8"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2280975" y="44169"/>
                            <a:ext cx="834390" cy="197485"/>
                          </a:xfrm>
                          <a:prstGeom prst="rect">
                            <a:avLst/>
                          </a:prstGeom>
                          <a:noFill/>
                          <a:ln>
                            <a:noFill/>
                          </a:ln>
                        </pic:spPr>
                      </pic:pic>
                    </wpg:wgp>
                  </a:graphicData>
                </a:graphic>
                <wp14:sizeRelH relativeFrom="margin">
                  <wp14:pctWidth>0</wp14:pctWidth>
                </wp14:sizeRelH>
              </wp:anchor>
            </w:drawing>
          </mc:Choice>
          <mc:Fallback>
            <w:pict>
              <v:group w14:anchorId="72822A7A" id="Gruppieren 199" o:spid="_x0000_s1391" style="position:absolute;margin-left:-19.05pt;margin-top:497.95pt;width:252.35pt;height:28.75pt;z-index:252522496;mso-width-relative:margin" coordsize="32054,3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">
                <v:roundrect id="Rechteck: abgerundete Ecken 200" o:spid="_x0000_s1392" style="position:absolute;width:32054;height:365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" fillcolor="#3c3" stroked="f" strokeweight="1pt">
                  <v:stroke joinstyle="miter"/>
                  <v:textbox>
                    <w:txbxContent>
                      <w:p w14:paraId="34AFD622" w14:textId="77777777" w:rsidR="00BB50BA" w:rsidRDefault="00BB50BA" w:rsidP="00BB50BA">
                        <w:pPr>
                          <w:spacing w:line="240" w:lineRule="auto"/>
                          <w:jc w:val="center"/>
                        </w:pPr>
                      </w:p>
                    </w:txbxContent>
                  </v:textbox>
                </v:roundrect>
                <v:shape id="Textfeld 201" o:spid="_x0000_s1393" type="#_x0000_t202" style="position:absolute;left:200;top:150;width:26797;height:2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" filled="f" stroked="f" strokeweight=".5pt">
                  <v:textbox>
                    <w:txbxContent>
                      <w:p w14:paraId="7258C791" w14:textId="77777777" w:rsidR="00BB50BA" w:rsidRPr="003C0941" w:rsidRDefault="00BB50BA" w:rsidP="00BB50BA">
                        <w:pPr>
                          <w:rPr>
                            <w:color w:val="FFFFFF" w:themeColor="background1"/>
                            <w:sz w:val="20"/>
                            <w:szCs w:val="20"/>
                          </w:rPr>
                        </w:pPr>
                        <w:r>
                          <w:rPr>
                            <w:color w:val="FFFFFF" w:themeColor="background1"/>
                            <w:sz w:val="20"/>
                            <w:szCs w:val="20"/>
                          </w:rPr>
                          <w:t>Kontakt</w:t>
                        </w:r>
                        <w:r w:rsidRPr="003C0941">
                          <w:rPr>
                            <w:color w:val="FFFFFF" w:themeColor="background1"/>
                            <w:sz w:val="20"/>
                            <w:szCs w:val="20"/>
                          </w:rPr>
                          <w:t xml:space="preserve">: </w:t>
                        </w:r>
                        <w:r>
                          <w:rPr>
                            <w:color w:val="FFFFFF" w:themeColor="background1"/>
                            <w:sz w:val="20"/>
                            <w:szCs w:val="20"/>
                          </w:rPr>
                          <w:t>Sascha Lippke</w:t>
                        </w:r>
                        <w:r w:rsidRPr="003C0941">
                          <w:rPr>
                            <w:color w:val="FFFFFF" w:themeColor="background1"/>
                            <w:sz w:val="20"/>
                            <w:szCs w:val="20"/>
                          </w:rPr>
                          <w:t>, Twitter: @</w:t>
                        </w:r>
                        <w:r>
                          <w:rPr>
                            <w:color w:val="FFFFFF" w:themeColor="background1"/>
                            <w:sz w:val="20"/>
                            <w:szCs w:val="20"/>
                          </w:rPr>
                          <w:t xml:space="preserve">sal1ke    </w:t>
                        </w:r>
                      </w:p>
                    </w:txbxContent>
                  </v:textbox>
                </v:shape>
                <v:shape id="Grafik 202" o:spid="_x0000_s1394" type="#_x0000_t75" style="position:absolute;left:22809;top:441;width:8344;height:1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">
                  <v:imagedata r:id="rId9" o:title="" recolortarget="#314d1f [1449]"/>
                </v:shape>
              </v:group>
            </w:pict>
          </mc:Fallback>
        </mc:AlternateContent>
      </w:r>
      <w:r w:rsidR="00FA5D74" w:rsidRPr="00FA5D74">
        <w:rPr>
          <w:noProof/>
          <w:lang w:val="en-US"/>
        </w:rPr>
        <mc:AlternateContent>
          <mc:Choice Requires="wps">
            <w:drawing>
              <wp:anchor distT="0" distB="0" distL="114300" distR="114300" simplePos="0" relativeHeight="252477440" behindDoc="0" locked="0" layoutInCell="1" allowOverlap="1" wp14:anchorId="5620D18E" wp14:editId="693729E2">
                <wp:simplePos x="0" y="0"/>
                <wp:positionH relativeFrom="margin">
                  <wp:posOffset>4135120</wp:posOffset>
                </wp:positionH>
                <wp:positionV relativeFrom="paragraph">
                  <wp:posOffset>6294755</wp:posOffset>
                </wp:positionV>
                <wp:extent cx="1693545" cy="279400"/>
                <wp:effectExtent l="0" t="0" r="1905" b="6350"/>
                <wp:wrapNone/>
                <wp:docPr id="1398" name="Textfeld 1398">
                  <a:hlinkClick xmlns:a="http://schemas.openxmlformats.org/drawingml/2006/main" r:id="rId32"/>
                </wp:docPr>
                <wp:cNvGraphicFramePr/>
                <a:graphic xmlns:a="http://schemas.openxmlformats.org/drawingml/2006/main">
                  <a:graphicData uri="http://schemas.microsoft.com/office/word/2010/wordprocessingShape">
                    <wps:wsp>
                      <wps:cNvSpPr txBox="1"/>
                      <wps:spPr>
                        <a:xfrm>
                          <a:off x="0" y="0"/>
                          <a:ext cx="1693545" cy="279400"/>
                        </a:xfrm>
                        <a:prstGeom prst="rect">
                          <a:avLst/>
                        </a:prstGeom>
                        <a:solidFill>
                          <a:srgbClr val="C00000"/>
                        </a:solidFill>
                        <a:ln w="12700">
                          <a:noFill/>
                        </a:ln>
                      </wps:spPr>
                      <wps:txbx>
                        <w:txbxContent>
                          <w:p w14:paraId="546A471C" w14:textId="77777777" w:rsidR="00FA5D74" w:rsidRPr="00B63E5E" w:rsidRDefault="00FA5D74" w:rsidP="00FA5D74">
                            <w:pPr>
                              <w:jc w:val="center"/>
                              <w:rPr>
                                <w:b/>
                                <w:bCs/>
                                <w:color w:val="FFFFFF" w:themeColor="background1"/>
                              </w:rPr>
                            </w:pPr>
                            <w:r>
                              <w:rPr>
                                <w:b/>
                                <w:bCs/>
                                <w:color w:val="FFFFFF" w:themeColor="background1"/>
                              </w:rPr>
                              <w:t>&gt; zurück zur Übersicht &lt;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20D18E" id="Textfeld 1398" o:spid="_x0000_s1395" type="#_x0000_t202" href="#Übersicht" style="position:absolute;margin-left:325.6pt;margin-top:495.65pt;width:133.35pt;height:22pt;z-index:252477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" o:button="t" fillcolor="#c00000" stroked="f" strokeweight="1pt">
                <v:fill o:detectmouseclick="t"/>
                <v:textbox>
                  <w:txbxContent>
                    <w:p w14:paraId="546A471C" w14:textId="77777777" w:rsidR="00FA5D74" w:rsidRPr="00B63E5E" w:rsidRDefault="00FA5D74" w:rsidP="00FA5D74">
                      <w:pPr>
                        <w:jc w:val="center"/>
                        <w:rPr>
                          <w:b/>
                          <w:bCs/>
                          <w:color w:val="FFFFFF" w:themeColor="background1"/>
                        </w:rPr>
                      </w:pPr>
                      <w:r>
                        <w:rPr>
                          <w:b/>
                          <w:bCs/>
                          <w:color w:val="FFFFFF" w:themeColor="background1"/>
                        </w:rPr>
                        <w:t>&gt; zurück zur Übersicht &lt;</w:t>
                      </w:r>
                    </w:p>
                  </w:txbxContent>
                </v:textbox>
                <w10:wrap anchorx="margin"/>
              </v:shape>
            </w:pict>
          </mc:Fallback>
        </mc:AlternateContent>
      </w:r>
      <w:r w:rsidR="00FA5D74" w:rsidRPr="00FA5D74">
        <w:rPr>
          <w:noProof/>
          <w:lang w:val="en-US"/>
        </w:rPr>
        <mc:AlternateContent>
          <mc:Choice Requires="wps">
            <w:drawing>
              <wp:anchor distT="0" distB="0" distL="114300" distR="114300" simplePos="0" relativeHeight="252476416" behindDoc="0" locked="0" layoutInCell="1" allowOverlap="1" wp14:anchorId="4B95872E" wp14:editId="044EB4D9">
                <wp:simplePos x="0" y="0"/>
                <wp:positionH relativeFrom="margin">
                  <wp:posOffset>3951605</wp:posOffset>
                </wp:positionH>
                <wp:positionV relativeFrom="paragraph">
                  <wp:posOffset>6247296</wp:posOffset>
                </wp:positionV>
                <wp:extent cx="2067560" cy="858520"/>
                <wp:effectExtent l="0" t="0" r="8890" b="0"/>
                <wp:wrapNone/>
                <wp:docPr id="1397" name="Rechteck: abgerundete Ecken 1397"/>
                <wp:cNvGraphicFramePr/>
                <a:graphic xmlns:a="http://schemas.openxmlformats.org/drawingml/2006/main">
                  <a:graphicData uri="http://schemas.microsoft.com/office/word/2010/wordprocessingShape">
                    <wps:wsp>
                      <wps:cNvSpPr/>
                      <wps:spPr>
                        <a:xfrm>
                          <a:off x="0" y="0"/>
                          <a:ext cx="2067560" cy="858520"/>
                        </a:xfrm>
                        <a:prstGeom prst="roundRect">
                          <a:avLst/>
                        </a:prstGeom>
                        <a:solidFill>
                          <a:srgbClr val="33CC3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423EA6" w14:textId="77777777" w:rsidR="00FA5D74" w:rsidRDefault="00FA5D74" w:rsidP="00FA5D74">
                            <w:pPr>
                              <w:spacing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B95872E" id="Rechteck: abgerundete Ecken 1397" o:spid="_x0000_s1396" style="position:absolute;margin-left:311.15pt;margin-top:491.9pt;width:162.8pt;height:67.6pt;z-index:2524764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" fillcolor="#3c3" stroked="f" strokeweight="1pt">
                <v:stroke joinstyle="miter"/>
                <v:textbox>
                  <w:txbxContent>
                    <w:p w14:paraId="3C423EA6" w14:textId="77777777" w:rsidR="00FA5D74" w:rsidRDefault="00FA5D74" w:rsidP="00FA5D74">
                      <w:pPr>
                        <w:spacing w:line="240" w:lineRule="auto"/>
                        <w:jc w:val="center"/>
                      </w:pPr>
                    </w:p>
                  </w:txbxContent>
                </v:textbox>
                <w10:wrap anchorx="margin"/>
              </v:roundrect>
            </w:pict>
          </mc:Fallback>
        </mc:AlternateContent>
      </w:r>
      <w:r w:rsidR="00C83B8A" w:rsidRPr="00C83B8A">
        <w:rPr>
          <w:noProof/>
        </w:rPr>
        <mc:AlternateContent>
          <mc:Choice Requires="wps">
            <w:drawing>
              <wp:anchor distT="0" distB="0" distL="114300" distR="114300" simplePos="0" relativeHeight="252436480" behindDoc="0" locked="0" layoutInCell="1" allowOverlap="1" wp14:anchorId="0CED4E4A" wp14:editId="5A7C91F7">
                <wp:simplePos x="0" y="0"/>
                <wp:positionH relativeFrom="margin">
                  <wp:posOffset>7143115</wp:posOffset>
                </wp:positionH>
                <wp:positionV relativeFrom="paragraph">
                  <wp:posOffset>6328410</wp:posOffset>
                </wp:positionV>
                <wp:extent cx="2497455" cy="365125"/>
                <wp:effectExtent l="0" t="0" r="0" b="0"/>
                <wp:wrapNone/>
                <wp:docPr id="1372" name="Rechteck: abgerundete Ecken 1372"/>
                <wp:cNvGraphicFramePr/>
                <a:graphic xmlns:a="http://schemas.openxmlformats.org/drawingml/2006/main">
                  <a:graphicData uri="http://schemas.microsoft.com/office/word/2010/wordprocessingShape">
                    <wps:wsp>
                      <wps:cNvSpPr/>
                      <wps:spPr>
                        <a:xfrm>
                          <a:off x="0" y="0"/>
                          <a:ext cx="2497455" cy="365125"/>
                        </a:xfrm>
                        <a:prstGeom prst="roundRect">
                          <a:avLst/>
                        </a:prstGeom>
                        <a:solidFill>
                          <a:srgbClr val="33CC3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6088588" w14:textId="77777777" w:rsidR="00C83B8A" w:rsidRDefault="00C83B8A" w:rsidP="00C83B8A">
                            <w:pPr>
                              <w:spacing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ED4E4A" id="Rechteck: abgerundete Ecken 1372" o:spid="_x0000_s1397" style="position:absolute;margin-left:562.45pt;margin-top:498.3pt;width:196.65pt;height:28.75pt;z-index:25243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" fillcolor="#3c3" stroked="f" strokeweight="1pt">
                <v:stroke joinstyle="miter"/>
                <v:textbox>
                  <w:txbxContent>
                    <w:p w14:paraId="26088588" w14:textId="77777777" w:rsidR="00C83B8A" w:rsidRDefault="00C83B8A" w:rsidP="00C83B8A">
                      <w:pPr>
                        <w:spacing w:line="240" w:lineRule="auto"/>
                        <w:jc w:val="center"/>
                      </w:pPr>
                    </w:p>
                  </w:txbxContent>
                </v:textbox>
                <w10:wrap anchorx="margin"/>
              </v:roundrect>
            </w:pict>
          </mc:Fallback>
        </mc:AlternateContent>
      </w:r>
      <w:r w:rsidR="00C83B8A" w:rsidRPr="00C83B8A">
        <w:rPr>
          <w:noProof/>
        </w:rPr>
        <mc:AlternateContent>
          <mc:Choice Requires="wps">
            <w:drawing>
              <wp:anchor distT="0" distB="0" distL="114300" distR="114300" simplePos="0" relativeHeight="252437504" behindDoc="0" locked="0" layoutInCell="1" allowOverlap="1" wp14:anchorId="07EAC0D8" wp14:editId="77F8A637">
                <wp:simplePos x="0" y="0"/>
                <wp:positionH relativeFrom="margin">
                  <wp:posOffset>7181215</wp:posOffset>
                </wp:positionH>
                <wp:positionV relativeFrom="paragraph">
                  <wp:posOffset>6328410</wp:posOffset>
                </wp:positionV>
                <wp:extent cx="2471420" cy="292735"/>
                <wp:effectExtent l="0" t="0" r="0" b="0"/>
                <wp:wrapNone/>
                <wp:docPr id="1373" name="Textfeld 1373"/>
                <wp:cNvGraphicFramePr/>
                <a:graphic xmlns:a="http://schemas.openxmlformats.org/drawingml/2006/main">
                  <a:graphicData uri="http://schemas.microsoft.com/office/word/2010/wordprocessingShape">
                    <wps:wsp>
                      <wps:cNvSpPr txBox="1"/>
                      <wps:spPr>
                        <a:xfrm>
                          <a:off x="0" y="0"/>
                          <a:ext cx="2471420" cy="292735"/>
                        </a:xfrm>
                        <a:prstGeom prst="rect">
                          <a:avLst/>
                        </a:prstGeom>
                        <a:noFill/>
                        <a:ln w="6350">
                          <a:noFill/>
                        </a:ln>
                      </wps:spPr>
                      <wps:txbx>
                        <w:txbxContent>
                          <w:p w14:paraId="44C0F619" w14:textId="77777777" w:rsidR="00C83B8A" w:rsidRPr="00C83B8A" w:rsidRDefault="00C83B8A" w:rsidP="00C83B8A">
                            <w:pPr>
                              <w:rPr>
                                <w:color w:val="FFFFFF" w:themeColor="background1"/>
                                <w:sz w:val="18"/>
                                <w:szCs w:val="18"/>
                              </w:rPr>
                            </w:pPr>
                            <w:r w:rsidRPr="00C83B8A">
                              <w:rPr>
                                <w:color w:val="FFFFFF" w:themeColor="background1"/>
                                <w:sz w:val="18"/>
                                <w:szCs w:val="18"/>
                              </w:rPr>
                              <w:t>Inspiration: Jamie Clark, Twitter: @XpatEducator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EAC0D8" id="Textfeld 1373" o:spid="_x0000_s1398" type="#_x0000_t202" style="position:absolute;margin-left:565.45pt;margin-top:498.3pt;width:194.6pt;height:23.05pt;z-index:252437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" filled="f" stroked="f" strokeweight=".5pt">
                <v:textbox>
                  <w:txbxContent>
                    <w:p w14:paraId="44C0F619" w14:textId="77777777" w:rsidR="00C83B8A" w:rsidRPr="00C83B8A" w:rsidRDefault="00C83B8A" w:rsidP="00C83B8A">
                      <w:pPr>
                        <w:rPr>
                          <w:color w:val="FFFFFF" w:themeColor="background1"/>
                          <w:sz w:val="18"/>
                          <w:szCs w:val="18"/>
                        </w:rPr>
                      </w:pPr>
                      <w:r w:rsidRPr="00C83B8A">
                        <w:rPr>
                          <w:color w:val="FFFFFF" w:themeColor="background1"/>
                          <w:sz w:val="18"/>
                          <w:szCs w:val="18"/>
                        </w:rPr>
                        <w:t>Inspiration: Jamie Clark, Twitter: @XpatEducator</w:t>
                      </w:r>
                    </w:p>
                  </w:txbxContent>
                </v:textbox>
                <w10:wrap anchorx="margin"/>
              </v:shape>
            </w:pict>
          </mc:Fallback>
        </mc:AlternateContent>
      </w:r>
      <w:r w:rsidR="00C83B8A" w:rsidRPr="00C83B8A">
        <w:rPr>
          <w:noProof/>
        </w:rPr>
        <mc:AlternateContent>
          <mc:Choice Requires="wps">
            <w:drawing>
              <wp:anchor distT="0" distB="0" distL="114300" distR="114300" simplePos="0" relativeHeight="252438528" behindDoc="0" locked="0" layoutInCell="1" allowOverlap="1" wp14:anchorId="7332568E" wp14:editId="190D84FE">
                <wp:simplePos x="0" y="0"/>
                <wp:positionH relativeFrom="page">
                  <wp:posOffset>10003155</wp:posOffset>
                </wp:positionH>
                <wp:positionV relativeFrom="paragraph">
                  <wp:posOffset>5919470</wp:posOffset>
                </wp:positionV>
                <wp:extent cx="704215" cy="669925"/>
                <wp:effectExtent l="0" t="1905" r="0" b="0"/>
                <wp:wrapNone/>
                <wp:docPr id="1374" name="Rechtwinkliges Dreieck 1374"/>
                <wp:cNvGraphicFramePr/>
                <a:graphic xmlns:a="http://schemas.openxmlformats.org/drawingml/2006/main">
                  <a:graphicData uri="http://schemas.microsoft.com/office/word/2010/wordprocessingShape">
                    <wps:wsp>
                      <wps:cNvSpPr/>
                      <wps:spPr>
                        <a:xfrm rot="16200000">
                          <a:off x="0" y="0"/>
                          <a:ext cx="704215" cy="669925"/>
                        </a:xfrm>
                        <a:prstGeom prst="rtTriangle">
                          <a:avLst/>
                        </a:prstGeom>
                        <a:solidFill>
                          <a:srgbClr val="33CC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37D286" id="Rechtwinkliges Dreieck 1374" o:spid="_x0000_s1026" type="#_x0000_t6" style="position:absolute;margin-left:787.65pt;margin-top:466.1pt;width:55.45pt;height:52.75pt;rotation:-90;z-index:252438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" fillcolor="#3c3" stroked="f" strokeweight="1pt">
                <w10:wrap anchorx="page"/>
              </v:shape>
            </w:pict>
          </mc:Fallback>
        </mc:AlternateContent>
      </w:r>
      <w:r w:rsidR="00C83B8A" w:rsidRPr="00C83B8A">
        <w:rPr>
          <w:noProof/>
        </w:rPr>
        <mc:AlternateContent>
          <mc:Choice Requires="wps">
            <w:drawing>
              <wp:anchor distT="0" distB="0" distL="114300" distR="114300" simplePos="0" relativeHeight="252439552" behindDoc="0" locked="0" layoutInCell="1" allowOverlap="1" wp14:anchorId="53298855" wp14:editId="36B3C53D">
                <wp:simplePos x="0" y="0"/>
                <wp:positionH relativeFrom="page">
                  <wp:posOffset>10273767</wp:posOffset>
                </wp:positionH>
                <wp:positionV relativeFrom="paragraph">
                  <wp:posOffset>6200210</wp:posOffset>
                </wp:positionV>
                <wp:extent cx="416560" cy="407035"/>
                <wp:effectExtent l="0" t="0" r="0" b="0"/>
                <wp:wrapNone/>
                <wp:docPr id="1375" name="Textfeld 1375"/>
                <wp:cNvGraphicFramePr/>
                <a:graphic xmlns:a="http://schemas.openxmlformats.org/drawingml/2006/main">
                  <a:graphicData uri="http://schemas.microsoft.com/office/word/2010/wordprocessingShape">
                    <wps:wsp>
                      <wps:cNvSpPr txBox="1"/>
                      <wps:spPr>
                        <a:xfrm>
                          <a:off x="0" y="0"/>
                          <a:ext cx="416560" cy="407035"/>
                        </a:xfrm>
                        <a:prstGeom prst="rect">
                          <a:avLst/>
                        </a:prstGeom>
                        <a:noFill/>
                        <a:ln w="6350">
                          <a:noFill/>
                        </a:ln>
                      </wps:spPr>
                      <wps:txbx>
                        <w:txbxContent>
                          <w:p w14:paraId="5F402BED" w14:textId="39DB36CB" w:rsidR="00C83B8A" w:rsidRPr="00D51996" w:rsidRDefault="00C83B8A" w:rsidP="00C83B8A">
                            <w:pPr>
                              <w:jc w:val="center"/>
                              <w:rPr>
                                <w:color w:val="FFFFFF" w:themeColor="background1"/>
                                <w:sz w:val="36"/>
                                <w:szCs w:val="36"/>
                              </w:rPr>
                            </w:pPr>
                            <w:bookmarkStart w:id="14" w:name="Numbers"/>
                            <w:r>
                              <w:rPr>
                                <w:color w:val="FFFFFF" w:themeColor="background1"/>
                                <w:sz w:val="36"/>
                                <w:szCs w:val="36"/>
                              </w:rPr>
                              <w:t>8</w:t>
                            </w:r>
                            <w:bookmarkEnd w:id="1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298855" id="Textfeld 1375" o:spid="_x0000_s1399" type="#_x0000_t202" style="position:absolute;margin-left:808.95pt;margin-top:488.2pt;width:32.8pt;height:32.05pt;z-index:252439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" filled="f" stroked="f" strokeweight=".5pt">
                <v:textbox>
                  <w:txbxContent>
                    <w:p w14:paraId="5F402BED" w14:textId="39DB36CB" w:rsidR="00C83B8A" w:rsidRPr="00D51996" w:rsidRDefault="00C83B8A" w:rsidP="00C83B8A">
                      <w:pPr>
                        <w:jc w:val="center"/>
                        <w:rPr>
                          <w:color w:val="FFFFFF" w:themeColor="background1"/>
                          <w:sz w:val="36"/>
                          <w:szCs w:val="36"/>
                        </w:rPr>
                      </w:pPr>
                      <w:bookmarkStart w:id="15" w:name="Numbers"/>
                      <w:r>
                        <w:rPr>
                          <w:color w:val="FFFFFF" w:themeColor="background1"/>
                          <w:sz w:val="36"/>
                          <w:szCs w:val="36"/>
                        </w:rPr>
                        <w:t>8</w:t>
                      </w:r>
                      <w:bookmarkEnd w:id="15"/>
                    </w:p>
                  </w:txbxContent>
                </v:textbox>
                <w10:wrap anchorx="page"/>
              </v:shape>
            </w:pict>
          </mc:Fallback>
        </mc:AlternateContent>
      </w:r>
      <w:r w:rsidR="00B121DE" w:rsidRPr="00C83B8A">
        <w:rPr>
          <w:lang w:val="en-US"/>
        </w:rPr>
        <w:br w:type="page"/>
      </w:r>
    </w:p>
    <w:p w14:paraId="4676A2AB" w14:textId="590BD19F" w:rsidR="00B121DE" w:rsidRPr="00C83B8A" w:rsidRDefault="00351B68" w:rsidP="00B121DE">
      <w:pPr>
        <w:jc w:val="both"/>
        <w:rPr>
          <w:lang w:val="en-US"/>
        </w:rPr>
      </w:pPr>
      <w:r w:rsidRPr="00896BC3">
        <w:rPr>
          <w:noProof/>
        </w:rPr>
        <w:lastRenderedPageBreak/>
        <mc:AlternateContent>
          <mc:Choice Requires="wps">
            <w:drawing>
              <wp:anchor distT="0" distB="0" distL="114300" distR="114300" simplePos="0" relativeHeight="252357632" behindDoc="0" locked="0" layoutInCell="1" allowOverlap="1" wp14:anchorId="3ACCC039" wp14:editId="4FF0B098">
                <wp:simplePos x="0" y="0"/>
                <wp:positionH relativeFrom="margin">
                  <wp:posOffset>9133205</wp:posOffset>
                </wp:positionH>
                <wp:positionV relativeFrom="paragraph">
                  <wp:posOffset>394335</wp:posOffset>
                </wp:positionV>
                <wp:extent cx="161925" cy="156210"/>
                <wp:effectExtent l="0" t="0" r="9525" b="0"/>
                <wp:wrapNone/>
                <wp:docPr id="1318" name="Rechteck: abgerundete Ecken 1318"/>
                <wp:cNvGraphicFramePr/>
                <a:graphic xmlns:a="http://schemas.openxmlformats.org/drawingml/2006/main">
                  <a:graphicData uri="http://schemas.microsoft.com/office/word/2010/wordprocessingShape">
                    <wps:wsp>
                      <wps:cNvSpPr/>
                      <wps:spPr>
                        <a:xfrm>
                          <a:off x="0" y="0"/>
                          <a:ext cx="161925" cy="156210"/>
                        </a:xfrm>
                        <a:prstGeom prst="round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73C5B2" id="Rechteck: abgerundete Ecken 1318" o:spid="_x0000_s1026" style="position:absolute;margin-left:719.15pt;margin-top:31.05pt;width:12.75pt;height:12.3pt;z-index:25235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" fillcolor="black [3213]" stroked="f" strokeweight="1pt">
                <v:stroke joinstyle="miter"/>
                <w10:wrap anchorx="margin"/>
              </v:roundrect>
            </w:pict>
          </mc:Fallback>
        </mc:AlternateContent>
      </w:r>
      <w:r w:rsidRPr="00896BC3">
        <w:rPr>
          <w:noProof/>
        </w:rPr>
        <w:drawing>
          <wp:anchor distT="0" distB="0" distL="114300" distR="114300" simplePos="0" relativeHeight="252358656" behindDoc="0" locked="0" layoutInCell="1" allowOverlap="1" wp14:anchorId="6DA0EAB0" wp14:editId="49BF6E20">
            <wp:simplePos x="0" y="0"/>
            <wp:positionH relativeFrom="column">
              <wp:posOffset>9149715</wp:posOffset>
            </wp:positionH>
            <wp:positionV relativeFrom="paragraph">
              <wp:posOffset>410210</wp:posOffset>
            </wp:positionV>
            <wp:extent cx="125730" cy="122555"/>
            <wp:effectExtent l="0" t="0" r="7620" b="0"/>
            <wp:wrapNone/>
            <wp:docPr id="1348" name="Grafik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cstate="print">
                      <a:extLst>
                        <a:ext uri="{28A0092B-C50C-407E-A947-70E740481C1C}">
                          <a14:useLocalDpi xmlns:a14="http://schemas.microsoft.com/office/drawing/2010/main" val="0"/>
                        </a:ext>
                      </a:extLst>
                    </a:blip>
                    <a:srcRect l="-1" t="11098" r="3074"/>
                    <a:stretch/>
                  </pic:blipFill>
                  <pic:spPr bwMode="auto">
                    <a:xfrm>
                      <a:off x="0" y="0"/>
                      <a:ext cx="125730" cy="1225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A599D">
        <w:rPr>
          <w:noProof/>
        </w:rPr>
        <mc:AlternateContent>
          <mc:Choice Requires="wps">
            <w:drawing>
              <wp:anchor distT="0" distB="0" distL="114300" distR="114300" simplePos="0" relativeHeight="252339200" behindDoc="0" locked="0" layoutInCell="1" allowOverlap="1" wp14:anchorId="4C8CBF61" wp14:editId="0F22EBDE">
                <wp:simplePos x="0" y="0"/>
                <wp:positionH relativeFrom="column">
                  <wp:posOffset>8611235</wp:posOffset>
                </wp:positionH>
                <wp:positionV relativeFrom="paragraph">
                  <wp:posOffset>-184785</wp:posOffset>
                </wp:positionV>
                <wp:extent cx="2451100" cy="329565"/>
                <wp:effectExtent l="0" t="0" r="0" b="0"/>
                <wp:wrapNone/>
                <wp:docPr id="1246" name="Textfeld 1246"/>
                <wp:cNvGraphicFramePr/>
                <a:graphic xmlns:a="http://schemas.openxmlformats.org/drawingml/2006/main">
                  <a:graphicData uri="http://schemas.microsoft.com/office/word/2010/wordprocessingShape">
                    <wps:wsp>
                      <wps:cNvSpPr txBox="1"/>
                      <wps:spPr>
                        <a:xfrm>
                          <a:off x="0" y="0"/>
                          <a:ext cx="2451100" cy="329565"/>
                        </a:xfrm>
                        <a:prstGeom prst="rect">
                          <a:avLst/>
                        </a:prstGeom>
                        <a:noFill/>
                        <a:ln w="6350">
                          <a:noFill/>
                        </a:ln>
                      </wps:spPr>
                      <wps:txbx>
                        <w:txbxContent>
                          <w:p w14:paraId="55A9C348" w14:textId="77777777" w:rsidR="00B121DE" w:rsidRPr="004142C5" w:rsidRDefault="00B121DE" w:rsidP="00B121DE">
                            <w:pPr>
                              <w:rPr>
                                <w:b/>
                                <w:bCs/>
                                <w:color w:val="ED7D31" w:themeColor="accent2"/>
                                <w:sz w:val="24"/>
                                <w:szCs w:val="24"/>
                                <w:u w:val="single"/>
                                <w14:shadow w14:blurRad="50800" w14:dist="38100" w14:dir="2700000" w14:sx="99000" w14:sy="99000" w14:kx="0" w14:ky="0" w14:algn="tl">
                                  <w14:srgbClr w14:val="000000">
                                    <w14:alpha w14:val="60000"/>
                                  </w14:srgbClr>
                                </w14:shadow>
                              </w:rPr>
                            </w:pPr>
                            <w:r w:rsidRPr="004142C5">
                              <w:rPr>
                                <w:b/>
                                <w:bCs/>
                                <w:color w:val="ED7D31" w:themeColor="accent2"/>
                                <w:sz w:val="24"/>
                                <w:szCs w:val="24"/>
                                <w:u w:val="single"/>
                                <w14:shadow w14:blurRad="50800" w14:dist="38100" w14:dir="2700000" w14:sx="99000" w14:sy="99000" w14:kx="0" w14:ky="0" w14:algn="tl">
                                  <w14:srgbClr w14:val="000000">
                                    <w14:alpha w14:val="60000"/>
                                  </w14:srgbClr>
                                </w14:shadow>
                              </w:rPr>
                              <w:t>Objekte hinzufügen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8CBF61" id="Textfeld 1246" o:spid="_x0000_s1400" type="#_x0000_t202" style="position:absolute;left:0;text-align:left;margin-left:678.05pt;margin-top:-14.55pt;width:193pt;height:25.95pt;z-index:25233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" filled="f" stroked="f" strokeweight=".5pt">
                <v:textbox>
                  <w:txbxContent>
                    <w:p w14:paraId="55A9C348" w14:textId="77777777" w:rsidR="00B121DE" w:rsidRPr="004142C5" w:rsidRDefault="00B121DE" w:rsidP="00B121DE">
                      <w:pPr>
                        <w:rPr>
                          <w:b/>
                          <w:bCs/>
                          <w:color w:val="ED7D31" w:themeColor="accent2"/>
                          <w:sz w:val="24"/>
                          <w:szCs w:val="24"/>
                          <w:u w:val="single"/>
                          <w14:shadow w14:blurRad="50800" w14:dist="38100" w14:dir="2700000" w14:sx="99000" w14:sy="99000" w14:kx="0" w14:ky="0" w14:algn="tl">
                            <w14:srgbClr w14:val="000000">
                              <w14:alpha w14:val="60000"/>
                            </w14:srgbClr>
                          </w14:shadow>
                        </w:rPr>
                      </w:pPr>
                      <w:r w:rsidRPr="004142C5">
                        <w:rPr>
                          <w:b/>
                          <w:bCs/>
                          <w:color w:val="ED7D31" w:themeColor="accent2"/>
                          <w:sz w:val="24"/>
                          <w:szCs w:val="24"/>
                          <w:u w:val="single"/>
                          <w14:shadow w14:blurRad="50800" w14:dist="38100" w14:dir="2700000" w14:sx="99000" w14:sy="99000" w14:kx="0" w14:ky="0" w14:algn="tl">
                            <w14:srgbClr w14:val="000000">
                              <w14:alpha w14:val="60000"/>
                            </w14:srgbClr>
                          </w14:shadow>
                        </w:rPr>
                        <w:t>Objekte hinzufügen</w:t>
                      </w:r>
                    </w:p>
                  </w:txbxContent>
                </v:textbox>
              </v:shape>
            </w:pict>
          </mc:Fallback>
        </mc:AlternateContent>
      </w:r>
      <w:r w:rsidRPr="00AA599D">
        <w:rPr>
          <w:noProof/>
        </w:rPr>
        <mc:AlternateContent>
          <mc:Choice Requires="wps">
            <w:drawing>
              <wp:anchor distT="0" distB="0" distL="114300" distR="114300" simplePos="0" relativeHeight="252340224" behindDoc="0" locked="0" layoutInCell="1" allowOverlap="1" wp14:anchorId="300DC9A0" wp14:editId="141BF216">
                <wp:simplePos x="0" y="0"/>
                <wp:positionH relativeFrom="margin">
                  <wp:posOffset>8133715</wp:posOffset>
                </wp:positionH>
                <wp:positionV relativeFrom="paragraph">
                  <wp:posOffset>88900</wp:posOffset>
                </wp:positionV>
                <wp:extent cx="1958340" cy="956310"/>
                <wp:effectExtent l="0" t="0" r="0" b="0"/>
                <wp:wrapNone/>
                <wp:docPr id="1245" name="Textfeld 1245"/>
                <wp:cNvGraphicFramePr/>
                <a:graphic xmlns:a="http://schemas.openxmlformats.org/drawingml/2006/main">
                  <a:graphicData uri="http://schemas.microsoft.com/office/word/2010/wordprocessingShape">
                    <wps:wsp>
                      <wps:cNvSpPr txBox="1"/>
                      <wps:spPr>
                        <a:xfrm>
                          <a:off x="0" y="0"/>
                          <a:ext cx="1958340" cy="956310"/>
                        </a:xfrm>
                        <a:prstGeom prst="rect">
                          <a:avLst/>
                        </a:prstGeom>
                        <a:noFill/>
                        <a:ln w="6350">
                          <a:noFill/>
                        </a:ln>
                      </wps:spPr>
                      <wps:txbx>
                        <w:txbxContent>
                          <w:p w14:paraId="7A225639" w14:textId="77777777" w:rsidR="00B121DE" w:rsidRDefault="00B121DE" w:rsidP="00B121DE">
                            <w:pPr>
                              <w:tabs>
                                <w:tab w:val="left" w:pos="567"/>
                                <w:tab w:val="left" w:pos="709"/>
                              </w:tabs>
                              <w:spacing w:after="60"/>
                              <w:rPr>
                                <w:spacing w:val="-4"/>
                                <w:sz w:val="16"/>
                                <w:szCs w:val="16"/>
                              </w:rPr>
                            </w:pPr>
                            <w:r w:rsidRPr="00771493">
                              <w:rPr>
                                <w:sz w:val="16"/>
                                <w:szCs w:val="16"/>
                              </w:rPr>
                              <w:tab/>
                            </w:r>
                            <w:r w:rsidRPr="00771493">
                              <w:rPr>
                                <w:sz w:val="16"/>
                                <w:szCs w:val="16"/>
                              </w:rPr>
                              <w:tab/>
                            </w:r>
                            <w:r>
                              <w:rPr>
                                <w:spacing w:val="-4"/>
                                <w:sz w:val="16"/>
                                <w:szCs w:val="16"/>
                              </w:rPr>
                              <w:t xml:space="preserve">Tippe auf diese Schaltfläche </w:t>
                            </w:r>
                            <w:r w:rsidRPr="00771493">
                              <w:rPr>
                                <w:spacing w:val="-2"/>
                                <w:sz w:val="16"/>
                                <w:szCs w:val="16"/>
                              </w:rPr>
                              <w:t>(</w:t>
                            </w:r>
                            <w:r>
                              <w:rPr>
                                <w:rFonts w:cstheme="minorHAnsi"/>
                                <w:color w:val="C00000"/>
                                <w:spacing w:val="-2"/>
                                <w:sz w:val="16"/>
                                <w:szCs w:val="16"/>
                              </w:rPr>
                              <w:t>❹</w:t>
                            </w:r>
                            <w:r w:rsidRPr="00771493">
                              <w:rPr>
                                <w:spacing w:val="-2"/>
                                <w:sz w:val="16"/>
                                <w:szCs w:val="16"/>
                              </w:rPr>
                              <w:t>)</w:t>
                            </w:r>
                            <w:r>
                              <w:rPr>
                                <w:spacing w:val="-4"/>
                                <w:sz w:val="16"/>
                                <w:szCs w:val="16"/>
                              </w:rPr>
                              <w:t>,</w:t>
                            </w:r>
                            <w:r w:rsidRPr="00771493">
                              <w:rPr>
                                <w:spacing w:val="-4"/>
                                <w:sz w:val="16"/>
                                <w:szCs w:val="16"/>
                              </w:rPr>
                              <w:t xml:space="preserve"> </w:t>
                            </w:r>
                            <w:r w:rsidRPr="00771493">
                              <w:rPr>
                                <w:spacing w:val="-4"/>
                                <w:sz w:val="16"/>
                                <w:szCs w:val="16"/>
                              </w:rPr>
                              <w:br/>
                            </w:r>
                            <w:r w:rsidRPr="00771493">
                              <w:rPr>
                                <w:sz w:val="16"/>
                                <w:szCs w:val="16"/>
                              </w:rPr>
                              <w:t xml:space="preserve">              </w:t>
                            </w:r>
                            <w:r>
                              <w:rPr>
                                <w:sz w:val="16"/>
                                <w:szCs w:val="16"/>
                              </w:rPr>
                              <w:t xml:space="preserve">  </w:t>
                            </w:r>
                            <w:r>
                              <w:rPr>
                                <w:spacing w:val="-4"/>
                                <w:sz w:val="16"/>
                                <w:szCs w:val="16"/>
                              </w:rPr>
                              <w:t xml:space="preserve">um deinem Projekt verschiedene </w:t>
                            </w:r>
                            <w:r w:rsidRPr="00C76820">
                              <w:rPr>
                                <w:b/>
                                <w:spacing w:val="-4"/>
                                <w:sz w:val="16"/>
                                <w:szCs w:val="16"/>
                              </w:rPr>
                              <w:t>Objekte hinzuzufügen</w:t>
                            </w:r>
                            <w:r>
                              <w:rPr>
                                <w:b/>
                                <w:spacing w:val="-4"/>
                                <w:sz w:val="16"/>
                                <w:szCs w:val="16"/>
                              </w:rPr>
                              <w:t xml:space="preserve">           </w:t>
                            </w:r>
                            <w:r>
                              <w:rPr>
                                <w:spacing w:val="-4"/>
                                <w:sz w:val="16"/>
                                <w:szCs w:val="16"/>
                              </w:rPr>
                              <w:t>, z. B. einen Titel oder Abspann, ein Bild oder einen Toneffekt.</w:t>
                            </w:r>
                          </w:p>
                          <w:p w14:paraId="1252CF5B" w14:textId="77777777" w:rsidR="00B121DE" w:rsidRPr="00771493" w:rsidRDefault="00B121DE" w:rsidP="00B121DE">
                            <w:pPr>
                              <w:tabs>
                                <w:tab w:val="left" w:pos="567"/>
                                <w:tab w:val="left" w:pos="709"/>
                              </w:tabs>
                              <w:spacing w:after="120"/>
                              <w:rPr>
                                <w:spacing w:val="-4"/>
                                <w:sz w:val="16"/>
                                <w:szCs w:val="16"/>
                              </w:rPr>
                            </w:pPr>
                            <w:r>
                              <w:rPr>
                                <w:spacing w:val="-4"/>
                                <w:sz w:val="16"/>
                                <w:szCs w:val="16"/>
                              </w:rPr>
                              <w:t>Nachdem du einige Bilder geschossen hast, probiere es doch einmal selbst aus!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0DC9A0" id="Textfeld 1245" o:spid="_x0000_s1401" type="#_x0000_t202" style="position:absolute;left:0;text-align:left;margin-left:640.45pt;margin-top:7pt;width:154.2pt;height:75.3pt;z-index:25234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" filled="f" stroked="f" strokeweight=".5pt">
                <v:textbox>
                  <w:txbxContent>
                    <w:p w14:paraId="7A225639" w14:textId="77777777" w:rsidR="00B121DE" w:rsidRDefault="00B121DE" w:rsidP="00B121DE">
                      <w:pPr>
                        <w:tabs>
                          <w:tab w:val="left" w:pos="567"/>
                          <w:tab w:val="left" w:pos="709"/>
                        </w:tabs>
                        <w:spacing w:after="60"/>
                        <w:rPr>
                          <w:spacing w:val="-4"/>
                          <w:sz w:val="16"/>
                          <w:szCs w:val="16"/>
                        </w:rPr>
                      </w:pPr>
                      <w:r w:rsidRPr="00771493">
                        <w:rPr>
                          <w:sz w:val="16"/>
                          <w:szCs w:val="16"/>
                        </w:rPr>
                        <w:tab/>
                      </w:r>
                      <w:r w:rsidRPr="00771493">
                        <w:rPr>
                          <w:sz w:val="16"/>
                          <w:szCs w:val="16"/>
                        </w:rPr>
                        <w:tab/>
                      </w:r>
                      <w:r>
                        <w:rPr>
                          <w:spacing w:val="-4"/>
                          <w:sz w:val="16"/>
                          <w:szCs w:val="16"/>
                        </w:rPr>
                        <w:t xml:space="preserve">Tippe auf diese Schaltfläche </w:t>
                      </w:r>
                      <w:r w:rsidRPr="00771493">
                        <w:rPr>
                          <w:spacing w:val="-2"/>
                          <w:sz w:val="16"/>
                          <w:szCs w:val="16"/>
                        </w:rPr>
                        <w:t>(</w:t>
                      </w:r>
                      <w:r>
                        <w:rPr>
                          <w:rFonts w:cstheme="minorHAnsi"/>
                          <w:color w:val="C00000"/>
                          <w:spacing w:val="-2"/>
                          <w:sz w:val="16"/>
                          <w:szCs w:val="16"/>
                        </w:rPr>
                        <w:t>❹</w:t>
                      </w:r>
                      <w:r w:rsidRPr="00771493">
                        <w:rPr>
                          <w:spacing w:val="-2"/>
                          <w:sz w:val="16"/>
                          <w:szCs w:val="16"/>
                        </w:rPr>
                        <w:t>)</w:t>
                      </w:r>
                      <w:r>
                        <w:rPr>
                          <w:spacing w:val="-4"/>
                          <w:sz w:val="16"/>
                          <w:szCs w:val="16"/>
                        </w:rPr>
                        <w:t>,</w:t>
                      </w:r>
                      <w:r w:rsidRPr="00771493">
                        <w:rPr>
                          <w:spacing w:val="-4"/>
                          <w:sz w:val="16"/>
                          <w:szCs w:val="16"/>
                        </w:rPr>
                        <w:t xml:space="preserve"> </w:t>
                      </w:r>
                      <w:r w:rsidRPr="00771493">
                        <w:rPr>
                          <w:spacing w:val="-4"/>
                          <w:sz w:val="16"/>
                          <w:szCs w:val="16"/>
                        </w:rPr>
                        <w:br/>
                      </w:r>
                      <w:r w:rsidRPr="00771493">
                        <w:rPr>
                          <w:sz w:val="16"/>
                          <w:szCs w:val="16"/>
                        </w:rPr>
                        <w:t xml:space="preserve">              </w:t>
                      </w:r>
                      <w:r>
                        <w:rPr>
                          <w:sz w:val="16"/>
                          <w:szCs w:val="16"/>
                        </w:rPr>
                        <w:t xml:space="preserve">  </w:t>
                      </w:r>
                      <w:r>
                        <w:rPr>
                          <w:spacing w:val="-4"/>
                          <w:sz w:val="16"/>
                          <w:szCs w:val="16"/>
                        </w:rPr>
                        <w:t xml:space="preserve">um deinem Projekt verschiedene </w:t>
                      </w:r>
                      <w:r w:rsidRPr="00C76820">
                        <w:rPr>
                          <w:b/>
                          <w:spacing w:val="-4"/>
                          <w:sz w:val="16"/>
                          <w:szCs w:val="16"/>
                        </w:rPr>
                        <w:t>Objekte hinzuzufügen</w:t>
                      </w:r>
                      <w:r>
                        <w:rPr>
                          <w:b/>
                          <w:spacing w:val="-4"/>
                          <w:sz w:val="16"/>
                          <w:szCs w:val="16"/>
                        </w:rPr>
                        <w:t xml:space="preserve">           </w:t>
                      </w:r>
                      <w:r>
                        <w:rPr>
                          <w:spacing w:val="-4"/>
                          <w:sz w:val="16"/>
                          <w:szCs w:val="16"/>
                        </w:rPr>
                        <w:t>, z. B. einen Titel oder Abspann, ein Bild oder einen Toneffekt.</w:t>
                      </w:r>
                    </w:p>
                    <w:p w14:paraId="1252CF5B" w14:textId="77777777" w:rsidR="00B121DE" w:rsidRPr="00771493" w:rsidRDefault="00B121DE" w:rsidP="00B121DE">
                      <w:pPr>
                        <w:tabs>
                          <w:tab w:val="left" w:pos="567"/>
                          <w:tab w:val="left" w:pos="709"/>
                        </w:tabs>
                        <w:spacing w:after="120"/>
                        <w:rPr>
                          <w:spacing w:val="-4"/>
                          <w:sz w:val="16"/>
                          <w:szCs w:val="16"/>
                        </w:rPr>
                      </w:pPr>
                      <w:r>
                        <w:rPr>
                          <w:spacing w:val="-4"/>
                          <w:sz w:val="16"/>
                          <w:szCs w:val="16"/>
                        </w:rPr>
                        <w:t>Nachdem du einige Bilder geschossen hast, probiere es doch einmal selbst aus!</w:t>
                      </w:r>
                    </w:p>
                  </w:txbxContent>
                </v:textbox>
                <w10:wrap anchorx="margin"/>
              </v:shape>
            </w:pict>
          </mc:Fallback>
        </mc:AlternateContent>
      </w:r>
      <w:r w:rsidRPr="000826C0">
        <w:rPr>
          <w:noProof/>
        </w:rPr>
        <mc:AlternateContent>
          <mc:Choice Requires="wps">
            <w:drawing>
              <wp:anchor distT="0" distB="0" distL="114300" distR="114300" simplePos="0" relativeHeight="252301312" behindDoc="0" locked="0" layoutInCell="1" allowOverlap="1" wp14:anchorId="0F43D0A9" wp14:editId="29F76CF6">
                <wp:simplePos x="0" y="0"/>
                <wp:positionH relativeFrom="margin">
                  <wp:posOffset>7974965</wp:posOffset>
                </wp:positionH>
                <wp:positionV relativeFrom="paragraph">
                  <wp:posOffset>-243840</wp:posOffset>
                </wp:positionV>
                <wp:extent cx="2157730" cy="1299845"/>
                <wp:effectExtent l="0" t="0" r="13970" b="14605"/>
                <wp:wrapNone/>
                <wp:docPr id="1243" name="Rechteck: abgerundete Ecken 1243"/>
                <wp:cNvGraphicFramePr/>
                <a:graphic xmlns:a="http://schemas.openxmlformats.org/drawingml/2006/main">
                  <a:graphicData uri="http://schemas.microsoft.com/office/word/2010/wordprocessingShape">
                    <wps:wsp>
                      <wps:cNvSpPr/>
                      <wps:spPr>
                        <a:xfrm>
                          <a:off x="0" y="0"/>
                          <a:ext cx="2157730" cy="1299845"/>
                        </a:xfrm>
                        <a:prstGeom prst="roundRect">
                          <a:avLst>
                            <a:gd name="adj" fmla="val 22578"/>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DD249F" id="Rechteck: abgerundete Ecken 1243" o:spid="_x0000_s1026" style="position:absolute;margin-left:627.95pt;margin-top:-19.2pt;width:169.9pt;height:102.35pt;z-index:25230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47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" fillcolor="#f2f2f2 [3052]" strokecolor="gray [1629]" strokeweight="1pt">
                <v:stroke joinstyle="miter"/>
                <w10:wrap anchorx="margin"/>
              </v:roundrect>
            </w:pict>
          </mc:Fallback>
        </mc:AlternateContent>
      </w:r>
      <w:r w:rsidRPr="00AA599D">
        <w:rPr>
          <w:noProof/>
        </w:rPr>
        <mc:AlternateContent>
          <mc:Choice Requires="wpg">
            <w:drawing>
              <wp:anchor distT="0" distB="0" distL="114300" distR="114300" simplePos="0" relativeHeight="252338176" behindDoc="0" locked="0" layoutInCell="1" allowOverlap="1" wp14:anchorId="7321DA1C" wp14:editId="0C26076C">
                <wp:simplePos x="0" y="0"/>
                <wp:positionH relativeFrom="margin">
                  <wp:posOffset>8176895</wp:posOffset>
                </wp:positionH>
                <wp:positionV relativeFrom="paragraph">
                  <wp:posOffset>-126526</wp:posOffset>
                </wp:positionV>
                <wp:extent cx="442595" cy="443865"/>
                <wp:effectExtent l="38100" t="19050" r="52705" b="70485"/>
                <wp:wrapNone/>
                <wp:docPr id="1234" name="Gruppieren 1234"/>
                <wp:cNvGraphicFramePr/>
                <a:graphic xmlns:a="http://schemas.openxmlformats.org/drawingml/2006/main">
                  <a:graphicData uri="http://schemas.microsoft.com/office/word/2010/wordprocessingGroup">
                    <wpg:wgp>
                      <wpg:cNvGrpSpPr/>
                      <wpg:grpSpPr>
                        <a:xfrm>
                          <a:off x="0" y="0"/>
                          <a:ext cx="442595" cy="443865"/>
                          <a:chOff x="0" y="0"/>
                          <a:chExt cx="442767" cy="444114"/>
                        </a:xfrm>
                      </wpg:grpSpPr>
                      <wps:wsp>
                        <wps:cNvPr id="1235" name="Flussdiagramm: Verbinder 1235"/>
                        <wps:cNvSpPr/>
                        <wps:spPr>
                          <a:xfrm>
                            <a:off x="0" y="21270"/>
                            <a:ext cx="412273" cy="422844"/>
                          </a:xfrm>
                          <a:prstGeom prst="flowChartConnector">
                            <a:avLst/>
                          </a:prstGeom>
                          <a:solidFill>
                            <a:srgbClr val="7030A0"/>
                          </a:solidFill>
                          <a:ln>
                            <a:solidFill>
                              <a:schemeClr val="bg1"/>
                            </a:solidFill>
                          </a:ln>
                          <a:effectLst>
                            <a:outerShdw blurRad="50800" dist="38100" dir="2700000" sx="95000" sy="95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6" name="Textfeld 1236"/>
                        <wps:cNvSpPr txBox="1"/>
                        <wps:spPr>
                          <a:xfrm>
                            <a:off x="44414" y="0"/>
                            <a:ext cx="398353" cy="436440"/>
                          </a:xfrm>
                          <a:prstGeom prst="rect">
                            <a:avLst/>
                          </a:prstGeom>
                          <a:noFill/>
                          <a:ln w="6350">
                            <a:noFill/>
                          </a:ln>
                        </wps:spPr>
                        <wps:txbx>
                          <w:txbxContent>
                            <w:p w14:paraId="4151EF64"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321DA1C" id="Gruppieren 1234" o:spid="_x0000_s1402" style="position:absolute;left:0;text-align:left;margin-left:643.85pt;margin-top:-9.95pt;width:34.85pt;height:34.95pt;z-index:252338176;mso-position-horizontal-relative:margin" coordsize="442767,444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">
                <v:shape id="Flussdiagramm: Verbinder 1235" o:spid="_x0000_s1403" type="#_x0000_t120" style="position:absolute;top:21270;width:412273;height:42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" fillcolor="#7030a0" strokecolor="white [3212]" strokeweight="1pt">
                  <v:stroke joinstyle="miter"/>
                  <v:shadow on="t" type="perspective" color="black" opacity="26214f" origin="-.5,-.5" offset=".74836mm,.74836mm" matrix="62259f,,,62259f"/>
                </v:shape>
                <v:shape id="Textfeld 1236" o:spid="_x0000_s1404" type="#_x0000_t202" style="position:absolute;left:44414;width:398353;height:43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" filled="f" stroked="f" strokeweight=".5pt">
                  <v:textbox>
                    <w:txbxContent>
                      <w:p w14:paraId="4151EF64"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5</w:t>
                        </w:r>
                      </w:p>
                    </w:txbxContent>
                  </v:textbox>
                </v:shape>
                <w10:wrap anchorx="margin"/>
              </v:group>
            </w:pict>
          </mc:Fallback>
        </mc:AlternateContent>
      </w:r>
      <w:r w:rsidR="00446DF9">
        <w:rPr>
          <w:noProof/>
        </w:rPr>
        <mc:AlternateContent>
          <mc:Choice Requires="wps">
            <w:drawing>
              <wp:anchor distT="0" distB="0" distL="114300" distR="114300" simplePos="0" relativeHeight="252310528" behindDoc="0" locked="0" layoutInCell="1" allowOverlap="1" wp14:anchorId="05022302" wp14:editId="4D2BBF80">
                <wp:simplePos x="0" y="0"/>
                <wp:positionH relativeFrom="margin">
                  <wp:posOffset>0</wp:posOffset>
                </wp:positionH>
                <wp:positionV relativeFrom="paragraph">
                  <wp:posOffset>71120</wp:posOffset>
                </wp:positionV>
                <wp:extent cx="1933575" cy="742950"/>
                <wp:effectExtent l="0" t="0" r="0" b="0"/>
                <wp:wrapNone/>
                <wp:docPr id="1237" name="Textfeld 1237"/>
                <wp:cNvGraphicFramePr/>
                <a:graphic xmlns:a="http://schemas.openxmlformats.org/drawingml/2006/main">
                  <a:graphicData uri="http://schemas.microsoft.com/office/word/2010/wordprocessingShape">
                    <wps:wsp>
                      <wps:cNvSpPr txBox="1"/>
                      <wps:spPr>
                        <a:xfrm>
                          <a:off x="0" y="0"/>
                          <a:ext cx="1933575" cy="742950"/>
                        </a:xfrm>
                        <a:prstGeom prst="rect">
                          <a:avLst/>
                        </a:prstGeom>
                        <a:noFill/>
                        <a:ln w="6350">
                          <a:noFill/>
                        </a:ln>
                      </wps:spPr>
                      <wps:txbx>
                        <w:txbxContent>
                          <w:p w14:paraId="2BFCAC5E" w14:textId="77777777" w:rsidR="00B121DE" w:rsidRPr="00771493" w:rsidRDefault="00B121DE" w:rsidP="00B121DE">
                            <w:pPr>
                              <w:tabs>
                                <w:tab w:val="left" w:pos="567"/>
                                <w:tab w:val="left" w:pos="709"/>
                              </w:tabs>
                              <w:spacing w:after="120"/>
                              <w:rPr>
                                <w:spacing w:val="-2"/>
                                <w:sz w:val="16"/>
                                <w:szCs w:val="16"/>
                              </w:rPr>
                            </w:pPr>
                            <w:r w:rsidRPr="00771493">
                              <w:rPr>
                                <w:sz w:val="16"/>
                                <w:szCs w:val="16"/>
                              </w:rPr>
                              <w:tab/>
                            </w:r>
                            <w:r w:rsidRPr="00771493">
                              <w:rPr>
                                <w:sz w:val="16"/>
                                <w:szCs w:val="16"/>
                              </w:rPr>
                              <w:tab/>
                              <w:t xml:space="preserve">Öffne die App </w:t>
                            </w:r>
                            <w:r>
                              <w:rPr>
                                <w:b/>
                                <w:sz w:val="16"/>
                                <w:szCs w:val="16"/>
                              </w:rPr>
                              <w:t>Stop Motion</w:t>
                            </w:r>
                            <w:r>
                              <w:rPr>
                                <w:b/>
                                <w:sz w:val="16"/>
                                <w:szCs w:val="16"/>
                              </w:rPr>
                              <w:br/>
                            </w:r>
                            <w:r w:rsidRPr="00771493">
                              <w:rPr>
                                <w:sz w:val="16"/>
                                <w:szCs w:val="16"/>
                              </w:rPr>
                              <w:t xml:space="preserve">              </w:t>
                            </w:r>
                            <w:r>
                              <w:rPr>
                                <w:sz w:val="16"/>
                                <w:szCs w:val="16"/>
                              </w:rPr>
                              <w:t xml:space="preserve">   </w:t>
                            </w:r>
                            <w:r w:rsidRPr="00771493">
                              <w:rPr>
                                <w:b/>
                                <w:sz w:val="16"/>
                                <w:szCs w:val="16"/>
                              </w:rPr>
                              <w:t>Studio</w:t>
                            </w:r>
                            <w:r>
                              <w:rPr>
                                <w:sz w:val="16"/>
                                <w:szCs w:val="16"/>
                              </w:rPr>
                              <w:t xml:space="preserve"> auf deinem iPad. Du ge-</w:t>
                            </w:r>
                            <w:r>
                              <w:rPr>
                                <w:sz w:val="16"/>
                                <w:szCs w:val="16"/>
                              </w:rPr>
                              <w:br/>
                              <w:t xml:space="preserve">langst zuerst in das Hauptmenü, in dem dir alle deine Stop Motion Filme angezeigt werden. Erstelle einen </w:t>
                            </w:r>
                            <w:r w:rsidRPr="00771493">
                              <w:rPr>
                                <w:b/>
                                <w:sz w:val="16"/>
                                <w:szCs w:val="16"/>
                              </w:rPr>
                              <w:t>„neuen Film“</w:t>
                            </w:r>
                            <w:r>
                              <w:rPr>
                                <w:sz w:val="16"/>
                                <w:szCs w:val="16"/>
                              </w:rPr>
                              <w:t>.</w:t>
                            </w:r>
                          </w:p>
                          <w:p w14:paraId="176D5CB4" w14:textId="77777777" w:rsidR="00B121DE" w:rsidRPr="00771493" w:rsidRDefault="00B121DE" w:rsidP="00B121DE">
                            <w:pPr>
                              <w:tabs>
                                <w:tab w:val="left" w:pos="567"/>
                                <w:tab w:val="left" w:pos="709"/>
                              </w:tabs>
                              <w:spacing w:after="120"/>
                              <w:rPr>
                                <w:i/>
                                <w:iCs/>
                                <w:color w:val="C00000"/>
                                <w:spacing w:val="-2"/>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022302" id="Textfeld 1237" o:spid="_x0000_s1405" type="#_x0000_t202" style="position:absolute;left:0;text-align:left;margin-left:0;margin-top:5.6pt;width:152.25pt;height:58.5pt;z-index:25231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" filled="f" stroked="f" strokeweight=".5pt">
                <v:textbox>
                  <w:txbxContent>
                    <w:p w14:paraId="2BFCAC5E" w14:textId="77777777" w:rsidR="00B121DE" w:rsidRPr="00771493" w:rsidRDefault="00B121DE" w:rsidP="00B121DE">
                      <w:pPr>
                        <w:tabs>
                          <w:tab w:val="left" w:pos="567"/>
                          <w:tab w:val="left" w:pos="709"/>
                        </w:tabs>
                        <w:spacing w:after="120"/>
                        <w:rPr>
                          <w:spacing w:val="-2"/>
                          <w:sz w:val="16"/>
                          <w:szCs w:val="16"/>
                        </w:rPr>
                      </w:pPr>
                      <w:r w:rsidRPr="00771493">
                        <w:rPr>
                          <w:sz w:val="16"/>
                          <w:szCs w:val="16"/>
                        </w:rPr>
                        <w:tab/>
                      </w:r>
                      <w:r w:rsidRPr="00771493">
                        <w:rPr>
                          <w:sz w:val="16"/>
                          <w:szCs w:val="16"/>
                        </w:rPr>
                        <w:tab/>
                        <w:t xml:space="preserve">Öffne die App </w:t>
                      </w:r>
                      <w:r>
                        <w:rPr>
                          <w:b/>
                          <w:sz w:val="16"/>
                          <w:szCs w:val="16"/>
                        </w:rPr>
                        <w:t>Stop Motion</w:t>
                      </w:r>
                      <w:r>
                        <w:rPr>
                          <w:b/>
                          <w:sz w:val="16"/>
                          <w:szCs w:val="16"/>
                        </w:rPr>
                        <w:br/>
                      </w:r>
                      <w:r w:rsidRPr="00771493">
                        <w:rPr>
                          <w:sz w:val="16"/>
                          <w:szCs w:val="16"/>
                        </w:rPr>
                        <w:t xml:space="preserve">              </w:t>
                      </w:r>
                      <w:r>
                        <w:rPr>
                          <w:sz w:val="16"/>
                          <w:szCs w:val="16"/>
                        </w:rPr>
                        <w:t xml:space="preserve">   </w:t>
                      </w:r>
                      <w:r w:rsidRPr="00771493">
                        <w:rPr>
                          <w:b/>
                          <w:sz w:val="16"/>
                          <w:szCs w:val="16"/>
                        </w:rPr>
                        <w:t>Studio</w:t>
                      </w:r>
                      <w:r>
                        <w:rPr>
                          <w:sz w:val="16"/>
                          <w:szCs w:val="16"/>
                        </w:rPr>
                        <w:t xml:space="preserve"> auf deinem iPad. Du ge-</w:t>
                      </w:r>
                      <w:r>
                        <w:rPr>
                          <w:sz w:val="16"/>
                          <w:szCs w:val="16"/>
                        </w:rPr>
                        <w:br/>
                        <w:t xml:space="preserve">langst zuerst in das Hauptmenü, in dem dir alle deine Stop Motion Filme angezeigt werden. Erstelle einen </w:t>
                      </w:r>
                      <w:r w:rsidRPr="00771493">
                        <w:rPr>
                          <w:b/>
                          <w:sz w:val="16"/>
                          <w:szCs w:val="16"/>
                        </w:rPr>
                        <w:t>„neuen Film“</w:t>
                      </w:r>
                      <w:r>
                        <w:rPr>
                          <w:sz w:val="16"/>
                          <w:szCs w:val="16"/>
                        </w:rPr>
                        <w:t>.</w:t>
                      </w:r>
                    </w:p>
                    <w:p w14:paraId="176D5CB4" w14:textId="77777777" w:rsidR="00B121DE" w:rsidRPr="00771493" w:rsidRDefault="00B121DE" w:rsidP="00B121DE">
                      <w:pPr>
                        <w:tabs>
                          <w:tab w:val="left" w:pos="567"/>
                          <w:tab w:val="left" w:pos="709"/>
                        </w:tabs>
                        <w:spacing w:after="120"/>
                        <w:rPr>
                          <w:i/>
                          <w:iCs/>
                          <w:color w:val="C00000"/>
                          <w:spacing w:val="-2"/>
                          <w:sz w:val="16"/>
                          <w:szCs w:val="16"/>
                        </w:rPr>
                      </w:pPr>
                    </w:p>
                  </w:txbxContent>
                </v:textbox>
                <w10:wrap anchorx="margin"/>
              </v:shape>
            </w:pict>
          </mc:Fallback>
        </mc:AlternateContent>
      </w:r>
      <w:r w:rsidR="00446DF9">
        <w:rPr>
          <w:noProof/>
        </w:rPr>
        <mc:AlternateContent>
          <mc:Choice Requires="wps">
            <w:drawing>
              <wp:anchor distT="0" distB="0" distL="114300" distR="114300" simplePos="0" relativeHeight="252313600" behindDoc="0" locked="0" layoutInCell="1" allowOverlap="1" wp14:anchorId="7CD091DE" wp14:editId="225E6EF0">
                <wp:simplePos x="0" y="0"/>
                <wp:positionH relativeFrom="column">
                  <wp:posOffset>475615</wp:posOffset>
                </wp:positionH>
                <wp:positionV relativeFrom="paragraph">
                  <wp:posOffset>-194945</wp:posOffset>
                </wp:positionV>
                <wp:extent cx="1675130" cy="329565"/>
                <wp:effectExtent l="0" t="0" r="0" b="0"/>
                <wp:wrapNone/>
                <wp:docPr id="1238" name="Textfeld 1238"/>
                <wp:cNvGraphicFramePr/>
                <a:graphic xmlns:a="http://schemas.openxmlformats.org/drawingml/2006/main">
                  <a:graphicData uri="http://schemas.microsoft.com/office/word/2010/wordprocessingShape">
                    <wps:wsp>
                      <wps:cNvSpPr txBox="1"/>
                      <wps:spPr>
                        <a:xfrm>
                          <a:off x="0" y="0"/>
                          <a:ext cx="1675130" cy="329565"/>
                        </a:xfrm>
                        <a:prstGeom prst="rect">
                          <a:avLst/>
                        </a:prstGeom>
                        <a:noFill/>
                        <a:ln w="6350">
                          <a:noFill/>
                        </a:ln>
                      </wps:spPr>
                      <wps:txbx>
                        <w:txbxContent>
                          <w:p w14:paraId="261EBDD3" w14:textId="77777777" w:rsidR="00B121DE" w:rsidRPr="004142C5" w:rsidRDefault="00B121DE" w:rsidP="00B121DE">
                            <w:pPr>
                              <w:rPr>
                                <w:b/>
                                <w:bCs/>
                                <w:color w:val="ED7D31" w:themeColor="accent2"/>
                                <w:spacing w:val="-2"/>
                                <w:sz w:val="24"/>
                                <w:szCs w:val="24"/>
                                <w:u w:val="single"/>
                                <w14:shadow w14:blurRad="50800" w14:dist="38100" w14:dir="2700000" w14:sx="99000" w14:sy="99000" w14:kx="0" w14:ky="0" w14:algn="tl">
                                  <w14:srgbClr w14:val="000000">
                                    <w14:alpha w14:val="60000"/>
                                  </w14:srgbClr>
                                </w14:shadow>
                              </w:rPr>
                            </w:pPr>
                            <w:r w:rsidRPr="004142C5">
                              <w:rPr>
                                <w:b/>
                                <w:bCs/>
                                <w:color w:val="ED7D31" w:themeColor="accent2"/>
                                <w:spacing w:val="-2"/>
                                <w:sz w:val="24"/>
                                <w:szCs w:val="24"/>
                                <w:u w:val="single"/>
                                <w14:shadow w14:blurRad="50800" w14:dist="38100" w14:dir="2700000" w14:sx="99000" w14:sy="99000" w14:kx="0" w14:ky="0" w14:algn="tl">
                                  <w14:srgbClr w14:val="000000">
                                    <w14:alpha w14:val="60000"/>
                                  </w14:srgbClr>
                                </w14:shadow>
                              </w:rPr>
                              <w:t>Erste Schritte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D091DE" id="Textfeld 1238" o:spid="_x0000_s1406" type="#_x0000_t202" style="position:absolute;left:0;text-align:left;margin-left:37.45pt;margin-top:-15.35pt;width:131.9pt;height:25.95pt;z-index:25231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" filled="f" stroked="f" strokeweight=".5pt">
                <v:textbox>
                  <w:txbxContent>
                    <w:p w14:paraId="261EBDD3" w14:textId="77777777" w:rsidR="00B121DE" w:rsidRPr="004142C5" w:rsidRDefault="00B121DE" w:rsidP="00B121DE">
                      <w:pPr>
                        <w:rPr>
                          <w:b/>
                          <w:bCs/>
                          <w:color w:val="ED7D31" w:themeColor="accent2"/>
                          <w:spacing w:val="-2"/>
                          <w:sz w:val="24"/>
                          <w:szCs w:val="24"/>
                          <w:u w:val="single"/>
                          <w14:shadow w14:blurRad="50800" w14:dist="38100" w14:dir="2700000" w14:sx="99000" w14:sy="99000" w14:kx="0" w14:ky="0" w14:algn="tl">
                            <w14:srgbClr w14:val="000000">
                              <w14:alpha w14:val="60000"/>
                            </w14:srgbClr>
                          </w14:shadow>
                        </w:rPr>
                      </w:pPr>
                      <w:r w:rsidRPr="004142C5">
                        <w:rPr>
                          <w:b/>
                          <w:bCs/>
                          <w:color w:val="ED7D31" w:themeColor="accent2"/>
                          <w:spacing w:val="-2"/>
                          <w:sz w:val="24"/>
                          <w:szCs w:val="24"/>
                          <w:u w:val="single"/>
                          <w14:shadow w14:blurRad="50800" w14:dist="38100" w14:dir="2700000" w14:sx="99000" w14:sy="99000" w14:kx="0" w14:ky="0" w14:algn="tl">
                            <w14:srgbClr w14:val="000000">
                              <w14:alpha w14:val="60000"/>
                            </w14:srgbClr>
                          </w14:shadow>
                        </w:rPr>
                        <w:t>Erste Schritte</w:t>
                      </w:r>
                    </w:p>
                  </w:txbxContent>
                </v:textbox>
              </v:shape>
            </w:pict>
          </mc:Fallback>
        </mc:AlternateContent>
      </w:r>
      <w:r w:rsidR="00446DF9">
        <w:rPr>
          <w:noProof/>
        </w:rPr>
        <mc:AlternateContent>
          <mc:Choice Requires="wpg">
            <w:drawing>
              <wp:anchor distT="0" distB="0" distL="114300" distR="114300" simplePos="0" relativeHeight="252311552" behindDoc="0" locked="0" layoutInCell="1" allowOverlap="1" wp14:anchorId="0464389E" wp14:editId="1BD2B412">
                <wp:simplePos x="0" y="0"/>
                <wp:positionH relativeFrom="column">
                  <wp:posOffset>35560</wp:posOffset>
                </wp:positionH>
                <wp:positionV relativeFrom="paragraph">
                  <wp:posOffset>-141605</wp:posOffset>
                </wp:positionV>
                <wp:extent cx="446405" cy="443865"/>
                <wp:effectExtent l="38100" t="19050" r="48895" b="70485"/>
                <wp:wrapNone/>
                <wp:docPr id="1239" name="Gruppieren 1239"/>
                <wp:cNvGraphicFramePr/>
                <a:graphic xmlns:a="http://schemas.openxmlformats.org/drawingml/2006/main">
                  <a:graphicData uri="http://schemas.microsoft.com/office/word/2010/wordprocessingGroup">
                    <wpg:wgp>
                      <wpg:cNvGrpSpPr/>
                      <wpg:grpSpPr>
                        <a:xfrm>
                          <a:off x="0" y="0"/>
                          <a:ext cx="446405" cy="443865"/>
                          <a:chOff x="0" y="0"/>
                          <a:chExt cx="446745" cy="444114"/>
                        </a:xfrm>
                      </wpg:grpSpPr>
                      <wps:wsp>
                        <wps:cNvPr id="1240" name="Flussdiagramm: Verbinder 1240"/>
                        <wps:cNvSpPr/>
                        <wps:spPr>
                          <a:xfrm>
                            <a:off x="0" y="21270"/>
                            <a:ext cx="412273" cy="422844"/>
                          </a:xfrm>
                          <a:prstGeom prst="flowChartConnector">
                            <a:avLst/>
                          </a:prstGeom>
                          <a:solidFill>
                            <a:srgbClr val="7030A0"/>
                          </a:solidFill>
                          <a:ln>
                            <a:solidFill>
                              <a:schemeClr val="bg1"/>
                            </a:solidFill>
                          </a:ln>
                          <a:effectLst>
                            <a:outerShdw blurRad="50800" dist="38100" dir="2700000" sx="95000" sy="95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1" name="Textfeld 1241"/>
                        <wps:cNvSpPr txBox="1"/>
                        <wps:spPr>
                          <a:xfrm>
                            <a:off x="48392" y="0"/>
                            <a:ext cx="398353" cy="436440"/>
                          </a:xfrm>
                          <a:prstGeom prst="rect">
                            <a:avLst/>
                          </a:prstGeom>
                          <a:noFill/>
                          <a:ln w="6350">
                            <a:noFill/>
                          </a:ln>
                        </wps:spPr>
                        <wps:txbx>
                          <w:txbxContent>
                            <w:p w14:paraId="3510A3F9"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sidRPr="00181FA3">
                                <w:rPr>
                                  <w:b/>
                                  <w:bCs/>
                                  <w:color w:val="ED7D31" w:themeColor="accent2"/>
                                  <w:sz w:val="44"/>
                                  <w:szCs w:val="44"/>
                                  <w14:textOutline w14:w="9525" w14:cap="rnd" w14:cmpd="sng" w14:algn="ctr">
                                    <w14:solidFill>
                                      <w14:schemeClr w14:val="bg1"/>
                                    </w14:solidFill>
                                    <w14:prstDash w14:val="solid"/>
                                    <w14:bevel/>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464389E" id="Gruppieren 1239" o:spid="_x0000_s1407" style="position:absolute;left:0;text-align:left;margin-left:2.8pt;margin-top:-11.15pt;width:35.15pt;height:34.95pt;z-index:252311552" coordsize="446745,444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">
                <v:shape id="Flussdiagramm: Verbinder 1240" o:spid="_x0000_s1408" type="#_x0000_t120" style="position:absolute;top:21270;width:412273;height:42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" fillcolor="#7030a0" strokecolor="white [3212]" strokeweight="1pt">
                  <v:stroke joinstyle="miter"/>
                  <v:shadow on="t" type="perspective" color="black" opacity="26214f" origin="-.5,-.5" offset=".74836mm,.74836mm" matrix="62259f,,,62259f"/>
                </v:shape>
                <v:shape id="Textfeld 1241" o:spid="_x0000_s1409" type="#_x0000_t202" style="position:absolute;left:48392;width:398353;height:43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" filled="f" stroked="f" strokeweight=".5pt">
                  <v:textbox>
                    <w:txbxContent>
                      <w:p w14:paraId="3510A3F9"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sidRPr="00181FA3">
                          <w:rPr>
                            <w:b/>
                            <w:bCs/>
                            <w:color w:val="ED7D31" w:themeColor="accent2"/>
                            <w:sz w:val="44"/>
                            <w:szCs w:val="44"/>
                            <w14:textOutline w14:w="9525" w14:cap="rnd" w14:cmpd="sng" w14:algn="ctr">
                              <w14:solidFill>
                                <w14:schemeClr w14:val="bg1"/>
                              </w14:solidFill>
                              <w14:prstDash w14:val="solid"/>
                              <w14:bevel/>
                            </w14:textOutline>
                          </w:rPr>
                          <w:t>1</w:t>
                        </w:r>
                      </w:p>
                    </w:txbxContent>
                  </v:textbox>
                </v:shape>
              </v:group>
            </w:pict>
          </mc:Fallback>
        </mc:AlternateContent>
      </w:r>
      <w:r w:rsidR="00446DF9">
        <w:rPr>
          <w:noProof/>
        </w:rPr>
        <mc:AlternateContent>
          <mc:Choice Requires="wps">
            <w:drawing>
              <wp:anchor distT="0" distB="0" distL="114300" distR="114300" simplePos="0" relativeHeight="252302336" behindDoc="0" locked="0" layoutInCell="1" allowOverlap="1" wp14:anchorId="5AC78E23" wp14:editId="7D52E9EE">
                <wp:simplePos x="0" y="0"/>
                <wp:positionH relativeFrom="margin">
                  <wp:posOffset>-170180</wp:posOffset>
                </wp:positionH>
                <wp:positionV relativeFrom="paragraph">
                  <wp:posOffset>-246959</wp:posOffset>
                </wp:positionV>
                <wp:extent cx="2157730" cy="1126490"/>
                <wp:effectExtent l="0" t="0" r="13970" b="16510"/>
                <wp:wrapNone/>
                <wp:docPr id="1244" name="Rechteck: abgerundete Ecken 1244"/>
                <wp:cNvGraphicFramePr/>
                <a:graphic xmlns:a="http://schemas.openxmlformats.org/drawingml/2006/main">
                  <a:graphicData uri="http://schemas.microsoft.com/office/word/2010/wordprocessingShape">
                    <wps:wsp>
                      <wps:cNvSpPr/>
                      <wps:spPr>
                        <a:xfrm>
                          <a:off x="0" y="0"/>
                          <a:ext cx="2157730" cy="1126490"/>
                        </a:xfrm>
                        <a:prstGeom prst="roundRect">
                          <a:avLst>
                            <a:gd name="adj" fmla="val 21869"/>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5AD0BC" id="Rechteck: abgerundete Ecken 1244" o:spid="_x0000_s1026" style="position:absolute;margin-left:-13.4pt;margin-top:-19.45pt;width:169.9pt;height:88.7pt;z-index:25230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433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" fillcolor="#f2f2f2 [3052]" strokecolor="gray [1629]" strokeweight="1pt">
                <v:stroke joinstyle="miter"/>
                <w10:wrap anchorx="margin"/>
              </v:roundrect>
            </w:pict>
          </mc:Fallback>
        </mc:AlternateContent>
      </w:r>
      <w:r w:rsidR="00B121DE">
        <w:rPr>
          <w:noProof/>
        </w:rPr>
        <mc:AlternateContent>
          <mc:Choice Requires="wps">
            <w:drawing>
              <wp:anchor distT="0" distB="0" distL="114300" distR="114300" simplePos="0" relativeHeight="252327936" behindDoc="0" locked="0" layoutInCell="1" allowOverlap="1" wp14:anchorId="1462A9EC" wp14:editId="70E55608">
                <wp:simplePos x="0" y="0"/>
                <wp:positionH relativeFrom="column">
                  <wp:posOffset>2795270</wp:posOffset>
                </wp:positionH>
                <wp:positionV relativeFrom="paragraph">
                  <wp:posOffset>-281717</wp:posOffset>
                </wp:positionV>
                <wp:extent cx="4867910" cy="803403"/>
                <wp:effectExtent l="0" t="0" r="0" b="0"/>
                <wp:wrapNone/>
                <wp:docPr id="1242" name="Textfeld 1242"/>
                <wp:cNvGraphicFramePr/>
                <a:graphic xmlns:a="http://schemas.openxmlformats.org/drawingml/2006/main">
                  <a:graphicData uri="http://schemas.microsoft.com/office/word/2010/wordprocessingShape">
                    <wps:wsp>
                      <wps:cNvSpPr txBox="1"/>
                      <wps:spPr>
                        <a:xfrm>
                          <a:off x="0" y="0"/>
                          <a:ext cx="4867910" cy="803403"/>
                        </a:xfrm>
                        <a:prstGeom prst="rect">
                          <a:avLst/>
                        </a:prstGeom>
                        <a:noFill/>
                        <a:ln w="6350">
                          <a:noFill/>
                        </a:ln>
                      </wps:spPr>
                      <wps:txbx>
                        <w:txbxContent>
                          <w:p w14:paraId="7F280471" w14:textId="77777777" w:rsidR="00B121DE" w:rsidRPr="00FD1B7A" w:rsidRDefault="00B121DE" w:rsidP="00B121DE">
                            <w:pPr>
                              <w:spacing w:after="0" w:line="480" w:lineRule="exact"/>
                              <w:ind w:left="1276"/>
                              <w:rPr>
                                <w:b/>
                                <w:bCs/>
                                <w:color w:val="FFFFFF" w:themeColor="background1"/>
                                <w:sz w:val="34"/>
                                <w:szCs w:val="34"/>
                                <w14:shadow w14:blurRad="50800" w14:dist="38100" w14:dir="2700000" w14:sx="100000" w14:sy="100000" w14:kx="0" w14:ky="0" w14:algn="tl">
                                  <w14:srgbClr w14:val="000000">
                                    <w14:alpha w14:val="60000"/>
                                  </w14:srgbClr>
                                </w14:shadow>
                              </w:rPr>
                            </w:pPr>
                            <w:r w:rsidRPr="0020025E">
                              <w:rPr>
                                <w:b/>
                                <w:bCs/>
                                <w:color w:val="FFFFFF" w:themeColor="background1"/>
                                <w:sz w:val="44"/>
                                <w:szCs w:val="44"/>
                                <w14:shadow w14:blurRad="50800" w14:dist="38100" w14:dir="2700000" w14:sx="100000" w14:sy="100000" w14:kx="0" w14:ky="0" w14:algn="tl">
                                  <w14:srgbClr w14:val="000000">
                                    <w14:alpha w14:val="60000"/>
                                  </w14:srgbClr>
                                </w14:shadow>
                              </w:rPr>
                              <w:t xml:space="preserve">Die App </w:t>
                            </w:r>
                            <w:r>
                              <w:rPr>
                                <w:b/>
                                <w:bCs/>
                                <w:color w:val="FFC000"/>
                                <w:sz w:val="44"/>
                                <w:szCs w:val="44"/>
                                <w14:shadow w14:blurRad="50800" w14:dist="38100" w14:dir="2700000" w14:sx="100000" w14:sy="100000" w14:kx="0" w14:ky="0" w14:algn="tl">
                                  <w14:srgbClr w14:val="000000">
                                    <w14:alpha w14:val="60000"/>
                                  </w14:srgbClr>
                                </w14:shadow>
                              </w:rPr>
                              <w:t>Stop Motion Studio</w:t>
                            </w:r>
                            <w:r w:rsidRPr="0020025E">
                              <w:rPr>
                                <w:b/>
                                <w:bCs/>
                                <w:color w:val="FFFFFF" w:themeColor="background1"/>
                                <w:sz w:val="44"/>
                                <w:szCs w:val="44"/>
                                <w14:shadow w14:blurRad="50800" w14:dist="38100" w14:dir="2700000" w14:sx="100000" w14:sy="100000" w14:kx="0" w14:ky="0" w14:algn="tl">
                                  <w14:srgbClr w14:val="000000">
                                    <w14:alpha w14:val="60000"/>
                                  </w14:srgbClr>
                                </w14:shadow>
                              </w:rPr>
                              <w:t xml:space="preserve"> </w:t>
                            </w:r>
                            <w:r>
                              <w:rPr>
                                <w:b/>
                                <w:bCs/>
                                <w:color w:val="FFFFFF" w:themeColor="background1"/>
                                <w:sz w:val="44"/>
                                <w:szCs w:val="44"/>
                                <w14:shadow w14:blurRad="50800" w14:dist="38100" w14:dir="2700000" w14:sx="100000" w14:sy="100000" w14:kx="0" w14:ky="0" w14:algn="tl">
                                  <w14:srgbClr w14:val="000000">
                                    <w14:alpha w14:val="60000"/>
                                  </w14:srgbClr>
                                </w14:shadow>
                              </w:rPr>
                              <w:br/>
                            </w:r>
                            <w:r>
                              <w:rPr>
                                <w:b/>
                                <w:bCs/>
                                <w:color w:val="FFFFFF" w:themeColor="background1"/>
                                <w:sz w:val="44"/>
                                <w:szCs w:val="44"/>
                                <w14:shadow w14:blurRad="50800" w14:dist="38100" w14:dir="2700000" w14:sx="100000" w14:sy="100000" w14:kx="0" w14:ky="0" w14:algn="tl">
                                  <w14:srgbClr w14:val="000000">
                                    <w14:alpha w14:val="60000"/>
                                  </w14:srgbClr>
                                </w14:shadow>
                              </w:rPr>
                              <w:tab/>
                            </w:r>
                            <w:r>
                              <w:rPr>
                                <w:b/>
                                <w:bCs/>
                                <w:color w:val="FFFFFF" w:themeColor="background1"/>
                                <w:sz w:val="44"/>
                                <w:szCs w:val="44"/>
                                <w14:shadow w14:blurRad="50800" w14:dist="38100" w14:dir="2700000" w14:sx="100000" w14:sy="100000" w14:kx="0" w14:ky="0" w14:algn="tl">
                                  <w14:srgbClr w14:val="000000">
                                    <w14:alpha w14:val="60000"/>
                                  </w14:srgbClr>
                                </w14:shadow>
                              </w:rPr>
                              <w:tab/>
                            </w:r>
                            <w:r w:rsidRPr="0020025E">
                              <w:rPr>
                                <w:b/>
                                <w:bCs/>
                                <w:color w:val="FFFFFF" w:themeColor="background1"/>
                                <w:sz w:val="44"/>
                                <w:szCs w:val="44"/>
                                <w14:shadow w14:blurRad="50800" w14:dist="38100" w14:dir="2700000" w14:sx="100000" w14:sy="100000" w14:kx="0" w14:ky="0" w14:algn="tl">
                                  <w14:srgbClr w14:val="000000">
                                    <w14:alpha w14:val="60000"/>
                                  </w14:srgbClr>
                                </w14:shadow>
                              </w:rPr>
                              <w:t xml:space="preserve">auf </w:t>
                            </w:r>
                            <w:r>
                              <w:rPr>
                                <w:b/>
                                <w:bCs/>
                                <w:color w:val="FFFFFF" w:themeColor="background1"/>
                                <w:sz w:val="44"/>
                                <w:szCs w:val="44"/>
                                <w14:shadow w14:blurRad="50800" w14:dist="38100" w14:dir="2700000" w14:sx="100000" w14:sy="100000" w14:kx="0" w14:ky="0" w14:algn="tl">
                                  <w14:srgbClr w14:val="000000">
                                    <w14:alpha w14:val="60000"/>
                                  </w14:srgbClr>
                                </w14:shadow>
                              </w:rPr>
                              <w:t>einer</w:t>
                            </w:r>
                            <w:r w:rsidRPr="0020025E">
                              <w:rPr>
                                <w:b/>
                                <w:bCs/>
                                <w:color w:val="FFFFFF" w:themeColor="background1"/>
                                <w:sz w:val="44"/>
                                <w:szCs w:val="44"/>
                                <w14:shadow w14:blurRad="50800" w14:dist="38100" w14:dir="2700000" w14:sx="100000" w14:sy="100000" w14:kx="0" w14:ky="0" w14:algn="tl">
                                  <w14:srgbClr w14:val="000000">
                                    <w14:alpha w14:val="60000"/>
                                  </w14:srgbClr>
                                </w14:shadow>
                              </w:rPr>
                              <w:t xml:space="preserve"> Seite</w:t>
                            </w:r>
                          </w:p>
                          <w:p w14:paraId="3D3F4FD9" w14:textId="77777777" w:rsidR="00B121DE" w:rsidRDefault="00B121DE" w:rsidP="00B121D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62A9EC" id="Textfeld 1242" o:spid="_x0000_s1410" type="#_x0000_t202" style="position:absolute;left:0;text-align:left;margin-left:220.1pt;margin-top:-22.2pt;width:383.3pt;height:63.25pt;z-index:25232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" filled="f" stroked="f" strokeweight=".5pt">
                <v:textbox>
                  <w:txbxContent>
                    <w:p w14:paraId="7F280471" w14:textId="77777777" w:rsidR="00B121DE" w:rsidRPr="00FD1B7A" w:rsidRDefault="00B121DE" w:rsidP="00B121DE">
                      <w:pPr>
                        <w:spacing w:after="0" w:line="480" w:lineRule="exact"/>
                        <w:ind w:left="1276"/>
                        <w:rPr>
                          <w:b/>
                          <w:bCs/>
                          <w:color w:val="FFFFFF" w:themeColor="background1"/>
                          <w:sz w:val="34"/>
                          <w:szCs w:val="34"/>
                          <w14:shadow w14:blurRad="50800" w14:dist="38100" w14:dir="2700000" w14:sx="100000" w14:sy="100000" w14:kx="0" w14:ky="0" w14:algn="tl">
                            <w14:srgbClr w14:val="000000">
                              <w14:alpha w14:val="60000"/>
                            </w14:srgbClr>
                          </w14:shadow>
                        </w:rPr>
                      </w:pPr>
                      <w:r w:rsidRPr="0020025E">
                        <w:rPr>
                          <w:b/>
                          <w:bCs/>
                          <w:color w:val="FFFFFF" w:themeColor="background1"/>
                          <w:sz w:val="44"/>
                          <w:szCs w:val="44"/>
                          <w14:shadow w14:blurRad="50800" w14:dist="38100" w14:dir="2700000" w14:sx="100000" w14:sy="100000" w14:kx="0" w14:ky="0" w14:algn="tl">
                            <w14:srgbClr w14:val="000000">
                              <w14:alpha w14:val="60000"/>
                            </w14:srgbClr>
                          </w14:shadow>
                        </w:rPr>
                        <w:t xml:space="preserve">Die App </w:t>
                      </w:r>
                      <w:r>
                        <w:rPr>
                          <w:b/>
                          <w:bCs/>
                          <w:color w:val="FFC000"/>
                          <w:sz w:val="44"/>
                          <w:szCs w:val="44"/>
                          <w14:shadow w14:blurRad="50800" w14:dist="38100" w14:dir="2700000" w14:sx="100000" w14:sy="100000" w14:kx="0" w14:ky="0" w14:algn="tl">
                            <w14:srgbClr w14:val="000000">
                              <w14:alpha w14:val="60000"/>
                            </w14:srgbClr>
                          </w14:shadow>
                        </w:rPr>
                        <w:t>Stop Motion Studio</w:t>
                      </w:r>
                      <w:r w:rsidRPr="0020025E">
                        <w:rPr>
                          <w:b/>
                          <w:bCs/>
                          <w:color w:val="FFFFFF" w:themeColor="background1"/>
                          <w:sz w:val="44"/>
                          <w:szCs w:val="44"/>
                          <w14:shadow w14:blurRad="50800" w14:dist="38100" w14:dir="2700000" w14:sx="100000" w14:sy="100000" w14:kx="0" w14:ky="0" w14:algn="tl">
                            <w14:srgbClr w14:val="000000">
                              <w14:alpha w14:val="60000"/>
                            </w14:srgbClr>
                          </w14:shadow>
                        </w:rPr>
                        <w:t xml:space="preserve"> </w:t>
                      </w:r>
                      <w:r>
                        <w:rPr>
                          <w:b/>
                          <w:bCs/>
                          <w:color w:val="FFFFFF" w:themeColor="background1"/>
                          <w:sz w:val="44"/>
                          <w:szCs w:val="44"/>
                          <w14:shadow w14:blurRad="50800" w14:dist="38100" w14:dir="2700000" w14:sx="100000" w14:sy="100000" w14:kx="0" w14:ky="0" w14:algn="tl">
                            <w14:srgbClr w14:val="000000">
                              <w14:alpha w14:val="60000"/>
                            </w14:srgbClr>
                          </w14:shadow>
                        </w:rPr>
                        <w:br/>
                      </w:r>
                      <w:r>
                        <w:rPr>
                          <w:b/>
                          <w:bCs/>
                          <w:color w:val="FFFFFF" w:themeColor="background1"/>
                          <w:sz w:val="44"/>
                          <w:szCs w:val="44"/>
                          <w14:shadow w14:blurRad="50800" w14:dist="38100" w14:dir="2700000" w14:sx="100000" w14:sy="100000" w14:kx="0" w14:ky="0" w14:algn="tl">
                            <w14:srgbClr w14:val="000000">
                              <w14:alpha w14:val="60000"/>
                            </w14:srgbClr>
                          </w14:shadow>
                        </w:rPr>
                        <w:tab/>
                      </w:r>
                      <w:r>
                        <w:rPr>
                          <w:b/>
                          <w:bCs/>
                          <w:color w:val="FFFFFF" w:themeColor="background1"/>
                          <w:sz w:val="44"/>
                          <w:szCs w:val="44"/>
                          <w14:shadow w14:blurRad="50800" w14:dist="38100" w14:dir="2700000" w14:sx="100000" w14:sy="100000" w14:kx="0" w14:ky="0" w14:algn="tl">
                            <w14:srgbClr w14:val="000000">
                              <w14:alpha w14:val="60000"/>
                            </w14:srgbClr>
                          </w14:shadow>
                        </w:rPr>
                        <w:tab/>
                      </w:r>
                      <w:r w:rsidRPr="0020025E">
                        <w:rPr>
                          <w:b/>
                          <w:bCs/>
                          <w:color w:val="FFFFFF" w:themeColor="background1"/>
                          <w:sz w:val="44"/>
                          <w:szCs w:val="44"/>
                          <w14:shadow w14:blurRad="50800" w14:dist="38100" w14:dir="2700000" w14:sx="100000" w14:sy="100000" w14:kx="0" w14:ky="0" w14:algn="tl">
                            <w14:srgbClr w14:val="000000">
                              <w14:alpha w14:val="60000"/>
                            </w14:srgbClr>
                          </w14:shadow>
                        </w:rPr>
                        <w:t xml:space="preserve">auf </w:t>
                      </w:r>
                      <w:r>
                        <w:rPr>
                          <w:b/>
                          <w:bCs/>
                          <w:color w:val="FFFFFF" w:themeColor="background1"/>
                          <w:sz w:val="44"/>
                          <w:szCs w:val="44"/>
                          <w14:shadow w14:blurRad="50800" w14:dist="38100" w14:dir="2700000" w14:sx="100000" w14:sy="100000" w14:kx="0" w14:ky="0" w14:algn="tl">
                            <w14:srgbClr w14:val="000000">
                              <w14:alpha w14:val="60000"/>
                            </w14:srgbClr>
                          </w14:shadow>
                        </w:rPr>
                        <w:t>einer</w:t>
                      </w:r>
                      <w:r w:rsidRPr="0020025E">
                        <w:rPr>
                          <w:b/>
                          <w:bCs/>
                          <w:color w:val="FFFFFF" w:themeColor="background1"/>
                          <w:sz w:val="44"/>
                          <w:szCs w:val="44"/>
                          <w14:shadow w14:blurRad="50800" w14:dist="38100" w14:dir="2700000" w14:sx="100000" w14:sy="100000" w14:kx="0" w14:ky="0" w14:algn="tl">
                            <w14:srgbClr w14:val="000000">
                              <w14:alpha w14:val="60000"/>
                            </w14:srgbClr>
                          </w14:shadow>
                        </w:rPr>
                        <w:t xml:space="preserve"> Seite</w:t>
                      </w:r>
                    </w:p>
                    <w:p w14:paraId="3D3F4FD9" w14:textId="77777777" w:rsidR="00B121DE" w:rsidRDefault="00B121DE" w:rsidP="00B121DE"/>
                  </w:txbxContent>
                </v:textbox>
              </v:shape>
            </w:pict>
          </mc:Fallback>
        </mc:AlternateContent>
      </w:r>
      <w:r w:rsidR="00B121DE">
        <w:rPr>
          <w:noProof/>
        </w:rPr>
        <w:drawing>
          <wp:anchor distT="0" distB="0" distL="114300" distR="114300" simplePos="0" relativeHeight="252300288" behindDoc="0" locked="0" layoutInCell="1" allowOverlap="1" wp14:anchorId="08C3E43E" wp14:editId="29225370">
            <wp:simplePos x="0" y="0"/>
            <wp:positionH relativeFrom="margin">
              <wp:posOffset>2909570</wp:posOffset>
            </wp:positionH>
            <wp:positionV relativeFrom="paragraph">
              <wp:posOffset>-20320</wp:posOffset>
            </wp:positionV>
            <wp:extent cx="4152900" cy="5885180"/>
            <wp:effectExtent l="0" t="8890" r="0" b="0"/>
            <wp:wrapSquare wrapText="bothSides"/>
            <wp:docPr id="1345" name="Grafik 1345" descr="Ein Bild, das Platz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Platz enthält.&#10;&#10;Automatisch generierte Beschreibung"/>
                    <pic:cNvPicPr>
                      <a:picLocks noChangeAspect="1" noChangeArrowheads="1"/>
                    </pic:cNvPicPr>
                  </pic:nvPicPr>
                  <pic:blipFill rotWithShape="1">
                    <a:blip r:embed="rId20">
                      <a:grayscl/>
                      <a:extLst>
                        <a:ext uri="{28A0092B-C50C-407E-A947-70E740481C1C}">
                          <a14:useLocalDpi xmlns:a14="http://schemas.microsoft.com/office/drawing/2010/main" val="0"/>
                        </a:ext>
                      </a:extLst>
                    </a:blip>
                    <a:srcRect r="2700"/>
                    <a:stretch/>
                  </pic:blipFill>
                  <pic:spPr bwMode="auto">
                    <a:xfrm rot="16200000">
                      <a:off x="0" y="0"/>
                      <a:ext cx="4152900" cy="5885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21DE" w:rsidRPr="005A4F8C">
        <w:rPr>
          <w:noProof/>
        </w:rPr>
        <w:drawing>
          <wp:anchor distT="0" distB="0" distL="114300" distR="114300" simplePos="0" relativeHeight="252318720" behindDoc="0" locked="0" layoutInCell="1" allowOverlap="1" wp14:anchorId="5521E1AD" wp14:editId="24E7C422">
            <wp:simplePos x="0" y="0"/>
            <wp:positionH relativeFrom="column">
              <wp:posOffset>2302193</wp:posOffset>
            </wp:positionH>
            <wp:positionV relativeFrom="paragraph">
              <wp:posOffset>-260032</wp:posOffset>
            </wp:positionV>
            <wp:extent cx="684530" cy="683895"/>
            <wp:effectExtent l="38100" t="38100" r="39370" b="40005"/>
            <wp:wrapNone/>
            <wp:docPr id="1346" name="Grafik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 name="Grafik 1020"/>
                    <pic:cNvPicPr/>
                  </pic:nvPicPr>
                  <pic:blipFill rotWithShape="1">
                    <a:blip r:embed="rId23">
                      <a:extLst>
                        <a:ext uri="{28A0092B-C50C-407E-A947-70E740481C1C}">
                          <a14:useLocalDpi xmlns:a14="http://schemas.microsoft.com/office/drawing/2010/main" val="0"/>
                        </a:ext>
                      </a:extLst>
                    </a:blip>
                    <a:srcRect l="58951" t="107" r="33721" b="-107"/>
                    <a:stretch/>
                  </pic:blipFill>
                  <pic:spPr bwMode="auto">
                    <a:xfrm rot="21333969">
                      <a:off x="0" y="0"/>
                      <a:ext cx="684530" cy="683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21DE" w:rsidRPr="005A4F8C">
        <w:rPr>
          <w:noProof/>
        </w:rPr>
        <mc:AlternateContent>
          <mc:Choice Requires="wps">
            <w:drawing>
              <wp:anchor distT="0" distB="0" distL="114300" distR="114300" simplePos="0" relativeHeight="252317696" behindDoc="0" locked="0" layoutInCell="1" allowOverlap="1" wp14:anchorId="759F4E5A" wp14:editId="6A5C1B06">
                <wp:simplePos x="0" y="0"/>
                <wp:positionH relativeFrom="column">
                  <wp:posOffset>2080734</wp:posOffset>
                </wp:positionH>
                <wp:positionV relativeFrom="paragraph">
                  <wp:posOffset>-534670</wp:posOffset>
                </wp:positionV>
                <wp:extent cx="1123950" cy="1181100"/>
                <wp:effectExtent l="19050" t="19050" r="19050" b="19050"/>
                <wp:wrapNone/>
                <wp:docPr id="1247" name="Ellipse 1247"/>
                <wp:cNvGraphicFramePr/>
                <a:graphic xmlns:a="http://schemas.openxmlformats.org/drawingml/2006/main">
                  <a:graphicData uri="http://schemas.microsoft.com/office/word/2010/wordprocessingShape">
                    <wps:wsp>
                      <wps:cNvSpPr/>
                      <wps:spPr>
                        <a:xfrm>
                          <a:off x="0" y="0"/>
                          <a:ext cx="1123950" cy="1181100"/>
                        </a:xfrm>
                        <a:prstGeom prst="ellipse">
                          <a:avLst/>
                        </a:prstGeom>
                        <a:solidFill>
                          <a:schemeClr val="bg1"/>
                        </a:solidFill>
                        <a:ln w="285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B03DE7" id="Ellipse 1247" o:spid="_x0000_s1026" style="position:absolute;margin-left:163.85pt;margin-top:-42.1pt;width:88.5pt;height:93pt;z-index:25231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" fillcolor="white [3212]" strokecolor="#002060" strokeweight="2.25pt">
                <v:stroke joinstyle="miter"/>
              </v:oval>
            </w:pict>
          </mc:Fallback>
        </mc:AlternateContent>
      </w:r>
      <w:r w:rsidR="00B121DE">
        <w:rPr>
          <w:noProof/>
          <w:lang w:eastAsia="de-DE"/>
        </w:rPr>
        <mc:AlternateContent>
          <mc:Choice Requires="wps">
            <w:drawing>
              <wp:anchor distT="0" distB="0" distL="114300" distR="114300" simplePos="0" relativeHeight="252304384" behindDoc="0" locked="0" layoutInCell="1" allowOverlap="1" wp14:anchorId="0BEBE734" wp14:editId="6A85AABD">
                <wp:simplePos x="0" y="0"/>
                <wp:positionH relativeFrom="margin">
                  <wp:align>center</wp:align>
                </wp:positionH>
                <wp:positionV relativeFrom="paragraph">
                  <wp:posOffset>-629285</wp:posOffset>
                </wp:positionV>
                <wp:extent cx="5493715" cy="1129030"/>
                <wp:effectExtent l="0" t="0" r="12065" b="13970"/>
                <wp:wrapNone/>
                <wp:docPr id="1248" name="Rechteck: abgerundete Ecken 1248"/>
                <wp:cNvGraphicFramePr/>
                <a:graphic xmlns:a="http://schemas.openxmlformats.org/drawingml/2006/main">
                  <a:graphicData uri="http://schemas.microsoft.com/office/word/2010/wordprocessingShape">
                    <wps:wsp>
                      <wps:cNvSpPr/>
                      <wps:spPr>
                        <a:xfrm>
                          <a:off x="0" y="0"/>
                          <a:ext cx="5493715" cy="1129030"/>
                        </a:xfrm>
                        <a:prstGeom prst="roundRect">
                          <a:avLst/>
                        </a:prstGeom>
                        <a:solidFill>
                          <a:srgbClr val="7030A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B4BDDC" w14:textId="77777777" w:rsidR="00B121DE" w:rsidRPr="00FD1B7A" w:rsidRDefault="00B121DE" w:rsidP="00B121DE">
                            <w:pPr>
                              <w:tabs>
                                <w:tab w:val="left" w:pos="1701"/>
                              </w:tabs>
                              <w:spacing w:before="360" w:after="0" w:line="240" w:lineRule="auto"/>
                              <w:rPr>
                                <w:b/>
                                <w:bCs/>
                                <w:color w:val="FFFFFF" w:themeColor="background1"/>
                                <w:sz w:val="34"/>
                                <w:szCs w:val="34"/>
                                <w14:shadow w14:blurRad="50800" w14:dist="38100" w14:dir="2700000" w14:sx="100000" w14:sy="100000" w14:kx="0" w14:ky="0" w14:algn="tl">
                                  <w14:srgbClr w14:val="000000">
                                    <w14:alpha w14:val="60000"/>
                                  </w14:srgbClr>
                                </w14:shadow>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EBE734" id="Rechteck: abgerundete Ecken 1248" o:spid="_x0000_s1411" style="position:absolute;left:0;text-align:left;margin-left:0;margin-top:-49.55pt;width:432.6pt;height:88.9pt;z-index:2523043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" fillcolor="#7030a0" strokecolor="#002060" strokeweight="1pt">
                <v:stroke joinstyle="miter"/>
                <v:textbox>
                  <w:txbxContent>
                    <w:p w14:paraId="0BB4BDDC" w14:textId="77777777" w:rsidR="00B121DE" w:rsidRPr="00FD1B7A" w:rsidRDefault="00B121DE" w:rsidP="00B121DE">
                      <w:pPr>
                        <w:tabs>
                          <w:tab w:val="left" w:pos="1701"/>
                        </w:tabs>
                        <w:spacing w:before="360" w:after="0" w:line="240" w:lineRule="auto"/>
                        <w:rPr>
                          <w:b/>
                          <w:bCs/>
                          <w:color w:val="FFFFFF" w:themeColor="background1"/>
                          <w:sz w:val="34"/>
                          <w:szCs w:val="34"/>
                          <w14:shadow w14:blurRad="50800" w14:dist="38100" w14:dir="2700000" w14:sx="100000" w14:sy="100000" w14:kx="0" w14:ky="0" w14:algn="tl">
                            <w14:srgbClr w14:val="000000">
                              <w14:alpha w14:val="60000"/>
                            </w14:srgbClr>
                          </w14:shadow>
                        </w:rPr>
                      </w:pPr>
                    </w:p>
                  </w:txbxContent>
                </v:textbox>
                <w10:wrap anchorx="margin"/>
              </v:roundrect>
            </w:pict>
          </mc:Fallback>
        </mc:AlternateContent>
      </w:r>
      <w:r w:rsidR="00B121DE">
        <w:rPr>
          <w:noProof/>
        </w:rPr>
        <mc:AlternateContent>
          <mc:Choice Requires="wps">
            <w:drawing>
              <wp:anchor distT="0" distB="0" distL="114300" distR="114300" simplePos="0" relativeHeight="252308480" behindDoc="0" locked="0" layoutInCell="1" allowOverlap="1" wp14:anchorId="5B040CD2" wp14:editId="24F414A4">
                <wp:simplePos x="0" y="0"/>
                <wp:positionH relativeFrom="page">
                  <wp:align>right</wp:align>
                </wp:positionH>
                <wp:positionV relativeFrom="paragraph">
                  <wp:posOffset>3379623</wp:posOffset>
                </wp:positionV>
                <wp:extent cx="7561707" cy="53439"/>
                <wp:effectExtent l="1270" t="0" r="2540" b="2540"/>
                <wp:wrapNone/>
                <wp:docPr id="1249" name="Rechteck 1249"/>
                <wp:cNvGraphicFramePr/>
                <a:graphic xmlns:a="http://schemas.openxmlformats.org/drawingml/2006/main">
                  <a:graphicData uri="http://schemas.microsoft.com/office/word/2010/wordprocessingShape">
                    <wps:wsp>
                      <wps:cNvSpPr/>
                      <wps:spPr>
                        <a:xfrm rot="5400000">
                          <a:off x="0" y="0"/>
                          <a:ext cx="7561707" cy="53439"/>
                        </a:xfrm>
                        <a:prstGeom prst="rect">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4BD54E" id="Rechteck 1249" o:spid="_x0000_s1026" style="position:absolute;margin-left:544.2pt;margin-top:266.1pt;width:595.4pt;height:4.2pt;rotation:90;z-index:25230848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" fillcolor="#7030a0" stroked="f" strokeweight="1pt">
                <w10:wrap anchorx="page"/>
              </v:rect>
            </w:pict>
          </mc:Fallback>
        </mc:AlternateContent>
      </w:r>
      <w:r w:rsidR="00B121DE">
        <w:rPr>
          <w:noProof/>
        </w:rPr>
        <mc:AlternateContent>
          <mc:Choice Requires="wps">
            <w:drawing>
              <wp:anchor distT="0" distB="0" distL="114300" distR="114300" simplePos="0" relativeHeight="252303360" behindDoc="0" locked="0" layoutInCell="1" allowOverlap="1" wp14:anchorId="75557A2D" wp14:editId="42C89458">
                <wp:simplePos x="0" y="0"/>
                <wp:positionH relativeFrom="page">
                  <wp:align>left</wp:align>
                </wp:positionH>
                <wp:positionV relativeFrom="paragraph">
                  <wp:posOffset>-360337</wp:posOffset>
                </wp:positionV>
                <wp:extent cx="10865485" cy="53340"/>
                <wp:effectExtent l="0" t="0" r="0" b="3810"/>
                <wp:wrapNone/>
                <wp:docPr id="1250" name="Rechteck 1250"/>
                <wp:cNvGraphicFramePr/>
                <a:graphic xmlns:a="http://schemas.openxmlformats.org/drawingml/2006/main">
                  <a:graphicData uri="http://schemas.microsoft.com/office/word/2010/wordprocessingShape">
                    <wps:wsp>
                      <wps:cNvSpPr/>
                      <wps:spPr>
                        <a:xfrm>
                          <a:off x="0" y="0"/>
                          <a:ext cx="10865485" cy="53340"/>
                        </a:xfrm>
                        <a:prstGeom prst="rect">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01BAD6" id="Rechteck 1250" o:spid="_x0000_s1026" style="position:absolute;margin-left:0;margin-top:-28.35pt;width:855.55pt;height:4.2pt;z-index:25230336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" fillcolor="#7030a0" stroked="f" strokeweight="1pt">
                <w10:wrap anchorx="page"/>
              </v:rect>
            </w:pict>
          </mc:Fallback>
        </mc:AlternateContent>
      </w:r>
      <w:r w:rsidR="00B121DE">
        <w:rPr>
          <w:noProof/>
        </w:rPr>
        <mc:AlternateContent>
          <mc:Choice Requires="wps">
            <w:drawing>
              <wp:anchor distT="0" distB="0" distL="114300" distR="114300" simplePos="0" relativeHeight="252307456" behindDoc="0" locked="0" layoutInCell="1" allowOverlap="1" wp14:anchorId="1D582983" wp14:editId="23EFD9B9">
                <wp:simplePos x="0" y="0"/>
                <wp:positionH relativeFrom="page">
                  <wp:posOffset>-3753747</wp:posOffset>
                </wp:positionH>
                <wp:positionV relativeFrom="paragraph">
                  <wp:posOffset>3397822</wp:posOffset>
                </wp:positionV>
                <wp:extent cx="7561707" cy="53439"/>
                <wp:effectExtent l="1270" t="0" r="2540" b="2540"/>
                <wp:wrapNone/>
                <wp:docPr id="1251" name="Rechteck 1251"/>
                <wp:cNvGraphicFramePr/>
                <a:graphic xmlns:a="http://schemas.openxmlformats.org/drawingml/2006/main">
                  <a:graphicData uri="http://schemas.microsoft.com/office/word/2010/wordprocessingShape">
                    <wps:wsp>
                      <wps:cNvSpPr/>
                      <wps:spPr>
                        <a:xfrm rot="5400000">
                          <a:off x="0" y="0"/>
                          <a:ext cx="7561707" cy="53439"/>
                        </a:xfrm>
                        <a:prstGeom prst="rect">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3E725B" id="Rechteck 1251" o:spid="_x0000_s1026" style="position:absolute;margin-left:-295.55pt;margin-top:267.55pt;width:595.4pt;height:4.2pt;rotation:90;z-index:252307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" fillcolor="#7030a0" stroked="f" strokeweight="1pt">
                <w10:wrap anchorx="page"/>
              </v:rect>
            </w:pict>
          </mc:Fallback>
        </mc:AlternateContent>
      </w:r>
      <w:r w:rsidR="00B121DE">
        <w:rPr>
          <w:noProof/>
        </w:rPr>
        <mc:AlternateContent>
          <mc:Choice Requires="wps">
            <w:drawing>
              <wp:anchor distT="0" distB="0" distL="114300" distR="114300" simplePos="0" relativeHeight="252305408" behindDoc="0" locked="0" layoutInCell="1" allowOverlap="1" wp14:anchorId="7AF7A3B0" wp14:editId="43805B4F">
                <wp:simplePos x="0" y="0"/>
                <wp:positionH relativeFrom="column">
                  <wp:posOffset>9254186</wp:posOffset>
                </wp:positionH>
                <wp:positionV relativeFrom="paragraph">
                  <wp:posOffset>5255260</wp:posOffset>
                </wp:positionV>
                <wp:extent cx="1362710" cy="478015"/>
                <wp:effectExtent l="0" t="0" r="0" b="0"/>
                <wp:wrapNone/>
                <wp:docPr id="1252" name="Textfeld 1252"/>
                <wp:cNvGraphicFramePr/>
                <a:graphic xmlns:a="http://schemas.openxmlformats.org/drawingml/2006/main">
                  <a:graphicData uri="http://schemas.microsoft.com/office/word/2010/wordprocessingShape">
                    <wps:wsp>
                      <wps:cNvSpPr txBox="1"/>
                      <wps:spPr>
                        <a:xfrm>
                          <a:off x="0" y="0"/>
                          <a:ext cx="1362710" cy="478015"/>
                        </a:xfrm>
                        <a:prstGeom prst="rect">
                          <a:avLst/>
                        </a:prstGeom>
                        <a:noFill/>
                        <a:ln w="6350">
                          <a:noFill/>
                        </a:ln>
                      </wps:spPr>
                      <wps:txbx>
                        <w:txbxContent>
                          <w:p w14:paraId="679786EE" w14:textId="77777777" w:rsidR="00B121DE" w:rsidRPr="00DC7EEC" w:rsidRDefault="00B121DE" w:rsidP="00B121DE">
                            <w:pPr>
                              <w:spacing w:after="120" w:line="240" w:lineRule="auto"/>
                              <w:rPr>
                                <w:b/>
                                <w:bCs/>
                                <w:color w:val="ED7D31" w:themeColor="accent2"/>
                                <w:u w:val="single"/>
                                <w14:shadow w14:blurRad="50800" w14:dist="38100" w14:dir="2700000" w14:sx="98000" w14:sy="98000" w14:kx="0" w14:ky="0" w14:algn="tl">
                                  <w14:srgbClr w14:val="000000">
                                    <w14:alpha w14:val="60000"/>
                                  </w14:srgbClr>
                                </w14:shad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F7A3B0" id="Textfeld 1252" o:spid="_x0000_s1412" type="#_x0000_t202" style="position:absolute;left:0;text-align:left;margin-left:728.7pt;margin-top:413.8pt;width:107.3pt;height:37.65pt;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" filled="f" stroked="f" strokeweight=".5pt">
                <v:textbox>
                  <w:txbxContent>
                    <w:p w14:paraId="679786EE" w14:textId="77777777" w:rsidR="00B121DE" w:rsidRPr="00DC7EEC" w:rsidRDefault="00B121DE" w:rsidP="00B121DE">
                      <w:pPr>
                        <w:spacing w:after="120" w:line="240" w:lineRule="auto"/>
                        <w:rPr>
                          <w:b/>
                          <w:bCs/>
                          <w:color w:val="ED7D31" w:themeColor="accent2"/>
                          <w:u w:val="single"/>
                          <w14:shadow w14:blurRad="50800" w14:dist="38100" w14:dir="2700000" w14:sx="98000" w14:sy="98000" w14:kx="0" w14:ky="0" w14:algn="tl">
                            <w14:srgbClr w14:val="000000">
                              <w14:alpha w14:val="60000"/>
                            </w14:srgbClr>
                          </w14:shadow>
                        </w:rPr>
                      </w:pPr>
                    </w:p>
                  </w:txbxContent>
                </v:textbox>
              </v:shape>
            </w:pict>
          </mc:Fallback>
        </mc:AlternateContent>
      </w:r>
    </w:p>
    <w:p w14:paraId="504B484F" w14:textId="42919078" w:rsidR="00B121DE" w:rsidRPr="00C83B8A" w:rsidRDefault="00351B68" w:rsidP="00B121DE">
      <w:pPr>
        <w:rPr>
          <w:lang w:val="en-US"/>
        </w:rPr>
      </w:pPr>
      <w:r w:rsidRPr="00896BC3">
        <w:rPr>
          <w:noProof/>
        </w:rPr>
        <mc:AlternateContent>
          <mc:Choice Requires="wps">
            <w:drawing>
              <wp:anchor distT="0" distB="0" distL="114300" distR="114300" simplePos="0" relativeHeight="252356608" behindDoc="0" locked="0" layoutInCell="1" allowOverlap="1" wp14:anchorId="327B8975" wp14:editId="447FF30B">
                <wp:simplePos x="0" y="0"/>
                <wp:positionH relativeFrom="margin">
                  <wp:posOffset>9117965</wp:posOffset>
                </wp:positionH>
                <wp:positionV relativeFrom="paragraph">
                  <wp:posOffset>101126</wp:posOffset>
                </wp:positionV>
                <wp:extent cx="189865" cy="187325"/>
                <wp:effectExtent l="0" t="0" r="635" b="3175"/>
                <wp:wrapNone/>
                <wp:docPr id="1319" name="Rechteck: abgerundete Ecken 1319"/>
                <wp:cNvGraphicFramePr/>
                <a:graphic xmlns:a="http://schemas.openxmlformats.org/drawingml/2006/main">
                  <a:graphicData uri="http://schemas.microsoft.com/office/word/2010/wordprocessingShape">
                    <wps:wsp>
                      <wps:cNvSpPr/>
                      <wps:spPr>
                        <a:xfrm>
                          <a:off x="0" y="0"/>
                          <a:ext cx="189865" cy="18732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6270B9" id="Rechteck: abgerundete Ecken 1319" o:spid="_x0000_s1026" style="position:absolute;margin-left:717.95pt;margin-top:7.95pt;width:14.95pt;height:14.75pt;z-index:25235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" fillcolor="white [3212]" stroked="f" strokeweight="1pt">
                <v:stroke joinstyle="miter"/>
                <w10:wrap anchorx="margin"/>
              </v:roundrect>
            </w:pict>
          </mc:Fallback>
        </mc:AlternateContent>
      </w:r>
      <w:r w:rsidR="00B121DE">
        <w:rPr>
          <w:noProof/>
        </w:rPr>
        <mc:AlternateContent>
          <mc:Choice Requires="wps">
            <w:drawing>
              <wp:anchor distT="0" distB="0" distL="114300" distR="114300" simplePos="0" relativeHeight="252370944" behindDoc="0" locked="0" layoutInCell="1" allowOverlap="1" wp14:anchorId="4CC51911" wp14:editId="2E3BBC05">
                <wp:simplePos x="0" y="0"/>
                <wp:positionH relativeFrom="column">
                  <wp:posOffset>4170401</wp:posOffset>
                </wp:positionH>
                <wp:positionV relativeFrom="paragraph">
                  <wp:posOffset>2961005</wp:posOffset>
                </wp:positionV>
                <wp:extent cx="1233170" cy="318135"/>
                <wp:effectExtent l="0" t="0" r="24130" b="24765"/>
                <wp:wrapNone/>
                <wp:docPr id="1253" name="Textfeld 1253"/>
                <wp:cNvGraphicFramePr/>
                <a:graphic xmlns:a="http://schemas.openxmlformats.org/drawingml/2006/main">
                  <a:graphicData uri="http://schemas.microsoft.com/office/word/2010/wordprocessingShape">
                    <wps:wsp>
                      <wps:cNvSpPr txBox="1"/>
                      <wps:spPr>
                        <a:xfrm>
                          <a:off x="0" y="0"/>
                          <a:ext cx="1233170" cy="318135"/>
                        </a:xfrm>
                        <a:prstGeom prst="rect">
                          <a:avLst/>
                        </a:prstGeom>
                        <a:solidFill>
                          <a:schemeClr val="bg1"/>
                        </a:solidFill>
                        <a:ln w="6350">
                          <a:solidFill>
                            <a:srgbClr val="7030A0"/>
                          </a:solidFill>
                        </a:ln>
                      </wps:spPr>
                      <wps:txbx>
                        <w:txbxContent>
                          <w:p w14:paraId="5E7E36E6" w14:textId="77777777" w:rsidR="00B121DE" w:rsidRPr="00D65528" w:rsidRDefault="00B121DE" w:rsidP="00B121DE">
                            <w:pPr>
                              <w:spacing w:after="0" w:line="240" w:lineRule="auto"/>
                              <w:rPr>
                                <w:bCs/>
                                <w:i/>
                                <w:iCs/>
                                <w:sz w:val="14"/>
                                <w:szCs w:val="14"/>
                              </w:rPr>
                            </w:pPr>
                            <w:r w:rsidRPr="00D65528">
                              <w:rPr>
                                <w:bCs/>
                                <w:i/>
                                <w:iCs/>
                                <w:sz w:val="14"/>
                                <w:szCs w:val="14"/>
                              </w:rPr>
                              <w:t xml:space="preserve">Springe </w:t>
                            </w:r>
                            <w:r>
                              <w:rPr>
                                <w:bCs/>
                                <w:i/>
                                <w:iCs/>
                                <w:sz w:val="14"/>
                                <w:szCs w:val="14"/>
                              </w:rPr>
                              <w:t xml:space="preserve">schnell </w:t>
                            </w:r>
                            <w:r w:rsidRPr="00D65528">
                              <w:rPr>
                                <w:bCs/>
                                <w:i/>
                                <w:iCs/>
                                <w:sz w:val="14"/>
                                <w:szCs w:val="14"/>
                              </w:rPr>
                              <w:t xml:space="preserve">zum Anfang </w:t>
                            </w:r>
                            <w:r w:rsidRPr="00D65528">
                              <w:rPr>
                                <w:bCs/>
                                <w:i/>
                                <w:iCs/>
                                <w:spacing w:val="-2"/>
                                <w:sz w:val="14"/>
                                <w:szCs w:val="14"/>
                              </w:rPr>
                              <w:t>oder Ende deines Projektes.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C51911" id="Textfeld 1253" o:spid="_x0000_s1413" type="#_x0000_t202" style="position:absolute;margin-left:328.4pt;margin-top:233.15pt;width:97.1pt;height:25.05pt;z-index:25237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" fillcolor="white [3212]" strokecolor="#7030a0" strokeweight=".5pt">
                <v:textbox>
                  <w:txbxContent>
                    <w:p w14:paraId="5E7E36E6" w14:textId="77777777" w:rsidR="00B121DE" w:rsidRPr="00D65528" w:rsidRDefault="00B121DE" w:rsidP="00B121DE">
                      <w:pPr>
                        <w:spacing w:after="0" w:line="240" w:lineRule="auto"/>
                        <w:rPr>
                          <w:bCs/>
                          <w:i/>
                          <w:iCs/>
                          <w:sz w:val="14"/>
                          <w:szCs w:val="14"/>
                        </w:rPr>
                      </w:pPr>
                      <w:r w:rsidRPr="00D65528">
                        <w:rPr>
                          <w:bCs/>
                          <w:i/>
                          <w:iCs/>
                          <w:sz w:val="14"/>
                          <w:szCs w:val="14"/>
                        </w:rPr>
                        <w:t xml:space="preserve">Springe </w:t>
                      </w:r>
                      <w:r>
                        <w:rPr>
                          <w:bCs/>
                          <w:i/>
                          <w:iCs/>
                          <w:sz w:val="14"/>
                          <w:szCs w:val="14"/>
                        </w:rPr>
                        <w:t xml:space="preserve">schnell </w:t>
                      </w:r>
                      <w:r w:rsidRPr="00D65528">
                        <w:rPr>
                          <w:bCs/>
                          <w:i/>
                          <w:iCs/>
                          <w:sz w:val="14"/>
                          <w:szCs w:val="14"/>
                        </w:rPr>
                        <w:t xml:space="preserve">zum Anfang </w:t>
                      </w:r>
                      <w:r w:rsidRPr="00D65528">
                        <w:rPr>
                          <w:bCs/>
                          <w:i/>
                          <w:iCs/>
                          <w:spacing w:val="-2"/>
                          <w:sz w:val="14"/>
                          <w:szCs w:val="14"/>
                        </w:rPr>
                        <w:t>oder Ende deines Projektes.</w:t>
                      </w:r>
                    </w:p>
                  </w:txbxContent>
                </v:textbox>
              </v:shape>
            </w:pict>
          </mc:Fallback>
        </mc:AlternateContent>
      </w:r>
      <w:r w:rsidR="00B121DE" w:rsidRPr="00D65528">
        <w:rPr>
          <w:noProof/>
        </w:rPr>
        <mc:AlternateContent>
          <mc:Choice Requires="wps">
            <w:drawing>
              <wp:anchor distT="0" distB="0" distL="114300" distR="114300" simplePos="0" relativeHeight="252367872" behindDoc="0" locked="0" layoutInCell="1" allowOverlap="1" wp14:anchorId="2B102DD7" wp14:editId="44A8C8E2">
                <wp:simplePos x="0" y="0"/>
                <wp:positionH relativeFrom="column">
                  <wp:posOffset>5438496</wp:posOffset>
                </wp:positionH>
                <wp:positionV relativeFrom="paragraph">
                  <wp:posOffset>2693670</wp:posOffset>
                </wp:positionV>
                <wp:extent cx="1468688" cy="654050"/>
                <wp:effectExtent l="0" t="0" r="17780" b="12700"/>
                <wp:wrapNone/>
                <wp:docPr id="1254" name="Textfeld 1254"/>
                <wp:cNvGraphicFramePr/>
                <a:graphic xmlns:a="http://schemas.openxmlformats.org/drawingml/2006/main">
                  <a:graphicData uri="http://schemas.microsoft.com/office/word/2010/wordprocessingShape">
                    <wps:wsp>
                      <wps:cNvSpPr txBox="1"/>
                      <wps:spPr>
                        <a:xfrm>
                          <a:off x="0" y="0"/>
                          <a:ext cx="1468688" cy="654050"/>
                        </a:xfrm>
                        <a:prstGeom prst="rect">
                          <a:avLst/>
                        </a:prstGeom>
                        <a:solidFill>
                          <a:schemeClr val="bg1"/>
                        </a:solidFill>
                        <a:ln w="6350">
                          <a:solidFill>
                            <a:srgbClr val="7030A0"/>
                          </a:solidFill>
                        </a:ln>
                      </wps:spPr>
                      <wps:txbx>
                        <w:txbxContent>
                          <w:p w14:paraId="2E8D1639" w14:textId="77777777" w:rsidR="00B121DE" w:rsidRPr="004F56A0" w:rsidRDefault="00B121DE" w:rsidP="00B121DE">
                            <w:pPr>
                              <w:spacing w:after="0" w:line="240" w:lineRule="auto"/>
                              <w:rPr>
                                <w:i/>
                                <w:iCs/>
                                <w:sz w:val="14"/>
                                <w:szCs w:val="14"/>
                              </w:rPr>
                            </w:pPr>
                            <w:r>
                              <w:rPr>
                                <w:i/>
                                <w:iCs/>
                                <w:sz w:val="14"/>
                                <w:szCs w:val="14"/>
                              </w:rPr>
                              <w:t xml:space="preserve">Du hast aus Versehen ein Bild gelöscht oder einen anderen Fehler gemacht? Mit dieser Schaltfläche kannst du die letzte deiner Eingaben </w:t>
                            </w:r>
                            <w:r w:rsidRPr="00D65528">
                              <w:rPr>
                                <w:b/>
                                <w:i/>
                                <w:iCs/>
                                <w:sz w:val="14"/>
                                <w:szCs w:val="14"/>
                              </w:rPr>
                              <w:t>rückgängig machen</w:t>
                            </w:r>
                            <w:r>
                              <w:rPr>
                                <w:i/>
                                <w:iCs/>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102DD7" id="Textfeld 1254" o:spid="_x0000_s1414" type="#_x0000_t202" style="position:absolute;margin-left:428.25pt;margin-top:212.1pt;width:115.65pt;height:51.5pt;z-index:2523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" fillcolor="white [3212]" strokecolor="#7030a0" strokeweight=".5pt">
                <v:textbox>
                  <w:txbxContent>
                    <w:p w14:paraId="2E8D1639" w14:textId="77777777" w:rsidR="00B121DE" w:rsidRPr="004F56A0" w:rsidRDefault="00B121DE" w:rsidP="00B121DE">
                      <w:pPr>
                        <w:spacing w:after="0" w:line="240" w:lineRule="auto"/>
                        <w:rPr>
                          <w:i/>
                          <w:iCs/>
                          <w:sz w:val="14"/>
                          <w:szCs w:val="14"/>
                        </w:rPr>
                      </w:pPr>
                      <w:r>
                        <w:rPr>
                          <w:i/>
                          <w:iCs/>
                          <w:sz w:val="14"/>
                          <w:szCs w:val="14"/>
                        </w:rPr>
                        <w:t xml:space="preserve">Du hast aus Versehen ein Bild gelöscht oder einen anderen Fehler gemacht? Mit dieser Schaltfläche kannst du die letzte deiner Eingaben </w:t>
                      </w:r>
                      <w:r w:rsidRPr="00D65528">
                        <w:rPr>
                          <w:b/>
                          <w:i/>
                          <w:iCs/>
                          <w:sz w:val="14"/>
                          <w:szCs w:val="14"/>
                        </w:rPr>
                        <w:t>rückgängig machen</w:t>
                      </w:r>
                      <w:r>
                        <w:rPr>
                          <w:i/>
                          <w:iCs/>
                          <w:sz w:val="14"/>
                          <w:szCs w:val="14"/>
                        </w:rPr>
                        <w:t>!</w:t>
                      </w:r>
                    </w:p>
                  </w:txbxContent>
                </v:textbox>
              </v:shape>
            </w:pict>
          </mc:Fallback>
        </mc:AlternateContent>
      </w:r>
      <w:r w:rsidR="00B121DE" w:rsidRPr="006A1E27">
        <w:rPr>
          <w:noProof/>
        </w:rPr>
        <mc:AlternateContent>
          <mc:Choice Requires="wps">
            <w:drawing>
              <wp:anchor distT="0" distB="0" distL="114300" distR="114300" simplePos="0" relativeHeight="252388352" behindDoc="0" locked="0" layoutInCell="1" allowOverlap="1" wp14:anchorId="7DC385F0" wp14:editId="1A2F615E">
                <wp:simplePos x="0" y="0"/>
                <wp:positionH relativeFrom="column">
                  <wp:posOffset>3872230</wp:posOffset>
                </wp:positionH>
                <wp:positionV relativeFrom="paragraph">
                  <wp:posOffset>4645025</wp:posOffset>
                </wp:positionV>
                <wp:extent cx="298450" cy="248285"/>
                <wp:effectExtent l="0" t="0" r="0" b="0"/>
                <wp:wrapNone/>
                <wp:docPr id="1255" name="Textfeld 1255"/>
                <wp:cNvGraphicFramePr/>
                <a:graphic xmlns:a="http://schemas.openxmlformats.org/drawingml/2006/main">
                  <a:graphicData uri="http://schemas.microsoft.com/office/word/2010/wordprocessingShape">
                    <wps:wsp>
                      <wps:cNvSpPr txBox="1"/>
                      <wps:spPr>
                        <a:xfrm>
                          <a:off x="0" y="0"/>
                          <a:ext cx="298450" cy="248285"/>
                        </a:xfrm>
                        <a:prstGeom prst="rect">
                          <a:avLst/>
                        </a:prstGeom>
                        <a:noFill/>
                        <a:ln w="6350">
                          <a:noFill/>
                        </a:ln>
                      </wps:spPr>
                      <wps:txbx>
                        <w:txbxContent>
                          <w:p w14:paraId="39FADDA0" w14:textId="77777777" w:rsidR="00B121DE" w:rsidRPr="00896BC3" w:rsidRDefault="00B121DE" w:rsidP="00B121DE">
                            <w:pPr>
                              <w:rPr>
                                <w:color w:val="C00000"/>
                                <w:sz w:val="18"/>
                                <w:szCs w:val="18"/>
                              </w:rPr>
                            </w:pPr>
                            <w:r>
                              <w:rPr>
                                <w:rFonts w:cstheme="minorHAnsi"/>
                                <w:color w:val="C00000"/>
                                <w:sz w:val="18"/>
                                <w:szCs w:val="18"/>
                              </w:rPr>
                              <w:t>❻</w:t>
                            </w:r>
                            <w:r w:rsidRPr="00896BC3">
                              <w:rPr>
                                <w:color w:val="C00000"/>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C385F0" id="Textfeld 1255" o:spid="_x0000_s1415" type="#_x0000_t202" style="position:absolute;margin-left:304.9pt;margin-top:365.75pt;width:23.5pt;height:19.55pt;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" filled="f" stroked="f" strokeweight=".5pt">
                <v:textbox>
                  <w:txbxContent>
                    <w:p w14:paraId="39FADDA0" w14:textId="77777777" w:rsidR="00B121DE" w:rsidRPr="00896BC3" w:rsidRDefault="00B121DE" w:rsidP="00B121DE">
                      <w:pPr>
                        <w:rPr>
                          <w:color w:val="C00000"/>
                          <w:sz w:val="18"/>
                          <w:szCs w:val="18"/>
                        </w:rPr>
                      </w:pPr>
                      <w:r>
                        <w:rPr>
                          <w:rFonts w:cstheme="minorHAnsi"/>
                          <w:color w:val="C00000"/>
                          <w:sz w:val="18"/>
                          <w:szCs w:val="18"/>
                        </w:rPr>
                        <w:t>❻</w:t>
                      </w:r>
                      <w:r w:rsidRPr="00896BC3">
                        <w:rPr>
                          <w:color w:val="C00000"/>
                          <w:sz w:val="18"/>
                          <w:szCs w:val="18"/>
                        </w:rPr>
                        <w:t xml:space="preserve"> </w:t>
                      </w:r>
                    </w:p>
                  </w:txbxContent>
                </v:textbox>
              </v:shape>
            </w:pict>
          </mc:Fallback>
        </mc:AlternateContent>
      </w:r>
      <w:r w:rsidR="00B121DE" w:rsidRPr="00930DCE">
        <w:rPr>
          <w:noProof/>
        </w:rPr>
        <mc:AlternateContent>
          <mc:Choice Requires="wps">
            <w:drawing>
              <wp:anchor distT="0" distB="0" distL="114300" distR="114300" simplePos="0" relativeHeight="252387328" behindDoc="0" locked="0" layoutInCell="1" allowOverlap="1" wp14:anchorId="12C29BF9" wp14:editId="26B70FC4">
                <wp:simplePos x="0" y="0"/>
                <wp:positionH relativeFrom="column">
                  <wp:posOffset>4042131</wp:posOffset>
                </wp:positionH>
                <wp:positionV relativeFrom="paragraph">
                  <wp:posOffset>3636645</wp:posOffset>
                </wp:positionV>
                <wp:extent cx="0" cy="1079500"/>
                <wp:effectExtent l="76200" t="38100" r="57150" b="25400"/>
                <wp:wrapNone/>
                <wp:docPr id="1256" name="Gerade Verbindung mit Pfeil 1256"/>
                <wp:cNvGraphicFramePr/>
                <a:graphic xmlns:a="http://schemas.openxmlformats.org/drawingml/2006/main">
                  <a:graphicData uri="http://schemas.microsoft.com/office/word/2010/wordprocessingShape">
                    <wps:wsp>
                      <wps:cNvCnPr/>
                      <wps:spPr>
                        <a:xfrm flipV="1">
                          <a:off x="0" y="0"/>
                          <a:ext cx="0" cy="107950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7EFF2F" id="Gerade Verbindung mit Pfeil 1256" o:spid="_x0000_s1026" type="#_x0000_t32" style="position:absolute;margin-left:318.3pt;margin-top:286.35pt;width:0;height:85pt;flip:y;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" strokecolor="#c00000" strokeweight=".5pt">
                <v:stroke endarrow="block" joinstyle="miter"/>
              </v:shape>
            </w:pict>
          </mc:Fallback>
        </mc:AlternateContent>
      </w:r>
      <w:r w:rsidR="00B121DE" w:rsidRPr="00930DCE">
        <w:rPr>
          <w:noProof/>
        </w:rPr>
        <mc:AlternateContent>
          <mc:Choice Requires="wps">
            <w:drawing>
              <wp:anchor distT="0" distB="0" distL="114300" distR="114300" simplePos="0" relativeHeight="252396544" behindDoc="0" locked="0" layoutInCell="1" allowOverlap="1" wp14:anchorId="76198035" wp14:editId="57E4AA05">
                <wp:simplePos x="0" y="0"/>
                <wp:positionH relativeFrom="margin">
                  <wp:posOffset>7083425</wp:posOffset>
                </wp:positionH>
                <wp:positionV relativeFrom="paragraph">
                  <wp:posOffset>5163185</wp:posOffset>
                </wp:positionV>
                <wp:extent cx="161925" cy="156210"/>
                <wp:effectExtent l="0" t="0" r="9525" b="0"/>
                <wp:wrapNone/>
                <wp:docPr id="1257" name="Rechteck: abgerundete Ecken 1257"/>
                <wp:cNvGraphicFramePr/>
                <a:graphic xmlns:a="http://schemas.openxmlformats.org/drawingml/2006/main">
                  <a:graphicData uri="http://schemas.microsoft.com/office/word/2010/wordprocessingShape">
                    <wps:wsp>
                      <wps:cNvSpPr/>
                      <wps:spPr>
                        <a:xfrm>
                          <a:off x="0" y="0"/>
                          <a:ext cx="161925" cy="156210"/>
                        </a:xfrm>
                        <a:prstGeom prst="round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747568" id="Rechteck: abgerundete Ecken 1257" o:spid="_x0000_s1026" style="position:absolute;margin-left:557.75pt;margin-top:406.55pt;width:12.75pt;height:12.3pt;z-index:25239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" fillcolor="black [3213]" stroked="f" strokeweight="1pt">
                <v:stroke joinstyle="miter"/>
                <w10:wrap anchorx="margin"/>
              </v:roundrect>
            </w:pict>
          </mc:Fallback>
        </mc:AlternateContent>
      </w:r>
      <w:r w:rsidR="00B121DE" w:rsidRPr="00930DCE">
        <w:rPr>
          <w:noProof/>
        </w:rPr>
        <mc:AlternateContent>
          <mc:Choice Requires="wps">
            <w:drawing>
              <wp:anchor distT="0" distB="0" distL="114300" distR="114300" simplePos="0" relativeHeight="252395520" behindDoc="0" locked="0" layoutInCell="1" allowOverlap="1" wp14:anchorId="19C65589" wp14:editId="7A5B5728">
                <wp:simplePos x="0" y="0"/>
                <wp:positionH relativeFrom="margin">
                  <wp:posOffset>7068185</wp:posOffset>
                </wp:positionH>
                <wp:positionV relativeFrom="paragraph">
                  <wp:posOffset>5147945</wp:posOffset>
                </wp:positionV>
                <wp:extent cx="189865" cy="187325"/>
                <wp:effectExtent l="0" t="0" r="635" b="3175"/>
                <wp:wrapNone/>
                <wp:docPr id="1258" name="Rechteck: abgerundete Ecken 1258"/>
                <wp:cNvGraphicFramePr/>
                <a:graphic xmlns:a="http://schemas.openxmlformats.org/drawingml/2006/main">
                  <a:graphicData uri="http://schemas.microsoft.com/office/word/2010/wordprocessingShape">
                    <wps:wsp>
                      <wps:cNvSpPr/>
                      <wps:spPr>
                        <a:xfrm>
                          <a:off x="0" y="0"/>
                          <a:ext cx="189865" cy="18732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2B248B" id="Rechteck: abgerundete Ecken 1258" o:spid="_x0000_s1026" style="position:absolute;margin-left:556.55pt;margin-top:405.35pt;width:14.95pt;height:14.75pt;z-index:25239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" fillcolor="white [3212]" stroked="f" strokeweight="1pt">
                <v:stroke joinstyle="miter"/>
                <w10:wrap anchorx="margin"/>
              </v:roundrect>
            </w:pict>
          </mc:Fallback>
        </mc:AlternateContent>
      </w:r>
      <w:r w:rsidR="00B121DE" w:rsidRPr="00E639D9">
        <w:rPr>
          <w:noProof/>
        </w:rPr>
        <w:drawing>
          <wp:anchor distT="0" distB="0" distL="114300" distR="114300" simplePos="0" relativeHeight="252397568" behindDoc="0" locked="0" layoutInCell="1" allowOverlap="1" wp14:anchorId="78E31460" wp14:editId="1D2B9577">
            <wp:simplePos x="0" y="0"/>
            <wp:positionH relativeFrom="column">
              <wp:posOffset>7099935</wp:posOffset>
            </wp:positionH>
            <wp:positionV relativeFrom="paragraph">
              <wp:posOffset>5175250</wp:posOffset>
            </wp:positionV>
            <wp:extent cx="132715" cy="135255"/>
            <wp:effectExtent l="0" t="0" r="635" b="0"/>
            <wp:wrapNone/>
            <wp:docPr id="1347" name="Grafik 1347"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Grafik 1000" descr="Ein Bild, das Text enthält.&#10;&#10;Automatisch generierte Beschreibu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32715" cy="135255"/>
                    </a:xfrm>
                    <a:prstGeom prst="rect">
                      <a:avLst/>
                    </a:prstGeom>
                  </pic:spPr>
                </pic:pic>
              </a:graphicData>
            </a:graphic>
            <wp14:sizeRelH relativeFrom="page">
              <wp14:pctWidth>0</wp14:pctWidth>
            </wp14:sizeRelH>
            <wp14:sizeRelV relativeFrom="page">
              <wp14:pctHeight>0</wp14:pctHeight>
            </wp14:sizeRelV>
          </wp:anchor>
        </w:drawing>
      </w:r>
      <w:r w:rsidR="00B121DE" w:rsidRPr="00930DCE">
        <w:rPr>
          <w:noProof/>
        </w:rPr>
        <mc:AlternateContent>
          <mc:Choice Requires="wps">
            <w:drawing>
              <wp:anchor distT="0" distB="0" distL="114300" distR="114300" simplePos="0" relativeHeight="252394496" behindDoc="0" locked="0" layoutInCell="1" allowOverlap="1" wp14:anchorId="7FBDE7B4" wp14:editId="2C11BA7E">
                <wp:simplePos x="0" y="0"/>
                <wp:positionH relativeFrom="margin">
                  <wp:posOffset>5629275</wp:posOffset>
                </wp:positionH>
                <wp:positionV relativeFrom="paragraph">
                  <wp:posOffset>4988215</wp:posOffset>
                </wp:positionV>
                <wp:extent cx="2192020" cy="1215390"/>
                <wp:effectExtent l="0" t="0" r="0" b="3810"/>
                <wp:wrapNone/>
                <wp:docPr id="1259" name="Textfeld 1259"/>
                <wp:cNvGraphicFramePr/>
                <a:graphic xmlns:a="http://schemas.openxmlformats.org/drawingml/2006/main">
                  <a:graphicData uri="http://schemas.microsoft.com/office/word/2010/wordprocessingShape">
                    <wps:wsp>
                      <wps:cNvSpPr txBox="1"/>
                      <wps:spPr>
                        <a:xfrm>
                          <a:off x="0" y="0"/>
                          <a:ext cx="2192020" cy="1215390"/>
                        </a:xfrm>
                        <a:prstGeom prst="rect">
                          <a:avLst/>
                        </a:prstGeom>
                        <a:noFill/>
                        <a:ln w="6350">
                          <a:noFill/>
                        </a:ln>
                      </wps:spPr>
                      <wps:txbx>
                        <w:txbxContent>
                          <w:p w14:paraId="0B9511F6" w14:textId="77777777" w:rsidR="00B121DE" w:rsidRDefault="00B121DE" w:rsidP="00B121DE">
                            <w:pPr>
                              <w:tabs>
                                <w:tab w:val="left" w:pos="567"/>
                                <w:tab w:val="left" w:pos="709"/>
                              </w:tabs>
                              <w:spacing w:after="60"/>
                              <w:rPr>
                                <w:spacing w:val="-4"/>
                                <w:sz w:val="16"/>
                                <w:szCs w:val="16"/>
                              </w:rPr>
                            </w:pPr>
                            <w:r w:rsidRPr="00771493">
                              <w:rPr>
                                <w:sz w:val="16"/>
                                <w:szCs w:val="16"/>
                              </w:rPr>
                              <w:tab/>
                            </w:r>
                            <w:r w:rsidRPr="00771493">
                              <w:rPr>
                                <w:sz w:val="16"/>
                                <w:szCs w:val="16"/>
                              </w:rPr>
                              <w:tab/>
                            </w:r>
                            <w:r>
                              <w:rPr>
                                <w:spacing w:val="-4"/>
                                <w:sz w:val="16"/>
                                <w:szCs w:val="16"/>
                              </w:rPr>
                              <w:t>Ist dein Film fertig und bereit für eine</w:t>
                            </w:r>
                            <w:r>
                              <w:rPr>
                                <w:spacing w:val="-4"/>
                                <w:sz w:val="16"/>
                                <w:szCs w:val="16"/>
                              </w:rPr>
                              <w:br/>
                            </w:r>
                            <w:r w:rsidRPr="00771493">
                              <w:rPr>
                                <w:sz w:val="16"/>
                                <w:szCs w:val="16"/>
                              </w:rPr>
                              <w:t xml:space="preserve">              </w:t>
                            </w:r>
                            <w:r>
                              <w:rPr>
                                <w:sz w:val="16"/>
                                <w:szCs w:val="16"/>
                              </w:rPr>
                              <w:t xml:space="preserve">  </w:t>
                            </w:r>
                            <w:r w:rsidRPr="00807FA8">
                              <w:rPr>
                                <w:b/>
                                <w:spacing w:val="-4"/>
                                <w:sz w:val="16"/>
                                <w:szCs w:val="16"/>
                              </w:rPr>
                              <w:t>Generalprobe</w:t>
                            </w:r>
                            <w:r>
                              <w:rPr>
                                <w:spacing w:val="-4"/>
                                <w:sz w:val="16"/>
                                <w:szCs w:val="16"/>
                              </w:rPr>
                              <w:t xml:space="preserve">? Mit dem           -Symbol </w:t>
                            </w:r>
                            <w:r w:rsidRPr="00771493">
                              <w:rPr>
                                <w:spacing w:val="-2"/>
                                <w:sz w:val="16"/>
                                <w:szCs w:val="16"/>
                              </w:rPr>
                              <w:t>(</w:t>
                            </w:r>
                            <w:r>
                              <w:rPr>
                                <w:rFonts w:cstheme="minorHAnsi"/>
                                <w:color w:val="C00000"/>
                                <w:spacing w:val="-2"/>
                                <w:sz w:val="16"/>
                                <w:szCs w:val="16"/>
                              </w:rPr>
                              <w:t>❼</w:t>
                            </w:r>
                            <w:r w:rsidRPr="00771493">
                              <w:rPr>
                                <w:spacing w:val="-2"/>
                                <w:sz w:val="16"/>
                                <w:szCs w:val="16"/>
                              </w:rPr>
                              <w:t>)</w:t>
                            </w:r>
                            <w:r>
                              <w:rPr>
                                <w:spacing w:val="-2"/>
                                <w:sz w:val="16"/>
                                <w:szCs w:val="16"/>
                              </w:rPr>
                              <w:t xml:space="preserve"> </w:t>
                            </w:r>
                            <w:r w:rsidRPr="00807FA8">
                              <w:rPr>
                                <w:spacing w:val="-6"/>
                                <w:sz w:val="16"/>
                                <w:szCs w:val="16"/>
                              </w:rPr>
                              <w:t xml:space="preserve">kannst du deinen </w:t>
                            </w:r>
                            <w:r w:rsidRPr="00807FA8">
                              <w:rPr>
                                <w:b/>
                                <w:spacing w:val="-6"/>
                                <w:sz w:val="16"/>
                                <w:szCs w:val="16"/>
                              </w:rPr>
                              <w:t>Stop-Motion-Film</w:t>
                            </w:r>
                            <w:r w:rsidRPr="00807FA8">
                              <w:rPr>
                                <w:spacing w:val="-6"/>
                                <w:sz w:val="16"/>
                                <w:szCs w:val="16"/>
                              </w:rPr>
                              <w:t xml:space="preserve"> </w:t>
                            </w:r>
                            <w:r w:rsidRPr="00807FA8">
                              <w:rPr>
                                <w:b/>
                                <w:spacing w:val="-6"/>
                                <w:sz w:val="16"/>
                                <w:szCs w:val="16"/>
                              </w:rPr>
                              <w:t>abspielen</w:t>
                            </w:r>
                            <w:r w:rsidRPr="00807FA8">
                              <w:rPr>
                                <w:spacing w:val="-6"/>
                                <w:sz w:val="16"/>
                                <w:szCs w:val="16"/>
                              </w:rPr>
                              <w:t xml:space="preserve"> und </w:t>
                            </w:r>
                            <w:r w:rsidRPr="00807FA8">
                              <w:rPr>
                                <w:b/>
                                <w:spacing w:val="-6"/>
                                <w:sz w:val="16"/>
                                <w:szCs w:val="16"/>
                              </w:rPr>
                              <w:t>begutachten</w:t>
                            </w:r>
                            <w:r w:rsidRPr="00807FA8">
                              <w:rPr>
                                <w:spacing w:val="-6"/>
                                <w:sz w:val="16"/>
                                <w:szCs w:val="16"/>
                              </w:rPr>
                              <w:t>. Ist alles zu deiner Zufriedenheit?</w:t>
                            </w:r>
                          </w:p>
                          <w:p w14:paraId="70DEB3CD" w14:textId="77777777" w:rsidR="00B121DE" w:rsidRPr="00771493" w:rsidRDefault="00B121DE" w:rsidP="00B121DE">
                            <w:pPr>
                              <w:tabs>
                                <w:tab w:val="left" w:pos="567"/>
                                <w:tab w:val="left" w:pos="709"/>
                              </w:tabs>
                              <w:spacing w:after="60"/>
                              <w:rPr>
                                <w:spacing w:val="-4"/>
                                <w:sz w:val="16"/>
                                <w:szCs w:val="16"/>
                              </w:rPr>
                            </w:pPr>
                            <w:r>
                              <w:rPr>
                                <w:spacing w:val="-4"/>
                                <w:sz w:val="16"/>
                                <w:szCs w:val="16"/>
                              </w:rPr>
                              <w:t xml:space="preserve">Die meisten Filme sind nicht sofort beim ersten Mal perfekt. Eventuell musst du deinem Projekt noch den letzten Feinschlief verpassen, indem du </w:t>
                            </w:r>
                            <w:r w:rsidRPr="00807FA8">
                              <w:rPr>
                                <w:spacing w:val="-6"/>
                                <w:sz w:val="16"/>
                                <w:szCs w:val="16"/>
                              </w:rPr>
                              <w:t>z. B. die Geschwindigkeit anpasst (vgl. Schritt 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DE7B4" id="Textfeld 1259" o:spid="_x0000_s1416" type="#_x0000_t202" style="position:absolute;margin-left:443.25pt;margin-top:392.75pt;width:172.6pt;height:95.7pt;z-index:25239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" filled="f" stroked="f" strokeweight=".5pt">
                <v:textbox>
                  <w:txbxContent>
                    <w:p w14:paraId="0B9511F6" w14:textId="77777777" w:rsidR="00B121DE" w:rsidRDefault="00B121DE" w:rsidP="00B121DE">
                      <w:pPr>
                        <w:tabs>
                          <w:tab w:val="left" w:pos="567"/>
                          <w:tab w:val="left" w:pos="709"/>
                        </w:tabs>
                        <w:spacing w:after="60"/>
                        <w:rPr>
                          <w:spacing w:val="-4"/>
                          <w:sz w:val="16"/>
                          <w:szCs w:val="16"/>
                        </w:rPr>
                      </w:pPr>
                      <w:r w:rsidRPr="00771493">
                        <w:rPr>
                          <w:sz w:val="16"/>
                          <w:szCs w:val="16"/>
                        </w:rPr>
                        <w:tab/>
                      </w:r>
                      <w:r w:rsidRPr="00771493">
                        <w:rPr>
                          <w:sz w:val="16"/>
                          <w:szCs w:val="16"/>
                        </w:rPr>
                        <w:tab/>
                      </w:r>
                      <w:r>
                        <w:rPr>
                          <w:spacing w:val="-4"/>
                          <w:sz w:val="16"/>
                          <w:szCs w:val="16"/>
                        </w:rPr>
                        <w:t>Ist dein Film fertig und bereit für eine</w:t>
                      </w:r>
                      <w:r>
                        <w:rPr>
                          <w:spacing w:val="-4"/>
                          <w:sz w:val="16"/>
                          <w:szCs w:val="16"/>
                        </w:rPr>
                        <w:br/>
                      </w:r>
                      <w:r w:rsidRPr="00771493">
                        <w:rPr>
                          <w:sz w:val="16"/>
                          <w:szCs w:val="16"/>
                        </w:rPr>
                        <w:t xml:space="preserve">              </w:t>
                      </w:r>
                      <w:r>
                        <w:rPr>
                          <w:sz w:val="16"/>
                          <w:szCs w:val="16"/>
                        </w:rPr>
                        <w:t xml:space="preserve">  </w:t>
                      </w:r>
                      <w:r w:rsidRPr="00807FA8">
                        <w:rPr>
                          <w:b/>
                          <w:spacing w:val="-4"/>
                          <w:sz w:val="16"/>
                          <w:szCs w:val="16"/>
                        </w:rPr>
                        <w:t>Generalprobe</w:t>
                      </w:r>
                      <w:r>
                        <w:rPr>
                          <w:spacing w:val="-4"/>
                          <w:sz w:val="16"/>
                          <w:szCs w:val="16"/>
                        </w:rPr>
                        <w:t xml:space="preserve">? Mit dem           -Symbol </w:t>
                      </w:r>
                      <w:r w:rsidRPr="00771493">
                        <w:rPr>
                          <w:spacing w:val="-2"/>
                          <w:sz w:val="16"/>
                          <w:szCs w:val="16"/>
                        </w:rPr>
                        <w:t>(</w:t>
                      </w:r>
                      <w:r>
                        <w:rPr>
                          <w:rFonts w:cstheme="minorHAnsi"/>
                          <w:color w:val="C00000"/>
                          <w:spacing w:val="-2"/>
                          <w:sz w:val="16"/>
                          <w:szCs w:val="16"/>
                        </w:rPr>
                        <w:t>❼</w:t>
                      </w:r>
                      <w:r w:rsidRPr="00771493">
                        <w:rPr>
                          <w:spacing w:val="-2"/>
                          <w:sz w:val="16"/>
                          <w:szCs w:val="16"/>
                        </w:rPr>
                        <w:t>)</w:t>
                      </w:r>
                      <w:r>
                        <w:rPr>
                          <w:spacing w:val="-2"/>
                          <w:sz w:val="16"/>
                          <w:szCs w:val="16"/>
                        </w:rPr>
                        <w:t xml:space="preserve"> </w:t>
                      </w:r>
                      <w:r w:rsidRPr="00807FA8">
                        <w:rPr>
                          <w:spacing w:val="-6"/>
                          <w:sz w:val="16"/>
                          <w:szCs w:val="16"/>
                        </w:rPr>
                        <w:t xml:space="preserve">kannst du deinen </w:t>
                      </w:r>
                      <w:r w:rsidRPr="00807FA8">
                        <w:rPr>
                          <w:b/>
                          <w:spacing w:val="-6"/>
                          <w:sz w:val="16"/>
                          <w:szCs w:val="16"/>
                        </w:rPr>
                        <w:t>Stop-Motion-Film</w:t>
                      </w:r>
                      <w:r w:rsidRPr="00807FA8">
                        <w:rPr>
                          <w:spacing w:val="-6"/>
                          <w:sz w:val="16"/>
                          <w:szCs w:val="16"/>
                        </w:rPr>
                        <w:t xml:space="preserve"> </w:t>
                      </w:r>
                      <w:r w:rsidRPr="00807FA8">
                        <w:rPr>
                          <w:b/>
                          <w:spacing w:val="-6"/>
                          <w:sz w:val="16"/>
                          <w:szCs w:val="16"/>
                        </w:rPr>
                        <w:t>abspielen</w:t>
                      </w:r>
                      <w:r w:rsidRPr="00807FA8">
                        <w:rPr>
                          <w:spacing w:val="-6"/>
                          <w:sz w:val="16"/>
                          <w:szCs w:val="16"/>
                        </w:rPr>
                        <w:t xml:space="preserve"> und </w:t>
                      </w:r>
                      <w:r w:rsidRPr="00807FA8">
                        <w:rPr>
                          <w:b/>
                          <w:spacing w:val="-6"/>
                          <w:sz w:val="16"/>
                          <w:szCs w:val="16"/>
                        </w:rPr>
                        <w:t>begutachten</w:t>
                      </w:r>
                      <w:r w:rsidRPr="00807FA8">
                        <w:rPr>
                          <w:spacing w:val="-6"/>
                          <w:sz w:val="16"/>
                          <w:szCs w:val="16"/>
                        </w:rPr>
                        <w:t>. Ist alles zu deiner Zufriedenheit?</w:t>
                      </w:r>
                    </w:p>
                    <w:p w14:paraId="70DEB3CD" w14:textId="77777777" w:rsidR="00B121DE" w:rsidRPr="00771493" w:rsidRDefault="00B121DE" w:rsidP="00B121DE">
                      <w:pPr>
                        <w:tabs>
                          <w:tab w:val="left" w:pos="567"/>
                          <w:tab w:val="left" w:pos="709"/>
                        </w:tabs>
                        <w:spacing w:after="60"/>
                        <w:rPr>
                          <w:spacing w:val="-4"/>
                          <w:sz w:val="16"/>
                          <w:szCs w:val="16"/>
                        </w:rPr>
                      </w:pPr>
                      <w:r>
                        <w:rPr>
                          <w:spacing w:val="-4"/>
                          <w:sz w:val="16"/>
                          <w:szCs w:val="16"/>
                        </w:rPr>
                        <w:t xml:space="preserve">Die meisten Filme sind nicht sofort beim ersten Mal perfekt. Eventuell musst du deinem Projekt noch den letzten Feinschlief verpassen, indem du </w:t>
                      </w:r>
                      <w:r w:rsidRPr="00807FA8">
                        <w:rPr>
                          <w:spacing w:val="-6"/>
                          <w:sz w:val="16"/>
                          <w:szCs w:val="16"/>
                        </w:rPr>
                        <w:t>z. B. die Geschwindigkeit anpasst (vgl. Schritt 7).</w:t>
                      </w:r>
                    </w:p>
                  </w:txbxContent>
                </v:textbox>
                <w10:wrap anchorx="margin"/>
              </v:shape>
            </w:pict>
          </mc:Fallback>
        </mc:AlternateContent>
      </w:r>
      <w:r w:rsidR="00B121DE">
        <w:rPr>
          <w:rFonts w:ascii="Times New Roman" w:hAnsi="Times New Roman" w:cs="Times New Roman"/>
          <w:noProof/>
          <w:sz w:val="24"/>
          <w:szCs w:val="24"/>
          <w:lang w:eastAsia="de-DE"/>
        </w:rPr>
        <w:drawing>
          <wp:anchor distT="0" distB="0" distL="114300" distR="114300" simplePos="0" relativeHeight="252401664" behindDoc="0" locked="0" layoutInCell="1" allowOverlap="1" wp14:anchorId="412ECA48" wp14:editId="64F119EF">
            <wp:simplePos x="0" y="0"/>
            <wp:positionH relativeFrom="column">
              <wp:posOffset>2191385</wp:posOffset>
            </wp:positionH>
            <wp:positionV relativeFrom="paragraph">
              <wp:posOffset>5048885</wp:posOffset>
            </wp:positionV>
            <wp:extent cx="363220" cy="363220"/>
            <wp:effectExtent l="0" t="0" r="0" b="0"/>
            <wp:wrapNone/>
            <wp:docPr id="1353" name="Grafik 1353" descr="Ein Bild, das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descr="Ein Bild, das ClipArt enthält.&#10;&#10;Automatisch generierte Beschreibu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3220" cy="363220"/>
                    </a:xfrm>
                    <a:prstGeom prst="rect">
                      <a:avLst/>
                    </a:prstGeom>
                    <a:noFill/>
                  </pic:spPr>
                </pic:pic>
              </a:graphicData>
            </a:graphic>
            <wp14:sizeRelH relativeFrom="margin">
              <wp14:pctWidth>0</wp14:pctWidth>
            </wp14:sizeRelH>
            <wp14:sizeRelV relativeFrom="margin">
              <wp14:pctHeight>0</wp14:pctHeight>
            </wp14:sizeRelV>
          </wp:anchor>
        </w:drawing>
      </w:r>
      <w:r w:rsidR="00B121DE">
        <w:rPr>
          <w:rFonts w:ascii="Times New Roman" w:hAnsi="Times New Roman" w:cs="Times New Roman"/>
          <w:noProof/>
          <w:sz w:val="24"/>
          <w:szCs w:val="24"/>
          <w:lang w:eastAsia="de-DE"/>
        </w:rPr>
        <mc:AlternateContent>
          <mc:Choice Requires="wps">
            <w:drawing>
              <wp:anchor distT="0" distB="0" distL="114300" distR="114300" simplePos="0" relativeHeight="252400640" behindDoc="0" locked="0" layoutInCell="1" allowOverlap="1" wp14:anchorId="62DCE4B0" wp14:editId="107CC2D0">
                <wp:simplePos x="0" y="0"/>
                <wp:positionH relativeFrom="column">
                  <wp:posOffset>2075180</wp:posOffset>
                </wp:positionH>
                <wp:positionV relativeFrom="paragraph">
                  <wp:posOffset>4944745</wp:posOffset>
                </wp:positionV>
                <wp:extent cx="556895" cy="572135"/>
                <wp:effectExtent l="0" t="0" r="14605" b="18415"/>
                <wp:wrapNone/>
                <wp:docPr id="1272" name="Ellipse 1272"/>
                <wp:cNvGraphicFramePr/>
                <a:graphic xmlns:a="http://schemas.openxmlformats.org/drawingml/2006/main">
                  <a:graphicData uri="http://schemas.microsoft.com/office/word/2010/wordprocessingShape">
                    <wps:wsp>
                      <wps:cNvSpPr/>
                      <wps:spPr>
                        <a:xfrm>
                          <a:off x="0" y="0"/>
                          <a:ext cx="556895" cy="572135"/>
                        </a:xfrm>
                        <a:prstGeom prst="ellipse">
                          <a:avLst/>
                        </a:prstGeom>
                        <a:solidFill>
                          <a:schemeClr val="bg1"/>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F2FBD2" id="Ellipse 1272" o:spid="_x0000_s1026" style="position:absolute;margin-left:163.4pt;margin-top:389.35pt;width:43.85pt;height:45.05pt;z-index:2524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" fillcolor="white [3212]" strokecolor="#7030a0" strokeweight="1pt">
                <v:stroke joinstyle="miter"/>
              </v:oval>
            </w:pict>
          </mc:Fallback>
        </mc:AlternateContent>
      </w:r>
      <w:r w:rsidR="00B121DE" w:rsidRPr="00807FA8">
        <w:rPr>
          <w:noProof/>
        </w:rPr>
        <w:drawing>
          <wp:anchor distT="0" distB="0" distL="114300" distR="114300" simplePos="0" relativeHeight="252405760" behindDoc="0" locked="0" layoutInCell="1" allowOverlap="1" wp14:anchorId="1A75EB2B" wp14:editId="1D4A6900">
            <wp:simplePos x="0" y="0"/>
            <wp:positionH relativeFrom="margin">
              <wp:posOffset>4351020</wp:posOffset>
            </wp:positionH>
            <wp:positionV relativeFrom="paragraph">
              <wp:posOffset>905510</wp:posOffset>
            </wp:positionV>
            <wp:extent cx="1090930" cy="1098550"/>
            <wp:effectExtent l="0" t="0" r="0" b="6350"/>
            <wp:wrapNone/>
            <wp:docPr id="1354" name="Grafik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090930" cy="1098550"/>
                    </a:xfrm>
                    <a:prstGeom prst="rect">
                      <a:avLst/>
                    </a:prstGeom>
                  </pic:spPr>
                </pic:pic>
              </a:graphicData>
            </a:graphic>
            <wp14:sizeRelH relativeFrom="page">
              <wp14:pctWidth>0</wp14:pctWidth>
            </wp14:sizeRelH>
            <wp14:sizeRelV relativeFrom="page">
              <wp14:pctHeight>0</wp14:pctHeight>
            </wp14:sizeRelV>
          </wp:anchor>
        </w:drawing>
      </w:r>
      <w:r w:rsidR="00B121DE" w:rsidRPr="00E16BB2">
        <w:rPr>
          <w:noProof/>
        </w:rPr>
        <mc:AlternateContent>
          <mc:Choice Requires="wps">
            <w:drawing>
              <wp:anchor distT="0" distB="0" distL="114300" distR="114300" simplePos="0" relativeHeight="252404736" behindDoc="0" locked="0" layoutInCell="1" allowOverlap="1" wp14:anchorId="74E4CA3D" wp14:editId="4AAAEAC2">
                <wp:simplePos x="0" y="0"/>
                <wp:positionH relativeFrom="margin">
                  <wp:posOffset>4298950</wp:posOffset>
                </wp:positionH>
                <wp:positionV relativeFrom="paragraph">
                  <wp:posOffset>865974</wp:posOffset>
                </wp:positionV>
                <wp:extent cx="1189355" cy="1168400"/>
                <wp:effectExtent l="0" t="0" r="0" b="0"/>
                <wp:wrapNone/>
                <wp:docPr id="1277" name="Rechteck: abgerundete Ecken 127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189355" cy="1168400"/>
                        </a:xfrm>
                        <a:prstGeom prst="roundRect">
                          <a:avLst>
                            <a:gd name="adj" fmla="val 7748"/>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24CCC9" id="Rechteck: abgerundete Ecken 1277" o:spid="_x0000_s1026" style="position:absolute;margin-left:338.5pt;margin-top:68.2pt;width:93.65pt;height:92pt;z-index:252404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0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" fillcolor="white [3212]" stroked="f" strokeweight="1pt">
                <v:stroke joinstyle="miter"/>
                <o:lock v:ext="edit" aspectratio="t"/>
                <w10:wrap anchorx="margin"/>
              </v:roundrect>
            </w:pict>
          </mc:Fallback>
        </mc:AlternateContent>
      </w:r>
      <w:r w:rsidR="00B121DE">
        <w:rPr>
          <w:noProof/>
        </w:rPr>
        <mc:AlternateContent>
          <mc:Choice Requires="wps">
            <w:drawing>
              <wp:anchor distT="0" distB="0" distL="114300" distR="114300" simplePos="0" relativeHeight="252408832" behindDoc="0" locked="0" layoutInCell="1" allowOverlap="1" wp14:anchorId="221191CF" wp14:editId="19FCF270">
                <wp:simplePos x="0" y="0"/>
                <wp:positionH relativeFrom="margin">
                  <wp:posOffset>3928745</wp:posOffset>
                </wp:positionH>
                <wp:positionV relativeFrom="paragraph">
                  <wp:posOffset>2109470</wp:posOffset>
                </wp:positionV>
                <wp:extent cx="2104390" cy="423545"/>
                <wp:effectExtent l="0" t="0" r="10160" b="14605"/>
                <wp:wrapNone/>
                <wp:docPr id="1278" name="Textfeld 1278"/>
                <wp:cNvGraphicFramePr/>
                <a:graphic xmlns:a="http://schemas.openxmlformats.org/drawingml/2006/main">
                  <a:graphicData uri="http://schemas.microsoft.com/office/word/2010/wordprocessingShape">
                    <wps:wsp>
                      <wps:cNvSpPr txBox="1"/>
                      <wps:spPr>
                        <a:xfrm>
                          <a:off x="0" y="0"/>
                          <a:ext cx="2104390" cy="423545"/>
                        </a:xfrm>
                        <a:prstGeom prst="rect">
                          <a:avLst/>
                        </a:prstGeom>
                        <a:solidFill>
                          <a:srgbClr val="7030A0"/>
                        </a:solidFill>
                        <a:ln w="6350">
                          <a:solidFill>
                            <a:srgbClr val="7030A0"/>
                          </a:solidFill>
                        </a:ln>
                      </wps:spPr>
                      <wps:txbx>
                        <w:txbxContent>
                          <w:p w14:paraId="3C1ED4ED" w14:textId="77777777" w:rsidR="00B121DE" w:rsidRPr="00B8309F" w:rsidRDefault="00B121DE" w:rsidP="00B121DE">
                            <w:pPr>
                              <w:spacing w:after="0" w:line="240" w:lineRule="auto"/>
                              <w:jc w:val="center"/>
                              <w:rPr>
                                <w:bCs/>
                                <w:i/>
                                <w:iCs/>
                                <w:color w:val="FFFFFF" w:themeColor="background1"/>
                                <w:sz w:val="14"/>
                                <w:szCs w:val="14"/>
                              </w:rPr>
                            </w:pPr>
                            <w:r w:rsidRPr="00B8309F">
                              <w:rPr>
                                <w:bCs/>
                                <w:i/>
                                <w:iCs/>
                                <w:color w:val="FFFFFF" w:themeColor="background1"/>
                                <w:sz w:val="14"/>
                                <w:szCs w:val="14"/>
                              </w:rPr>
                              <w:t xml:space="preserve">Du </w:t>
                            </w:r>
                            <w:r>
                              <w:rPr>
                                <w:bCs/>
                                <w:i/>
                                <w:iCs/>
                                <w:color w:val="FFFFFF" w:themeColor="background1"/>
                                <w:sz w:val="14"/>
                                <w:szCs w:val="14"/>
                              </w:rPr>
                              <w:t xml:space="preserve">hast deinen ersten Stop-Motion-Film erstellst und </w:t>
                            </w:r>
                            <w:r w:rsidRPr="00B8309F">
                              <w:rPr>
                                <w:bCs/>
                                <w:i/>
                                <w:iCs/>
                                <w:color w:val="FFFFFF" w:themeColor="background1"/>
                                <w:sz w:val="14"/>
                                <w:szCs w:val="14"/>
                              </w:rPr>
                              <w:t xml:space="preserve">willst noch mehr über die App </w:t>
                            </w:r>
                            <w:r w:rsidRPr="00B8309F">
                              <w:rPr>
                                <w:b/>
                                <w:bCs/>
                                <w:i/>
                                <w:iCs/>
                                <w:color w:val="FFFFFF" w:themeColor="background1"/>
                                <w:sz w:val="14"/>
                                <w:szCs w:val="14"/>
                              </w:rPr>
                              <w:t>Stop Motion Studio</w:t>
                            </w:r>
                            <w:r w:rsidRPr="00B8309F">
                              <w:rPr>
                                <w:bCs/>
                                <w:i/>
                                <w:iCs/>
                                <w:color w:val="FFFFFF" w:themeColor="background1"/>
                                <w:sz w:val="14"/>
                                <w:szCs w:val="14"/>
                              </w:rPr>
                              <w:t xml:space="preserve"> erfahren. Folge diesem QR-Code!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1191CF" id="Textfeld 1278" o:spid="_x0000_s1417" type="#_x0000_t202" style="position:absolute;margin-left:309.35pt;margin-top:166.1pt;width:165.7pt;height:33.35pt;z-index:25240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" fillcolor="#7030a0" strokecolor="#7030a0" strokeweight=".5pt">
                <v:textbox>
                  <w:txbxContent>
                    <w:p w14:paraId="3C1ED4ED" w14:textId="77777777" w:rsidR="00B121DE" w:rsidRPr="00B8309F" w:rsidRDefault="00B121DE" w:rsidP="00B121DE">
                      <w:pPr>
                        <w:spacing w:after="0" w:line="240" w:lineRule="auto"/>
                        <w:jc w:val="center"/>
                        <w:rPr>
                          <w:bCs/>
                          <w:i/>
                          <w:iCs/>
                          <w:color w:val="FFFFFF" w:themeColor="background1"/>
                          <w:sz w:val="14"/>
                          <w:szCs w:val="14"/>
                        </w:rPr>
                      </w:pPr>
                      <w:r w:rsidRPr="00B8309F">
                        <w:rPr>
                          <w:bCs/>
                          <w:i/>
                          <w:iCs/>
                          <w:color w:val="FFFFFF" w:themeColor="background1"/>
                          <w:sz w:val="14"/>
                          <w:szCs w:val="14"/>
                        </w:rPr>
                        <w:t xml:space="preserve">Du </w:t>
                      </w:r>
                      <w:r>
                        <w:rPr>
                          <w:bCs/>
                          <w:i/>
                          <w:iCs/>
                          <w:color w:val="FFFFFF" w:themeColor="background1"/>
                          <w:sz w:val="14"/>
                          <w:szCs w:val="14"/>
                        </w:rPr>
                        <w:t xml:space="preserve">hast deinen ersten Stop-Motion-Film erstellst und </w:t>
                      </w:r>
                      <w:r w:rsidRPr="00B8309F">
                        <w:rPr>
                          <w:bCs/>
                          <w:i/>
                          <w:iCs/>
                          <w:color w:val="FFFFFF" w:themeColor="background1"/>
                          <w:sz w:val="14"/>
                          <w:szCs w:val="14"/>
                        </w:rPr>
                        <w:t xml:space="preserve">willst noch mehr über die App </w:t>
                      </w:r>
                      <w:r w:rsidRPr="00B8309F">
                        <w:rPr>
                          <w:b/>
                          <w:bCs/>
                          <w:i/>
                          <w:iCs/>
                          <w:color w:val="FFFFFF" w:themeColor="background1"/>
                          <w:sz w:val="14"/>
                          <w:szCs w:val="14"/>
                        </w:rPr>
                        <w:t>Stop Motion Studio</w:t>
                      </w:r>
                      <w:r w:rsidRPr="00B8309F">
                        <w:rPr>
                          <w:bCs/>
                          <w:i/>
                          <w:iCs/>
                          <w:color w:val="FFFFFF" w:themeColor="background1"/>
                          <w:sz w:val="14"/>
                          <w:szCs w:val="14"/>
                        </w:rPr>
                        <w:t xml:space="preserve"> erfahren. Folge diesem QR-Code!</w:t>
                      </w:r>
                    </w:p>
                  </w:txbxContent>
                </v:textbox>
                <w10:wrap anchorx="margin"/>
              </v:shape>
            </w:pict>
          </mc:Fallback>
        </mc:AlternateContent>
      </w:r>
      <w:r w:rsidR="00B121DE">
        <w:rPr>
          <w:noProof/>
        </w:rPr>
        <w:drawing>
          <wp:anchor distT="0" distB="0" distL="114300" distR="114300" simplePos="0" relativeHeight="252328960" behindDoc="0" locked="0" layoutInCell="1" allowOverlap="1" wp14:anchorId="5F3603C0" wp14:editId="17ED83FD">
            <wp:simplePos x="0" y="0"/>
            <wp:positionH relativeFrom="margin">
              <wp:posOffset>2626995</wp:posOffset>
            </wp:positionH>
            <wp:positionV relativeFrom="paragraph">
              <wp:posOffset>812272</wp:posOffset>
            </wp:positionV>
            <wp:extent cx="4701540" cy="3525520"/>
            <wp:effectExtent l="0" t="0" r="3810" b="0"/>
            <wp:wrapNone/>
            <wp:docPr id="1355" name="Grafik 1355" descr="Ein Bild, das Text, Monitor, Elektronik, Comput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Text, Monitor, Elektronik, Computer enthält.&#10;&#10;Automatisch generierte Beschreibung"/>
                    <pic:cNvPicPr/>
                  </pic:nvPicPr>
                  <pic:blipFill>
                    <a:blip r:embed="rId95" cstate="print">
                      <a:extLst>
                        <a:ext uri="{BEBA8EAE-BF5A-486C-A8C5-ECC9F3942E4B}">
                          <a14:imgProps xmlns:a14="http://schemas.microsoft.com/office/drawing/2010/main">
                            <a14:imgLayer r:embed="rId96">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4701540" cy="3525520"/>
                    </a:xfrm>
                    <a:prstGeom prst="rect">
                      <a:avLst/>
                    </a:prstGeom>
                  </pic:spPr>
                </pic:pic>
              </a:graphicData>
            </a:graphic>
            <wp14:sizeRelH relativeFrom="page">
              <wp14:pctWidth>0</wp14:pctWidth>
            </wp14:sizeRelH>
            <wp14:sizeRelV relativeFrom="page">
              <wp14:pctHeight>0</wp14:pctHeight>
            </wp14:sizeRelV>
          </wp:anchor>
        </w:drawing>
      </w:r>
      <w:r w:rsidR="00B121DE">
        <w:rPr>
          <w:noProof/>
        </w:rPr>
        <mc:AlternateContent>
          <mc:Choice Requires="wps">
            <w:drawing>
              <wp:anchor distT="0" distB="0" distL="114300" distR="114300" simplePos="0" relativeHeight="252406784" behindDoc="0" locked="0" layoutInCell="1" allowOverlap="1" wp14:anchorId="06B4E26F" wp14:editId="0DED3776">
                <wp:simplePos x="0" y="0"/>
                <wp:positionH relativeFrom="column">
                  <wp:posOffset>3916680</wp:posOffset>
                </wp:positionH>
                <wp:positionV relativeFrom="paragraph">
                  <wp:posOffset>2095393</wp:posOffset>
                </wp:positionV>
                <wp:extent cx="2132330" cy="455295"/>
                <wp:effectExtent l="0" t="0" r="1270" b="1905"/>
                <wp:wrapNone/>
                <wp:docPr id="1279" name="Rechteck 1279"/>
                <wp:cNvGraphicFramePr/>
                <a:graphic xmlns:a="http://schemas.openxmlformats.org/drawingml/2006/main">
                  <a:graphicData uri="http://schemas.microsoft.com/office/word/2010/wordprocessingShape">
                    <wps:wsp>
                      <wps:cNvSpPr/>
                      <wps:spPr>
                        <a:xfrm>
                          <a:off x="0" y="0"/>
                          <a:ext cx="2132330" cy="4552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5B582A" id="Rechteck 1279" o:spid="_x0000_s1026" style="position:absolute;margin-left:308.4pt;margin-top:165pt;width:167.9pt;height:35.85pt;z-index:25240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" fillcolor="white [3212]" stroked="f" strokeweight="1pt"/>
            </w:pict>
          </mc:Fallback>
        </mc:AlternateContent>
      </w:r>
      <w:r w:rsidR="00B121DE">
        <w:rPr>
          <w:noProof/>
        </w:rPr>
        <mc:AlternateContent>
          <mc:Choice Requires="wps">
            <w:drawing>
              <wp:anchor distT="0" distB="0" distL="114300" distR="114300" simplePos="0" relativeHeight="252407808" behindDoc="0" locked="0" layoutInCell="1" allowOverlap="1" wp14:anchorId="3DEBEAA7" wp14:editId="60756655">
                <wp:simplePos x="0" y="0"/>
                <wp:positionH relativeFrom="column">
                  <wp:posOffset>4086225</wp:posOffset>
                </wp:positionH>
                <wp:positionV relativeFrom="paragraph">
                  <wp:posOffset>1564005</wp:posOffset>
                </wp:positionV>
                <wp:extent cx="186690" cy="857250"/>
                <wp:effectExtent l="285750" t="57150" r="22860" b="19050"/>
                <wp:wrapNone/>
                <wp:docPr id="1280" name="Verbinder: gekrümmt 1280"/>
                <wp:cNvGraphicFramePr/>
                <a:graphic xmlns:a="http://schemas.openxmlformats.org/drawingml/2006/main">
                  <a:graphicData uri="http://schemas.microsoft.com/office/word/2010/wordprocessingShape">
                    <wps:wsp>
                      <wps:cNvCnPr/>
                      <wps:spPr>
                        <a:xfrm flipV="1">
                          <a:off x="0" y="0"/>
                          <a:ext cx="186690" cy="857250"/>
                        </a:xfrm>
                        <a:prstGeom prst="curvedConnector3">
                          <a:avLst>
                            <a:gd name="adj1" fmla="val -149490"/>
                          </a:avLst>
                        </a:prstGeom>
                        <a:ln w="127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732F812"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Verbinder: gekrümmt 1280" o:spid="_x0000_s1026" type="#_x0000_t38" style="position:absolute;margin-left:321.75pt;margin-top:123.15pt;width:14.7pt;height:67.5pt;flip:y;z-index:25240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" adj="-32290" strokecolor="white [3212]" strokeweight="1pt">
                <v:stroke endarrow="block" joinstyle="miter"/>
              </v:shape>
            </w:pict>
          </mc:Fallback>
        </mc:AlternateContent>
      </w:r>
      <w:r w:rsidR="00B121DE">
        <w:rPr>
          <w:rFonts w:ascii="Times New Roman" w:hAnsi="Times New Roman" w:cs="Times New Roman"/>
          <w:noProof/>
          <w:sz w:val="24"/>
          <w:szCs w:val="24"/>
          <w:lang w:eastAsia="de-DE"/>
        </w:rPr>
        <mc:AlternateContent>
          <mc:Choice Requires="wps">
            <w:drawing>
              <wp:anchor distT="0" distB="0" distL="114300" distR="114300" simplePos="0" relativeHeight="252402688" behindDoc="0" locked="0" layoutInCell="1" allowOverlap="1" wp14:anchorId="5B46618F" wp14:editId="12E3BB20">
                <wp:simplePos x="0" y="0"/>
                <wp:positionH relativeFrom="margin">
                  <wp:posOffset>2798016</wp:posOffset>
                </wp:positionH>
                <wp:positionV relativeFrom="paragraph">
                  <wp:posOffset>4935220</wp:posOffset>
                </wp:positionV>
                <wp:extent cx="1727163" cy="1131107"/>
                <wp:effectExtent l="133350" t="0" r="26035" b="12065"/>
                <wp:wrapNone/>
                <wp:docPr id="1282" name="Textfeld 1282"/>
                <wp:cNvGraphicFramePr/>
                <a:graphic xmlns:a="http://schemas.openxmlformats.org/drawingml/2006/main">
                  <a:graphicData uri="http://schemas.microsoft.com/office/word/2010/wordprocessingShape">
                    <wps:wsp>
                      <wps:cNvSpPr txBox="1"/>
                      <wps:spPr>
                        <a:xfrm>
                          <a:off x="0" y="0"/>
                          <a:ext cx="1727163" cy="1131107"/>
                        </a:xfrm>
                        <a:prstGeom prst="wedgeRoundRectCallout">
                          <a:avLst>
                            <a:gd name="adj1" fmla="val -56865"/>
                            <a:gd name="adj2" fmla="val -24260"/>
                            <a:gd name="adj3" fmla="val 16667"/>
                          </a:avLst>
                        </a:prstGeom>
                        <a:solidFill>
                          <a:schemeClr val="bg1"/>
                        </a:solidFill>
                        <a:ln w="9525">
                          <a:solidFill>
                            <a:srgbClr val="7030A0"/>
                          </a:solidFill>
                        </a:ln>
                      </wps:spPr>
                      <wps:txbx>
                        <w:txbxContent>
                          <w:p w14:paraId="4A7A3AAE" w14:textId="77777777" w:rsidR="00B121DE" w:rsidRDefault="00B121DE" w:rsidP="00B121DE">
                            <w:pPr>
                              <w:spacing w:after="60"/>
                              <w:jc w:val="center"/>
                              <w:rPr>
                                <w:b/>
                                <w:bCs/>
                                <w:i/>
                                <w:iCs/>
                                <w:sz w:val="16"/>
                                <w:szCs w:val="16"/>
                                <w:u w:val="single"/>
                              </w:rPr>
                            </w:pPr>
                            <w:r>
                              <w:rPr>
                                <w:b/>
                                <w:bCs/>
                                <w:i/>
                                <w:iCs/>
                                <w:sz w:val="16"/>
                                <w:szCs w:val="16"/>
                                <w:u w:val="single"/>
                              </w:rPr>
                              <w:t>Tipp für Stop-Motion-Profis</w:t>
                            </w:r>
                            <w:r w:rsidRPr="00807FA8">
                              <w:rPr>
                                <w:b/>
                                <w:bCs/>
                                <w:i/>
                                <w:iCs/>
                                <w:sz w:val="16"/>
                                <w:szCs w:val="16"/>
                                <w:u w:val="single"/>
                              </w:rPr>
                              <w:t>:</w:t>
                            </w:r>
                          </w:p>
                          <w:p w14:paraId="4E2A09EA" w14:textId="77777777" w:rsidR="00B121DE" w:rsidRPr="00807FA8" w:rsidRDefault="00B121DE" w:rsidP="00B121DE">
                            <w:pPr>
                              <w:spacing w:after="60"/>
                              <w:jc w:val="center"/>
                              <w:rPr>
                                <w:i/>
                                <w:iCs/>
                                <w:sz w:val="14"/>
                                <w:szCs w:val="14"/>
                              </w:rPr>
                            </w:pPr>
                            <w:r w:rsidRPr="00807FA8">
                              <w:rPr>
                                <w:i/>
                                <w:iCs/>
                                <w:sz w:val="14"/>
                                <w:szCs w:val="14"/>
                              </w:rPr>
                              <w:t xml:space="preserve">Je ruhiger du deine Hand hältst, desto </w:t>
                            </w:r>
                            <w:r w:rsidRPr="00D001C4">
                              <w:rPr>
                                <w:b/>
                                <w:bCs/>
                                <w:i/>
                                <w:iCs/>
                                <w:sz w:val="14"/>
                                <w:szCs w:val="14"/>
                              </w:rPr>
                              <w:t>gleichmäßiger</w:t>
                            </w:r>
                            <w:r w:rsidRPr="00807FA8">
                              <w:rPr>
                                <w:i/>
                                <w:iCs/>
                                <w:sz w:val="14"/>
                                <w:szCs w:val="14"/>
                              </w:rPr>
                              <w:t xml:space="preserve"> wirkt am Ende dein Stop-Motion-Film beim Abspielen.</w:t>
                            </w:r>
                          </w:p>
                          <w:p w14:paraId="3DCB34A5" w14:textId="77777777" w:rsidR="00B121DE" w:rsidRPr="00807FA8" w:rsidRDefault="00B121DE" w:rsidP="00B121DE">
                            <w:pPr>
                              <w:jc w:val="center"/>
                              <w:rPr>
                                <w:i/>
                                <w:iCs/>
                                <w:sz w:val="14"/>
                                <w:szCs w:val="14"/>
                              </w:rPr>
                            </w:pPr>
                            <w:r w:rsidRPr="00807FA8">
                              <w:rPr>
                                <w:i/>
                                <w:iCs/>
                                <w:sz w:val="14"/>
                                <w:szCs w:val="14"/>
                              </w:rPr>
                              <w:t xml:space="preserve">In den meisten Fällen ist es daher ratsam, </w:t>
                            </w:r>
                            <w:r w:rsidRPr="00807FA8">
                              <w:rPr>
                                <w:b/>
                                <w:i/>
                                <w:iCs/>
                                <w:sz w:val="14"/>
                                <w:szCs w:val="14"/>
                              </w:rPr>
                              <w:t>ein</w:t>
                            </w:r>
                            <w:r w:rsidRPr="00807FA8">
                              <w:rPr>
                                <w:i/>
                                <w:iCs/>
                                <w:sz w:val="14"/>
                                <w:szCs w:val="14"/>
                              </w:rPr>
                              <w:t xml:space="preserve"> </w:t>
                            </w:r>
                            <w:r w:rsidRPr="00807FA8">
                              <w:rPr>
                                <w:b/>
                                <w:i/>
                                <w:iCs/>
                                <w:sz w:val="14"/>
                                <w:szCs w:val="14"/>
                              </w:rPr>
                              <w:t>Stativ</w:t>
                            </w:r>
                            <w:r w:rsidRPr="00807FA8">
                              <w:rPr>
                                <w:i/>
                                <w:iCs/>
                                <w:sz w:val="14"/>
                                <w:szCs w:val="14"/>
                              </w:rPr>
                              <w:t xml:space="preserve"> oder etwas Vergleichbares zur Hilfe zu nehmen!</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46618F" id="Textfeld 1282" o:spid="_x0000_s1418" type="#_x0000_t62" style="position:absolute;margin-left:220.3pt;margin-top:388.6pt;width:136pt;height:89.05pt;z-index:252402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" adj="-1483,5560" fillcolor="white [3212]" strokecolor="#7030a0">
                <v:textbox>
                  <w:txbxContent>
                    <w:p w14:paraId="4A7A3AAE" w14:textId="77777777" w:rsidR="00B121DE" w:rsidRDefault="00B121DE" w:rsidP="00B121DE">
                      <w:pPr>
                        <w:spacing w:after="60"/>
                        <w:jc w:val="center"/>
                        <w:rPr>
                          <w:b/>
                          <w:bCs/>
                          <w:i/>
                          <w:iCs/>
                          <w:sz w:val="16"/>
                          <w:szCs w:val="16"/>
                          <w:u w:val="single"/>
                        </w:rPr>
                      </w:pPr>
                      <w:r>
                        <w:rPr>
                          <w:b/>
                          <w:bCs/>
                          <w:i/>
                          <w:iCs/>
                          <w:sz w:val="16"/>
                          <w:szCs w:val="16"/>
                          <w:u w:val="single"/>
                        </w:rPr>
                        <w:t>Tipp für Stop-Motion-Profis</w:t>
                      </w:r>
                      <w:r w:rsidRPr="00807FA8">
                        <w:rPr>
                          <w:b/>
                          <w:bCs/>
                          <w:i/>
                          <w:iCs/>
                          <w:sz w:val="16"/>
                          <w:szCs w:val="16"/>
                          <w:u w:val="single"/>
                        </w:rPr>
                        <w:t>:</w:t>
                      </w:r>
                    </w:p>
                    <w:p w14:paraId="4E2A09EA" w14:textId="77777777" w:rsidR="00B121DE" w:rsidRPr="00807FA8" w:rsidRDefault="00B121DE" w:rsidP="00B121DE">
                      <w:pPr>
                        <w:spacing w:after="60"/>
                        <w:jc w:val="center"/>
                        <w:rPr>
                          <w:i/>
                          <w:iCs/>
                          <w:sz w:val="14"/>
                          <w:szCs w:val="14"/>
                        </w:rPr>
                      </w:pPr>
                      <w:r w:rsidRPr="00807FA8">
                        <w:rPr>
                          <w:i/>
                          <w:iCs/>
                          <w:sz w:val="14"/>
                          <w:szCs w:val="14"/>
                        </w:rPr>
                        <w:t xml:space="preserve">Je ruhiger du deine Hand hältst, desto </w:t>
                      </w:r>
                      <w:r w:rsidRPr="00D001C4">
                        <w:rPr>
                          <w:b/>
                          <w:bCs/>
                          <w:i/>
                          <w:iCs/>
                          <w:sz w:val="14"/>
                          <w:szCs w:val="14"/>
                        </w:rPr>
                        <w:t>gleichmäßiger</w:t>
                      </w:r>
                      <w:r w:rsidRPr="00807FA8">
                        <w:rPr>
                          <w:i/>
                          <w:iCs/>
                          <w:sz w:val="14"/>
                          <w:szCs w:val="14"/>
                        </w:rPr>
                        <w:t xml:space="preserve"> wirkt am Ende dein Stop-Motion-Film beim Abspielen.</w:t>
                      </w:r>
                    </w:p>
                    <w:p w14:paraId="3DCB34A5" w14:textId="77777777" w:rsidR="00B121DE" w:rsidRPr="00807FA8" w:rsidRDefault="00B121DE" w:rsidP="00B121DE">
                      <w:pPr>
                        <w:jc w:val="center"/>
                        <w:rPr>
                          <w:i/>
                          <w:iCs/>
                          <w:sz w:val="14"/>
                          <w:szCs w:val="14"/>
                        </w:rPr>
                      </w:pPr>
                      <w:r w:rsidRPr="00807FA8">
                        <w:rPr>
                          <w:i/>
                          <w:iCs/>
                          <w:sz w:val="14"/>
                          <w:szCs w:val="14"/>
                        </w:rPr>
                        <w:t xml:space="preserve">In den meisten Fällen ist es daher ratsam, </w:t>
                      </w:r>
                      <w:r w:rsidRPr="00807FA8">
                        <w:rPr>
                          <w:b/>
                          <w:i/>
                          <w:iCs/>
                          <w:sz w:val="14"/>
                          <w:szCs w:val="14"/>
                        </w:rPr>
                        <w:t>ein</w:t>
                      </w:r>
                      <w:r w:rsidRPr="00807FA8">
                        <w:rPr>
                          <w:i/>
                          <w:iCs/>
                          <w:sz w:val="14"/>
                          <w:szCs w:val="14"/>
                        </w:rPr>
                        <w:t xml:space="preserve"> </w:t>
                      </w:r>
                      <w:r w:rsidRPr="00807FA8">
                        <w:rPr>
                          <w:b/>
                          <w:i/>
                          <w:iCs/>
                          <w:sz w:val="14"/>
                          <w:szCs w:val="14"/>
                        </w:rPr>
                        <w:t>Stativ</w:t>
                      </w:r>
                      <w:r w:rsidRPr="00807FA8">
                        <w:rPr>
                          <w:i/>
                          <w:iCs/>
                          <w:sz w:val="14"/>
                          <w:szCs w:val="14"/>
                        </w:rPr>
                        <w:t xml:space="preserve"> oder etwas Vergleichbares zur Hilfe zu nehmen!</w:t>
                      </w:r>
                    </w:p>
                  </w:txbxContent>
                </v:textbox>
                <w10:wrap anchorx="margin"/>
              </v:shape>
            </w:pict>
          </mc:Fallback>
        </mc:AlternateContent>
      </w:r>
      <w:r w:rsidR="00B121DE" w:rsidRPr="00930DCE">
        <w:rPr>
          <w:noProof/>
        </w:rPr>
        <mc:AlternateContent>
          <mc:Choice Requires="wps">
            <w:drawing>
              <wp:anchor distT="0" distB="0" distL="114300" distR="114300" simplePos="0" relativeHeight="252391424" behindDoc="0" locked="0" layoutInCell="1" allowOverlap="1" wp14:anchorId="0F130803" wp14:editId="458E71D9">
                <wp:simplePos x="0" y="0"/>
                <wp:positionH relativeFrom="margin">
                  <wp:posOffset>5456054</wp:posOffset>
                </wp:positionH>
                <wp:positionV relativeFrom="paragraph">
                  <wp:posOffset>4657724</wp:posOffset>
                </wp:positionV>
                <wp:extent cx="2376170" cy="1560919"/>
                <wp:effectExtent l="0" t="0" r="24130" b="20320"/>
                <wp:wrapNone/>
                <wp:docPr id="1283" name="Rechteck: abgerundete Ecken 1283"/>
                <wp:cNvGraphicFramePr/>
                <a:graphic xmlns:a="http://schemas.openxmlformats.org/drawingml/2006/main">
                  <a:graphicData uri="http://schemas.microsoft.com/office/word/2010/wordprocessingShape">
                    <wps:wsp>
                      <wps:cNvSpPr/>
                      <wps:spPr>
                        <a:xfrm>
                          <a:off x="0" y="0"/>
                          <a:ext cx="2376170" cy="1560919"/>
                        </a:xfrm>
                        <a:prstGeom prst="roundRect">
                          <a:avLst>
                            <a:gd name="adj" fmla="val 17444"/>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6AB218" id="Rechteck: abgerundete Ecken 1283" o:spid="_x0000_s1026" style="position:absolute;margin-left:429.6pt;margin-top:366.75pt;width:187.1pt;height:122.9pt;z-index:25239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14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" fillcolor="#f2f2f2 [3052]" strokecolor="gray [1629]" strokeweight="1pt">
                <v:stroke joinstyle="miter"/>
                <w10:wrap anchorx="margin"/>
              </v:roundrect>
            </w:pict>
          </mc:Fallback>
        </mc:AlternateContent>
      </w:r>
      <w:r w:rsidR="00B121DE" w:rsidRPr="00930DCE">
        <w:rPr>
          <w:noProof/>
        </w:rPr>
        <mc:AlternateContent>
          <mc:Choice Requires="wps">
            <w:drawing>
              <wp:anchor distT="0" distB="0" distL="114300" distR="114300" simplePos="0" relativeHeight="252392448" behindDoc="0" locked="0" layoutInCell="1" allowOverlap="1" wp14:anchorId="3CB18A7F" wp14:editId="04B266A8">
                <wp:simplePos x="0" y="0"/>
                <wp:positionH relativeFrom="column">
                  <wp:posOffset>6065520</wp:posOffset>
                </wp:positionH>
                <wp:positionV relativeFrom="paragraph">
                  <wp:posOffset>4716145</wp:posOffset>
                </wp:positionV>
                <wp:extent cx="1743710" cy="634365"/>
                <wp:effectExtent l="0" t="0" r="0" b="0"/>
                <wp:wrapNone/>
                <wp:docPr id="1284" name="Textfeld 1284"/>
                <wp:cNvGraphicFramePr/>
                <a:graphic xmlns:a="http://schemas.openxmlformats.org/drawingml/2006/main">
                  <a:graphicData uri="http://schemas.microsoft.com/office/word/2010/wordprocessingShape">
                    <wps:wsp>
                      <wps:cNvSpPr txBox="1"/>
                      <wps:spPr>
                        <a:xfrm>
                          <a:off x="0" y="0"/>
                          <a:ext cx="1743710" cy="634365"/>
                        </a:xfrm>
                        <a:prstGeom prst="rect">
                          <a:avLst/>
                        </a:prstGeom>
                        <a:noFill/>
                        <a:ln w="6350">
                          <a:noFill/>
                        </a:ln>
                      </wps:spPr>
                      <wps:txbx>
                        <w:txbxContent>
                          <w:p w14:paraId="5E31CC41" w14:textId="77777777" w:rsidR="00B121DE" w:rsidRPr="004142C5" w:rsidRDefault="00B121DE" w:rsidP="00B121DE">
                            <w:pPr>
                              <w:spacing w:line="240" w:lineRule="auto"/>
                              <w:rPr>
                                <w:b/>
                                <w:bCs/>
                                <w:color w:val="ED7D31" w:themeColor="accent2"/>
                                <w:sz w:val="24"/>
                                <w:szCs w:val="24"/>
                                <w:u w:val="single"/>
                                <w14:shadow w14:blurRad="50800" w14:dist="38100" w14:dir="2700000" w14:sx="99000" w14:sy="99000" w14:kx="0" w14:ky="0" w14:algn="tl">
                                  <w14:srgbClr w14:val="000000">
                                    <w14:alpha w14:val="60000"/>
                                  </w14:srgbClr>
                                </w14:shadow>
                              </w:rPr>
                            </w:pPr>
                            <w:r w:rsidRPr="004142C5">
                              <w:rPr>
                                <w:b/>
                                <w:bCs/>
                                <w:color w:val="ED7D31" w:themeColor="accent2"/>
                                <w:sz w:val="24"/>
                                <w:szCs w:val="24"/>
                                <w:u w:val="single"/>
                                <w14:shadow w14:blurRad="50800" w14:dist="38100" w14:dir="2700000" w14:sx="99000" w14:sy="99000" w14:kx="0" w14:ky="0" w14:algn="tl">
                                  <w14:srgbClr w14:val="000000">
                                    <w14:alpha w14:val="60000"/>
                                  </w14:srgbClr>
                                </w14:shadow>
                              </w:rPr>
                              <w:t>Film abspielen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B18A7F" id="Textfeld 1284" o:spid="_x0000_s1419" type="#_x0000_t202" style="position:absolute;margin-left:477.6pt;margin-top:371.35pt;width:137.3pt;height:49.95pt;z-index:25239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" filled="f" stroked="f" strokeweight=".5pt">
                <v:textbox>
                  <w:txbxContent>
                    <w:p w14:paraId="5E31CC41" w14:textId="77777777" w:rsidR="00B121DE" w:rsidRPr="004142C5" w:rsidRDefault="00B121DE" w:rsidP="00B121DE">
                      <w:pPr>
                        <w:spacing w:line="240" w:lineRule="auto"/>
                        <w:rPr>
                          <w:b/>
                          <w:bCs/>
                          <w:color w:val="ED7D31" w:themeColor="accent2"/>
                          <w:sz w:val="24"/>
                          <w:szCs w:val="24"/>
                          <w:u w:val="single"/>
                          <w14:shadow w14:blurRad="50800" w14:dist="38100" w14:dir="2700000" w14:sx="99000" w14:sy="99000" w14:kx="0" w14:ky="0" w14:algn="tl">
                            <w14:srgbClr w14:val="000000">
                              <w14:alpha w14:val="60000"/>
                            </w14:srgbClr>
                          </w14:shadow>
                        </w:rPr>
                      </w:pPr>
                      <w:r w:rsidRPr="004142C5">
                        <w:rPr>
                          <w:b/>
                          <w:bCs/>
                          <w:color w:val="ED7D31" w:themeColor="accent2"/>
                          <w:sz w:val="24"/>
                          <w:szCs w:val="24"/>
                          <w:u w:val="single"/>
                          <w14:shadow w14:blurRad="50800" w14:dist="38100" w14:dir="2700000" w14:sx="99000" w14:sy="99000" w14:kx="0" w14:ky="0" w14:algn="tl">
                            <w14:srgbClr w14:val="000000">
                              <w14:alpha w14:val="60000"/>
                            </w14:srgbClr>
                          </w14:shadow>
                        </w:rPr>
                        <w:t>Film abspielen</w:t>
                      </w:r>
                    </w:p>
                  </w:txbxContent>
                </v:textbox>
              </v:shape>
            </w:pict>
          </mc:Fallback>
        </mc:AlternateContent>
      </w:r>
      <w:r w:rsidR="00B121DE" w:rsidRPr="00930DCE">
        <w:rPr>
          <w:noProof/>
        </w:rPr>
        <mc:AlternateContent>
          <mc:Choice Requires="wpg">
            <w:drawing>
              <wp:anchor distT="0" distB="0" distL="114300" distR="114300" simplePos="0" relativeHeight="252393472" behindDoc="0" locked="0" layoutInCell="1" allowOverlap="1" wp14:anchorId="600D0FA8" wp14:editId="4B18DFD2">
                <wp:simplePos x="0" y="0"/>
                <wp:positionH relativeFrom="margin">
                  <wp:posOffset>5665470</wp:posOffset>
                </wp:positionH>
                <wp:positionV relativeFrom="paragraph">
                  <wp:posOffset>4789170</wp:posOffset>
                </wp:positionV>
                <wp:extent cx="442595" cy="443865"/>
                <wp:effectExtent l="38100" t="19050" r="52705" b="70485"/>
                <wp:wrapNone/>
                <wp:docPr id="1285" name="Gruppieren 1285"/>
                <wp:cNvGraphicFramePr/>
                <a:graphic xmlns:a="http://schemas.openxmlformats.org/drawingml/2006/main">
                  <a:graphicData uri="http://schemas.microsoft.com/office/word/2010/wordprocessingGroup">
                    <wpg:wgp>
                      <wpg:cNvGrpSpPr/>
                      <wpg:grpSpPr>
                        <a:xfrm>
                          <a:off x="0" y="0"/>
                          <a:ext cx="442595" cy="443865"/>
                          <a:chOff x="0" y="0"/>
                          <a:chExt cx="442767" cy="444114"/>
                        </a:xfrm>
                      </wpg:grpSpPr>
                      <wps:wsp>
                        <wps:cNvPr id="1286" name="Flussdiagramm: Verbinder 1286"/>
                        <wps:cNvSpPr/>
                        <wps:spPr>
                          <a:xfrm>
                            <a:off x="0" y="21270"/>
                            <a:ext cx="412273" cy="422844"/>
                          </a:xfrm>
                          <a:prstGeom prst="flowChartConnector">
                            <a:avLst/>
                          </a:prstGeom>
                          <a:solidFill>
                            <a:srgbClr val="7030A0"/>
                          </a:solidFill>
                          <a:ln>
                            <a:solidFill>
                              <a:schemeClr val="bg1"/>
                            </a:solidFill>
                          </a:ln>
                          <a:effectLst>
                            <a:outerShdw blurRad="50800" dist="38100" dir="2700000" sx="95000" sy="95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7" name="Textfeld 1287"/>
                        <wps:cNvSpPr txBox="1"/>
                        <wps:spPr>
                          <a:xfrm>
                            <a:off x="44414" y="0"/>
                            <a:ext cx="398353" cy="436440"/>
                          </a:xfrm>
                          <a:prstGeom prst="rect">
                            <a:avLst/>
                          </a:prstGeom>
                          <a:noFill/>
                          <a:ln w="6350">
                            <a:noFill/>
                          </a:ln>
                        </wps:spPr>
                        <wps:txbx>
                          <w:txbxContent>
                            <w:p w14:paraId="3B4C8579"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00D0FA8" id="Gruppieren 1285" o:spid="_x0000_s1420" style="position:absolute;margin-left:446.1pt;margin-top:377.1pt;width:34.85pt;height:34.95pt;z-index:252393472;mso-position-horizontal-relative:margin" coordsize="442767,444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">
                <v:shape id="Flussdiagramm: Verbinder 1286" o:spid="_x0000_s1421" type="#_x0000_t120" style="position:absolute;top:21270;width:412273;height:42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" fillcolor="#7030a0" strokecolor="white [3212]" strokeweight="1pt">
                  <v:stroke joinstyle="miter"/>
                  <v:shadow on="t" type="perspective" color="black" opacity="26214f" origin="-.5,-.5" offset=".74836mm,.74836mm" matrix="62259f,,,62259f"/>
                </v:shape>
                <v:shape id="Textfeld 1287" o:spid="_x0000_s1422" type="#_x0000_t202" style="position:absolute;left:44414;width:398353;height:43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" filled="f" stroked="f" strokeweight=".5pt">
                  <v:textbox>
                    <w:txbxContent>
                      <w:p w14:paraId="3B4C8579"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8</w:t>
                        </w:r>
                      </w:p>
                    </w:txbxContent>
                  </v:textbox>
                </v:shape>
                <w10:wrap anchorx="margin"/>
              </v:group>
            </w:pict>
          </mc:Fallback>
        </mc:AlternateContent>
      </w:r>
      <w:r w:rsidR="00B121DE" w:rsidRPr="006A1E27">
        <w:rPr>
          <w:noProof/>
        </w:rPr>
        <mc:AlternateContent>
          <mc:Choice Requires="wps">
            <w:drawing>
              <wp:anchor distT="0" distB="0" distL="114300" distR="114300" simplePos="0" relativeHeight="252399616" behindDoc="0" locked="0" layoutInCell="1" allowOverlap="1" wp14:anchorId="5E9A8D23" wp14:editId="144F5C40">
                <wp:simplePos x="0" y="0"/>
                <wp:positionH relativeFrom="column">
                  <wp:posOffset>7323455</wp:posOffset>
                </wp:positionH>
                <wp:positionV relativeFrom="paragraph">
                  <wp:posOffset>4645025</wp:posOffset>
                </wp:positionV>
                <wp:extent cx="298450" cy="248285"/>
                <wp:effectExtent l="0" t="0" r="0" b="0"/>
                <wp:wrapNone/>
                <wp:docPr id="1288" name="Textfeld 1288"/>
                <wp:cNvGraphicFramePr/>
                <a:graphic xmlns:a="http://schemas.openxmlformats.org/drawingml/2006/main">
                  <a:graphicData uri="http://schemas.microsoft.com/office/word/2010/wordprocessingShape">
                    <wps:wsp>
                      <wps:cNvSpPr txBox="1"/>
                      <wps:spPr>
                        <a:xfrm>
                          <a:off x="0" y="0"/>
                          <a:ext cx="298450" cy="248285"/>
                        </a:xfrm>
                        <a:prstGeom prst="rect">
                          <a:avLst/>
                        </a:prstGeom>
                        <a:noFill/>
                        <a:ln w="6350">
                          <a:noFill/>
                        </a:ln>
                      </wps:spPr>
                      <wps:txbx>
                        <w:txbxContent>
                          <w:p w14:paraId="58780E52" w14:textId="77777777" w:rsidR="00B121DE" w:rsidRPr="00896BC3" w:rsidRDefault="00B121DE" w:rsidP="00B121DE">
                            <w:pPr>
                              <w:rPr>
                                <w:color w:val="C00000"/>
                                <w:sz w:val="18"/>
                                <w:szCs w:val="18"/>
                              </w:rPr>
                            </w:pPr>
                            <w:r>
                              <w:rPr>
                                <w:rFonts w:cstheme="minorHAnsi"/>
                                <w:color w:val="C00000"/>
                                <w:sz w:val="18"/>
                                <w:szCs w:val="18"/>
                              </w:rPr>
                              <w:t>❼</w:t>
                            </w:r>
                            <w:r w:rsidRPr="00896BC3">
                              <w:rPr>
                                <w:color w:val="C00000"/>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9A8D23" id="Textfeld 1288" o:spid="_x0000_s1423" type="#_x0000_t202" style="position:absolute;margin-left:576.65pt;margin-top:365.75pt;width:23.5pt;height:19.55pt;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" filled="f" stroked="f" strokeweight=".5pt">
                <v:textbox>
                  <w:txbxContent>
                    <w:p w14:paraId="58780E52" w14:textId="77777777" w:rsidR="00B121DE" w:rsidRPr="00896BC3" w:rsidRDefault="00B121DE" w:rsidP="00B121DE">
                      <w:pPr>
                        <w:rPr>
                          <w:color w:val="C00000"/>
                          <w:sz w:val="18"/>
                          <w:szCs w:val="18"/>
                        </w:rPr>
                      </w:pPr>
                      <w:r>
                        <w:rPr>
                          <w:rFonts w:cstheme="minorHAnsi"/>
                          <w:color w:val="C00000"/>
                          <w:sz w:val="18"/>
                          <w:szCs w:val="18"/>
                        </w:rPr>
                        <w:t>❼</w:t>
                      </w:r>
                      <w:r w:rsidRPr="00896BC3">
                        <w:rPr>
                          <w:color w:val="C00000"/>
                          <w:sz w:val="18"/>
                          <w:szCs w:val="18"/>
                        </w:rPr>
                        <w:t xml:space="preserve"> </w:t>
                      </w:r>
                    </w:p>
                  </w:txbxContent>
                </v:textbox>
              </v:shape>
            </w:pict>
          </mc:Fallback>
        </mc:AlternateContent>
      </w:r>
      <w:r w:rsidR="00B121DE">
        <w:rPr>
          <w:noProof/>
        </w:rPr>
        <mc:AlternateContent>
          <mc:Choice Requires="wps">
            <w:drawing>
              <wp:anchor distT="0" distB="0" distL="114300" distR="114300" simplePos="0" relativeHeight="252398592" behindDoc="0" locked="0" layoutInCell="1" allowOverlap="1" wp14:anchorId="39BE4C52" wp14:editId="4392B860">
                <wp:simplePos x="0" y="0"/>
                <wp:positionH relativeFrom="column">
                  <wp:posOffset>7200265</wp:posOffset>
                </wp:positionH>
                <wp:positionV relativeFrom="paragraph">
                  <wp:posOffset>2514600</wp:posOffset>
                </wp:positionV>
                <wp:extent cx="288000" cy="2196000"/>
                <wp:effectExtent l="38100" t="76200" r="36195" b="33020"/>
                <wp:wrapNone/>
                <wp:docPr id="1289" name="Verbinder: gewinkelt 1289"/>
                <wp:cNvGraphicFramePr/>
                <a:graphic xmlns:a="http://schemas.openxmlformats.org/drawingml/2006/main">
                  <a:graphicData uri="http://schemas.microsoft.com/office/word/2010/wordprocessingShape">
                    <wps:wsp>
                      <wps:cNvCnPr/>
                      <wps:spPr>
                        <a:xfrm flipH="1" flipV="1">
                          <a:off x="0" y="0"/>
                          <a:ext cx="288000" cy="2196000"/>
                        </a:xfrm>
                        <a:prstGeom prst="bentConnector3">
                          <a:avLst>
                            <a:gd name="adj1" fmla="val -1369"/>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9179459" id="_x0000_t34" coordsize="21600,21600" o:spt="34" o:oned="t" adj="10800" path="m,l@0,0@0,21600,21600,21600e" filled="f">
                <v:stroke joinstyle="miter"/>
                <v:formulas>
                  <v:f eqn="val #0"/>
                </v:formulas>
                <v:path arrowok="t" fillok="f" o:connecttype="none"/>
                <v:handles>
                  <v:h position="#0,center"/>
                </v:handles>
                <o:lock v:ext="edit" shapetype="t"/>
              </v:shapetype>
              <v:shape id="Verbinder: gewinkelt 1289" o:spid="_x0000_s1026" type="#_x0000_t34" style="position:absolute;margin-left:566.95pt;margin-top:198pt;width:22.7pt;height:172.9pt;flip:x y;z-index:2523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" adj="-296" strokecolor="#c00000" strokeweight=".5pt">
                <v:stroke endarrow="block"/>
              </v:shape>
            </w:pict>
          </mc:Fallback>
        </mc:AlternateContent>
      </w:r>
      <w:r w:rsidR="00B121DE" w:rsidRPr="00930DCE">
        <w:rPr>
          <w:noProof/>
        </w:rPr>
        <mc:AlternateContent>
          <mc:Choice Requires="wps">
            <w:drawing>
              <wp:anchor distT="0" distB="0" distL="114300" distR="114300" simplePos="0" relativeHeight="252390400" behindDoc="0" locked="0" layoutInCell="1" allowOverlap="1" wp14:anchorId="36351E37" wp14:editId="6EB80C65">
                <wp:simplePos x="0" y="0"/>
                <wp:positionH relativeFrom="column">
                  <wp:posOffset>6454412</wp:posOffset>
                </wp:positionH>
                <wp:positionV relativeFrom="paragraph">
                  <wp:posOffset>3760198</wp:posOffset>
                </wp:positionV>
                <wp:extent cx="830127" cy="202565"/>
                <wp:effectExtent l="0" t="0" r="27305" b="26035"/>
                <wp:wrapNone/>
                <wp:docPr id="1290" name="Textfeld 1290"/>
                <wp:cNvGraphicFramePr/>
                <a:graphic xmlns:a="http://schemas.openxmlformats.org/drawingml/2006/main">
                  <a:graphicData uri="http://schemas.microsoft.com/office/word/2010/wordprocessingShape">
                    <wps:wsp>
                      <wps:cNvSpPr txBox="1"/>
                      <wps:spPr>
                        <a:xfrm>
                          <a:off x="0" y="0"/>
                          <a:ext cx="830127" cy="202565"/>
                        </a:xfrm>
                        <a:prstGeom prst="rect">
                          <a:avLst/>
                        </a:prstGeom>
                        <a:solidFill>
                          <a:schemeClr val="bg1"/>
                        </a:solidFill>
                        <a:ln w="6350">
                          <a:solidFill>
                            <a:srgbClr val="7030A0"/>
                          </a:solidFill>
                        </a:ln>
                      </wps:spPr>
                      <wps:txbx>
                        <w:txbxContent>
                          <w:p w14:paraId="3BDD726C" w14:textId="77777777" w:rsidR="00B121DE" w:rsidRPr="004F56A0" w:rsidRDefault="00B121DE" w:rsidP="00B121DE">
                            <w:pPr>
                              <w:spacing w:after="0" w:line="240" w:lineRule="auto"/>
                              <w:rPr>
                                <w:i/>
                                <w:iCs/>
                                <w:sz w:val="14"/>
                                <w:szCs w:val="14"/>
                              </w:rPr>
                            </w:pPr>
                            <w:r>
                              <w:rPr>
                                <w:b/>
                                <w:i/>
                                <w:iCs/>
                                <w:sz w:val="14"/>
                                <w:szCs w:val="14"/>
                              </w:rPr>
                              <w:t xml:space="preserve">Hilfen </w:t>
                            </w:r>
                            <w:r w:rsidRPr="00930DCE">
                              <w:rPr>
                                <w:i/>
                                <w:iCs/>
                                <w:sz w:val="14"/>
                                <w:szCs w:val="14"/>
                              </w:rPr>
                              <w:t>einblenden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351E37" id="Textfeld 1290" o:spid="_x0000_s1424" type="#_x0000_t202" style="position:absolute;margin-left:508.2pt;margin-top:296.1pt;width:65.35pt;height:15.95pt;z-index:25239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" fillcolor="white [3212]" strokecolor="#7030a0" strokeweight=".5pt">
                <v:textbox>
                  <w:txbxContent>
                    <w:p w14:paraId="3BDD726C" w14:textId="77777777" w:rsidR="00B121DE" w:rsidRPr="004F56A0" w:rsidRDefault="00B121DE" w:rsidP="00B121DE">
                      <w:pPr>
                        <w:spacing w:after="0" w:line="240" w:lineRule="auto"/>
                        <w:rPr>
                          <w:i/>
                          <w:iCs/>
                          <w:sz w:val="14"/>
                          <w:szCs w:val="14"/>
                        </w:rPr>
                      </w:pPr>
                      <w:r>
                        <w:rPr>
                          <w:b/>
                          <w:i/>
                          <w:iCs/>
                          <w:sz w:val="14"/>
                          <w:szCs w:val="14"/>
                        </w:rPr>
                        <w:t xml:space="preserve">Hilfen </w:t>
                      </w:r>
                      <w:r w:rsidRPr="00930DCE">
                        <w:rPr>
                          <w:i/>
                          <w:iCs/>
                          <w:sz w:val="14"/>
                          <w:szCs w:val="14"/>
                        </w:rPr>
                        <w:t>einblenden</w:t>
                      </w:r>
                    </w:p>
                  </w:txbxContent>
                </v:textbox>
              </v:shape>
            </w:pict>
          </mc:Fallback>
        </mc:AlternateContent>
      </w:r>
      <w:r w:rsidR="00B121DE" w:rsidRPr="00930DCE">
        <w:rPr>
          <w:noProof/>
        </w:rPr>
        <mc:AlternateContent>
          <mc:Choice Requires="wps">
            <w:drawing>
              <wp:anchor distT="0" distB="0" distL="114300" distR="114300" simplePos="0" relativeHeight="252389376" behindDoc="0" locked="0" layoutInCell="1" allowOverlap="1" wp14:anchorId="3945D38D" wp14:editId="25C07082">
                <wp:simplePos x="0" y="0"/>
                <wp:positionH relativeFrom="column">
                  <wp:posOffset>7113451</wp:posOffset>
                </wp:positionH>
                <wp:positionV relativeFrom="paragraph">
                  <wp:posOffset>3627120</wp:posOffset>
                </wp:positionV>
                <wp:extent cx="0" cy="216000"/>
                <wp:effectExtent l="76200" t="38100" r="57150" b="12700"/>
                <wp:wrapNone/>
                <wp:docPr id="1291" name="Gerade Verbindung mit Pfeil 1291"/>
                <wp:cNvGraphicFramePr/>
                <a:graphic xmlns:a="http://schemas.openxmlformats.org/drawingml/2006/main">
                  <a:graphicData uri="http://schemas.microsoft.com/office/word/2010/wordprocessingShape">
                    <wps:wsp>
                      <wps:cNvCnPr/>
                      <wps:spPr>
                        <a:xfrm flipV="1">
                          <a:off x="0" y="0"/>
                          <a:ext cx="0" cy="216000"/>
                        </a:xfrm>
                        <a:prstGeom prst="straightConnector1">
                          <a:avLst/>
                        </a:prstGeom>
                        <a:ln>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661544" id="Gerade Verbindung mit Pfeil 1291" o:spid="_x0000_s1026" type="#_x0000_t32" style="position:absolute;margin-left:560.1pt;margin-top:285.6pt;width:0;height:17pt;flip:y;z-index:25238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" strokecolor="#7030a0" strokeweight=".5pt">
                <v:stroke endarrow="block" joinstyle="miter"/>
              </v:shape>
            </w:pict>
          </mc:Fallback>
        </mc:AlternateContent>
      </w:r>
      <w:r w:rsidR="00B121DE" w:rsidRPr="006A1E27">
        <w:rPr>
          <w:noProof/>
        </w:rPr>
        <mc:AlternateContent>
          <mc:Choice Requires="wps">
            <w:drawing>
              <wp:anchor distT="0" distB="0" distL="114300" distR="114300" simplePos="0" relativeHeight="252345344" behindDoc="0" locked="0" layoutInCell="1" allowOverlap="1" wp14:anchorId="73994D9A" wp14:editId="62A901C4">
                <wp:simplePos x="0" y="0"/>
                <wp:positionH relativeFrom="column">
                  <wp:posOffset>2797175</wp:posOffset>
                </wp:positionH>
                <wp:positionV relativeFrom="paragraph">
                  <wp:posOffset>4129874</wp:posOffset>
                </wp:positionV>
                <wp:extent cx="0" cy="575945"/>
                <wp:effectExtent l="76200" t="38100" r="57150" b="14605"/>
                <wp:wrapNone/>
                <wp:docPr id="1292" name="Gerade Verbindung mit Pfeil 1292"/>
                <wp:cNvGraphicFramePr/>
                <a:graphic xmlns:a="http://schemas.openxmlformats.org/drawingml/2006/main">
                  <a:graphicData uri="http://schemas.microsoft.com/office/word/2010/wordprocessingShape">
                    <wps:wsp>
                      <wps:cNvCnPr/>
                      <wps:spPr>
                        <a:xfrm flipV="1">
                          <a:off x="0" y="0"/>
                          <a:ext cx="0" cy="575945"/>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0E25C0" id="Gerade Verbindung mit Pfeil 1292" o:spid="_x0000_s1026" type="#_x0000_t32" style="position:absolute;margin-left:220.25pt;margin-top:325.2pt;width:0;height:45.35pt;flip:y;z-index:25234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" strokecolor="#c00000" strokeweight=".5pt">
                <v:stroke endarrow="block" joinstyle="miter"/>
              </v:shape>
            </w:pict>
          </mc:Fallback>
        </mc:AlternateContent>
      </w:r>
      <w:r w:rsidR="00B121DE">
        <w:rPr>
          <w:noProof/>
          <w:color w:val="C00000"/>
        </w:rPr>
        <mc:AlternateContent>
          <mc:Choice Requires="wps">
            <w:drawing>
              <wp:anchor distT="0" distB="0" distL="114300" distR="114300" simplePos="0" relativeHeight="252324864" behindDoc="0" locked="0" layoutInCell="1" allowOverlap="1" wp14:anchorId="35034C12" wp14:editId="08B5B48B">
                <wp:simplePos x="0" y="0"/>
                <wp:positionH relativeFrom="column">
                  <wp:posOffset>2625090</wp:posOffset>
                </wp:positionH>
                <wp:positionV relativeFrom="paragraph">
                  <wp:posOffset>4643120</wp:posOffset>
                </wp:positionV>
                <wp:extent cx="298450" cy="248285"/>
                <wp:effectExtent l="0" t="0" r="0" b="0"/>
                <wp:wrapNone/>
                <wp:docPr id="1293" name="Textfeld 1293"/>
                <wp:cNvGraphicFramePr/>
                <a:graphic xmlns:a="http://schemas.openxmlformats.org/drawingml/2006/main">
                  <a:graphicData uri="http://schemas.microsoft.com/office/word/2010/wordprocessingShape">
                    <wps:wsp>
                      <wps:cNvSpPr txBox="1"/>
                      <wps:spPr>
                        <a:xfrm>
                          <a:off x="0" y="0"/>
                          <a:ext cx="298450" cy="248285"/>
                        </a:xfrm>
                        <a:prstGeom prst="rect">
                          <a:avLst/>
                        </a:prstGeom>
                        <a:noFill/>
                        <a:ln w="6350">
                          <a:noFill/>
                        </a:ln>
                      </wps:spPr>
                      <wps:txbx>
                        <w:txbxContent>
                          <w:p w14:paraId="50286F81" w14:textId="77777777" w:rsidR="00B121DE" w:rsidRPr="00A63A6F" w:rsidRDefault="00B121DE" w:rsidP="00B121DE">
                            <w:pPr>
                              <w:rPr>
                                <w:color w:val="C00000"/>
                                <w:sz w:val="18"/>
                                <w:szCs w:val="18"/>
                              </w:rPr>
                            </w:pPr>
                            <w:r w:rsidRPr="00A63A6F">
                              <w:rPr>
                                <w:color w:val="C00000"/>
                                <w:sz w:val="18"/>
                                <w:szCs w:val="18"/>
                              </w:rPr>
                              <w:t>❶</w:t>
                            </w:r>
                            <w:r>
                              <w:rPr>
                                <w:color w:val="C00000"/>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034C12" id="Textfeld 1293" o:spid="_x0000_s1425" type="#_x0000_t202" style="position:absolute;margin-left:206.7pt;margin-top:365.6pt;width:23.5pt;height:19.55pt;z-index:2523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" filled="f" stroked="f" strokeweight=".5pt">
                <v:textbox>
                  <w:txbxContent>
                    <w:p w14:paraId="50286F81" w14:textId="77777777" w:rsidR="00B121DE" w:rsidRPr="00A63A6F" w:rsidRDefault="00B121DE" w:rsidP="00B121DE">
                      <w:pPr>
                        <w:rPr>
                          <w:color w:val="C00000"/>
                          <w:sz w:val="18"/>
                          <w:szCs w:val="18"/>
                        </w:rPr>
                      </w:pPr>
                      <w:r w:rsidRPr="00A63A6F">
                        <w:rPr>
                          <w:color w:val="C00000"/>
                          <w:sz w:val="18"/>
                          <w:szCs w:val="18"/>
                        </w:rPr>
                        <w:t>❶</w:t>
                      </w:r>
                      <w:r>
                        <w:rPr>
                          <w:color w:val="C00000"/>
                          <w:sz w:val="18"/>
                          <w:szCs w:val="18"/>
                        </w:rPr>
                        <w:t xml:space="preserve"> </w:t>
                      </w:r>
                    </w:p>
                  </w:txbxContent>
                </v:textbox>
              </v:shape>
            </w:pict>
          </mc:Fallback>
        </mc:AlternateContent>
      </w:r>
      <w:r w:rsidR="00B121DE" w:rsidRPr="00930DCE">
        <w:rPr>
          <w:noProof/>
        </w:rPr>
        <mc:AlternateContent>
          <mc:Choice Requires="wps">
            <w:drawing>
              <wp:anchor distT="0" distB="0" distL="114300" distR="114300" simplePos="0" relativeHeight="252385280" behindDoc="0" locked="0" layoutInCell="1" allowOverlap="1" wp14:anchorId="0194FEE8" wp14:editId="3DDBE108">
                <wp:simplePos x="0" y="0"/>
                <wp:positionH relativeFrom="column">
                  <wp:posOffset>3195486</wp:posOffset>
                </wp:positionH>
                <wp:positionV relativeFrom="paragraph">
                  <wp:posOffset>4645660</wp:posOffset>
                </wp:positionV>
                <wp:extent cx="298450" cy="248285"/>
                <wp:effectExtent l="0" t="0" r="0" b="0"/>
                <wp:wrapNone/>
                <wp:docPr id="1294" name="Textfeld 1294"/>
                <wp:cNvGraphicFramePr/>
                <a:graphic xmlns:a="http://schemas.openxmlformats.org/drawingml/2006/main">
                  <a:graphicData uri="http://schemas.microsoft.com/office/word/2010/wordprocessingShape">
                    <wps:wsp>
                      <wps:cNvSpPr txBox="1"/>
                      <wps:spPr>
                        <a:xfrm>
                          <a:off x="0" y="0"/>
                          <a:ext cx="298450" cy="248285"/>
                        </a:xfrm>
                        <a:prstGeom prst="rect">
                          <a:avLst/>
                        </a:prstGeom>
                        <a:noFill/>
                        <a:ln w="6350">
                          <a:noFill/>
                        </a:ln>
                      </wps:spPr>
                      <wps:txbx>
                        <w:txbxContent>
                          <w:p w14:paraId="58EB5637" w14:textId="77777777" w:rsidR="00B121DE" w:rsidRPr="00896BC3" w:rsidRDefault="00B121DE" w:rsidP="00B121DE">
                            <w:pPr>
                              <w:rPr>
                                <w:color w:val="C00000"/>
                                <w:sz w:val="18"/>
                                <w:szCs w:val="18"/>
                              </w:rPr>
                            </w:pPr>
                            <w:r>
                              <w:rPr>
                                <w:rFonts w:cstheme="minorHAnsi"/>
                                <w:color w:val="C00000"/>
                                <w:sz w:val="18"/>
                                <w:szCs w:val="18"/>
                              </w:rPr>
                              <w:t>❺</w:t>
                            </w:r>
                            <w:r w:rsidRPr="00896BC3">
                              <w:rPr>
                                <w:color w:val="C00000"/>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94FEE8" id="Textfeld 1294" o:spid="_x0000_s1426" type="#_x0000_t202" style="position:absolute;margin-left:251.6pt;margin-top:365.8pt;width:23.5pt;height:19.55pt;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" filled="f" stroked="f" strokeweight=".5pt">
                <v:textbox>
                  <w:txbxContent>
                    <w:p w14:paraId="58EB5637" w14:textId="77777777" w:rsidR="00B121DE" w:rsidRPr="00896BC3" w:rsidRDefault="00B121DE" w:rsidP="00B121DE">
                      <w:pPr>
                        <w:rPr>
                          <w:color w:val="C00000"/>
                          <w:sz w:val="18"/>
                          <w:szCs w:val="18"/>
                        </w:rPr>
                      </w:pPr>
                      <w:r>
                        <w:rPr>
                          <w:rFonts w:cstheme="minorHAnsi"/>
                          <w:color w:val="C00000"/>
                          <w:sz w:val="18"/>
                          <w:szCs w:val="18"/>
                        </w:rPr>
                        <w:t>❺</w:t>
                      </w:r>
                      <w:r w:rsidRPr="00896BC3">
                        <w:rPr>
                          <w:color w:val="C00000"/>
                          <w:sz w:val="18"/>
                          <w:szCs w:val="18"/>
                        </w:rPr>
                        <w:t xml:space="preserve"> </w:t>
                      </w:r>
                    </w:p>
                  </w:txbxContent>
                </v:textbox>
              </v:shape>
            </w:pict>
          </mc:Fallback>
        </mc:AlternateContent>
      </w:r>
      <w:r w:rsidR="00B121DE" w:rsidRPr="00930DCE">
        <w:rPr>
          <w:noProof/>
        </w:rPr>
        <mc:AlternateContent>
          <mc:Choice Requires="wps">
            <w:drawing>
              <wp:anchor distT="0" distB="0" distL="114300" distR="114300" simplePos="0" relativeHeight="252386304" behindDoc="0" locked="0" layoutInCell="1" allowOverlap="1" wp14:anchorId="449C83C8" wp14:editId="3754D403">
                <wp:simplePos x="0" y="0"/>
                <wp:positionH relativeFrom="column">
                  <wp:posOffset>3366770</wp:posOffset>
                </wp:positionH>
                <wp:positionV relativeFrom="paragraph">
                  <wp:posOffset>3637280</wp:posOffset>
                </wp:positionV>
                <wp:extent cx="0" cy="1079500"/>
                <wp:effectExtent l="76200" t="38100" r="57150" b="25400"/>
                <wp:wrapNone/>
                <wp:docPr id="1295" name="Gerade Verbindung mit Pfeil 1295"/>
                <wp:cNvGraphicFramePr/>
                <a:graphic xmlns:a="http://schemas.openxmlformats.org/drawingml/2006/main">
                  <a:graphicData uri="http://schemas.microsoft.com/office/word/2010/wordprocessingShape">
                    <wps:wsp>
                      <wps:cNvCnPr/>
                      <wps:spPr>
                        <a:xfrm flipV="1">
                          <a:off x="0" y="0"/>
                          <a:ext cx="0" cy="107950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0AEF3A" id="Gerade Verbindung mit Pfeil 1295" o:spid="_x0000_s1026" type="#_x0000_t32" style="position:absolute;margin-left:265.1pt;margin-top:286.4pt;width:0;height:85pt;flip:y;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" strokecolor="#c00000" strokeweight=".5pt">
                <v:stroke endarrow="block" joinstyle="miter"/>
              </v:shape>
            </w:pict>
          </mc:Fallback>
        </mc:AlternateContent>
      </w:r>
      <w:r w:rsidR="00B121DE" w:rsidRPr="00D65528">
        <w:rPr>
          <w:noProof/>
        </w:rPr>
        <mc:AlternateContent>
          <mc:Choice Requires="wps">
            <w:drawing>
              <wp:anchor distT="0" distB="0" distL="114300" distR="114300" simplePos="0" relativeHeight="252369920" behindDoc="0" locked="0" layoutInCell="1" allowOverlap="1" wp14:anchorId="2949DA7D" wp14:editId="4C564457">
                <wp:simplePos x="0" y="0"/>
                <wp:positionH relativeFrom="column">
                  <wp:posOffset>4557674</wp:posOffset>
                </wp:positionH>
                <wp:positionV relativeFrom="paragraph">
                  <wp:posOffset>3169920</wp:posOffset>
                </wp:positionV>
                <wp:extent cx="0" cy="324000"/>
                <wp:effectExtent l="76200" t="0" r="76200" b="57150"/>
                <wp:wrapNone/>
                <wp:docPr id="1306" name="Gerade Verbindung mit Pfeil 1306"/>
                <wp:cNvGraphicFramePr/>
                <a:graphic xmlns:a="http://schemas.openxmlformats.org/drawingml/2006/main">
                  <a:graphicData uri="http://schemas.microsoft.com/office/word/2010/wordprocessingShape">
                    <wps:wsp>
                      <wps:cNvCnPr/>
                      <wps:spPr>
                        <a:xfrm>
                          <a:off x="0" y="0"/>
                          <a:ext cx="0" cy="324000"/>
                        </a:xfrm>
                        <a:prstGeom prst="straightConnector1">
                          <a:avLst/>
                        </a:prstGeom>
                        <a:ln>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D872AD" id="Gerade Verbindung mit Pfeil 1306" o:spid="_x0000_s1026" type="#_x0000_t32" style="position:absolute;margin-left:358.85pt;margin-top:249.6pt;width:0;height:25.5pt;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" strokecolor="#7030a0" strokeweight=".5pt">
                <v:stroke endarrow="block" joinstyle="miter"/>
              </v:shape>
            </w:pict>
          </mc:Fallback>
        </mc:AlternateContent>
      </w:r>
      <w:r w:rsidR="00B121DE" w:rsidRPr="00D65528">
        <w:rPr>
          <w:noProof/>
        </w:rPr>
        <mc:AlternateContent>
          <mc:Choice Requires="wps">
            <w:drawing>
              <wp:anchor distT="0" distB="0" distL="114300" distR="114300" simplePos="0" relativeHeight="252368896" behindDoc="0" locked="0" layoutInCell="1" allowOverlap="1" wp14:anchorId="3B00BD6B" wp14:editId="2488A1DD">
                <wp:simplePos x="0" y="0"/>
                <wp:positionH relativeFrom="column">
                  <wp:posOffset>5002886</wp:posOffset>
                </wp:positionH>
                <wp:positionV relativeFrom="paragraph">
                  <wp:posOffset>3171825</wp:posOffset>
                </wp:positionV>
                <wp:extent cx="0" cy="324000"/>
                <wp:effectExtent l="76200" t="0" r="76200" b="57150"/>
                <wp:wrapNone/>
                <wp:docPr id="1307" name="Gerade Verbindung mit Pfeil 1307"/>
                <wp:cNvGraphicFramePr/>
                <a:graphic xmlns:a="http://schemas.openxmlformats.org/drawingml/2006/main">
                  <a:graphicData uri="http://schemas.microsoft.com/office/word/2010/wordprocessingShape">
                    <wps:wsp>
                      <wps:cNvCnPr/>
                      <wps:spPr>
                        <a:xfrm>
                          <a:off x="0" y="0"/>
                          <a:ext cx="0" cy="324000"/>
                        </a:xfrm>
                        <a:prstGeom prst="straightConnector1">
                          <a:avLst/>
                        </a:prstGeom>
                        <a:ln>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18FEB6" id="Gerade Verbindung mit Pfeil 1307" o:spid="_x0000_s1026" type="#_x0000_t32" style="position:absolute;margin-left:393.95pt;margin-top:249.75pt;width:0;height:25.5pt;z-index:25236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" strokecolor="#7030a0" strokeweight=".5pt">
                <v:stroke endarrow="block" joinstyle="miter"/>
              </v:shape>
            </w:pict>
          </mc:Fallback>
        </mc:AlternateContent>
      </w:r>
      <w:r w:rsidR="00B121DE" w:rsidRPr="00D65528">
        <w:rPr>
          <w:noProof/>
        </w:rPr>
        <mc:AlternateContent>
          <mc:Choice Requires="wps">
            <w:drawing>
              <wp:anchor distT="0" distB="0" distL="114300" distR="114300" simplePos="0" relativeHeight="252366848" behindDoc="0" locked="0" layoutInCell="1" allowOverlap="1" wp14:anchorId="20F64F4A" wp14:editId="28B6501D">
                <wp:simplePos x="0" y="0"/>
                <wp:positionH relativeFrom="column">
                  <wp:posOffset>5490413</wp:posOffset>
                </wp:positionH>
                <wp:positionV relativeFrom="paragraph">
                  <wp:posOffset>3279496</wp:posOffset>
                </wp:positionV>
                <wp:extent cx="0" cy="216000"/>
                <wp:effectExtent l="76200" t="0" r="57150" b="50800"/>
                <wp:wrapNone/>
                <wp:docPr id="943" name="Gerade Verbindung mit Pfeil 943"/>
                <wp:cNvGraphicFramePr/>
                <a:graphic xmlns:a="http://schemas.openxmlformats.org/drawingml/2006/main">
                  <a:graphicData uri="http://schemas.microsoft.com/office/word/2010/wordprocessingShape">
                    <wps:wsp>
                      <wps:cNvCnPr/>
                      <wps:spPr>
                        <a:xfrm>
                          <a:off x="0" y="0"/>
                          <a:ext cx="0" cy="216000"/>
                        </a:xfrm>
                        <a:prstGeom prst="straightConnector1">
                          <a:avLst/>
                        </a:prstGeom>
                        <a:ln>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5BB9F6" id="Gerade Verbindung mit Pfeil 943" o:spid="_x0000_s1026" type="#_x0000_t32" style="position:absolute;margin-left:432.3pt;margin-top:258.25pt;width:0;height:17pt;z-index:25236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" strokecolor="#7030a0" strokeweight=".5pt">
                <v:stroke endarrow="block" joinstyle="miter"/>
              </v:shape>
            </w:pict>
          </mc:Fallback>
        </mc:AlternateContent>
      </w:r>
      <w:r w:rsidR="00B121DE">
        <w:rPr>
          <w:noProof/>
        </w:rPr>
        <mc:AlternateContent>
          <mc:Choice Requires="wps">
            <w:drawing>
              <wp:anchor distT="0" distB="0" distL="114300" distR="114300" simplePos="0" relativeHeight="252351488" behindDoc="0" locked="0" layoutInCell="1" allowOverlap="1" wp14:anchorId="6FC0FAF3" wp14:editId="752C1E2E">
                <wp:simplePos x="0" y="0"/>
                <wp:positionH relativeFrom="column">
                  <wp:posOffset>2633980</wp:posOffset>
                </wp:positionH>
                <wp:positionV relativeFrom="paragraph">
                  <wp:posOffset>3029585</wp:posOffset>
                </wp:positionV>
                <wp:extent cx="1017905" cy="202565"/>
                <wp:effectExtent l="0" t="0" r="10795" b="26035"/>
                <wp:wrapNone/>
                <wp:docPr id="1312" name="Textfeld 1312"/>
                <wp:cNvGraphicFramePr/>
                <a:graphic xmlns:a="http://schemas.openxmlformats.org/drawingml/2006/main">
                  <a:graphicData uri="http://schemas.microsoft.com/office/word/2010/wordprocessingShape">
                    <wps:wsp>
                      <wps:cNvSpPr txBox="1"/>
                      <wps:spPr>
                        <a:xfrm>
                          <a:off x="0" y="0"/>
                          <a:ext cx="1017905" cy="202565"/>
                        </a:xfrm>
                        <a:prstGeom prst="rect">
                          <a:avLst/>
                        </a:prstGeom>
                        <a:solidFill>
                          <a:schemeClr val="bg1"/>
                        </a:solidFill>
                        <a:ln w="6350">
                          <a:solidFill>
                            <a:srgbClr val="7030A0"/>
                          </a:solidFill>
                        </a:ln>
                      </wps:spPr>
                      <wps:txbx>
                        <w:txbxContent>
                          <w:p w14:paraId="4900BB64" w14:textId="77777777" w:rsidR="00B121DE" w:rsidRPr="004F56A0" w:rsidRDefault="00B121DE" w:rsidP="00B121DE">
                            <w:pPr>
                              <w:spacing w:after="0" w:line="240" w:lineRule="auto"/>
                              <w:rPr>
                                <w:i/>
                                <w:iCs/>
                                <w:sz w:val="14"/>
                                <w:szCs w:val="14"/>
                              </w:rPr>
                            </w:pPr>
                            <w:r w:rsidRPr="00896BC3">
                              <w:rPr>
                                <w:b/>
                                <w:i/>
                                <w:iCs/>
                                <w:sz w:val="14"/>
                                <w:szCs w:val="14"/>
                              </w:rPr>
                              <w:t>Gitternetz</w:t>
                            </w:r>
                            <w:r>
                              <w:rPr>
                                <w:i/>
                                <w:iCs/>
                                <w:sz w:val="14"/>
                                <w:szCs w:val="14"/>
                              </w:rPr>
                              <w:t xml:space="preserve"> einblenden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C0FAF3" id="Textfeld 1312" o:spid="_x0000_s1427" type="#_x0000_t202" style="position:absolute;margin-left:207.4pt;margin-top:238.55pt;width:80.15pt;height:15.95pt;z-index:25235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" fillcolor="white [3212]" strokecolor="#7030a0" strokeweight=".5pt">
                <v:textbox>
                  <w:txbxContent>
                    <w:p w14:paraId="4900BB64" w14:textId="77777777" w:rsidR="00B121DE" w:rsidRPr="004F56A0" w:rsidRDefault="00B121DE" w:rsidP="00B121DE">
                      <w:pPr>
                        <w:spacing w:after="0" w:line="240" w:lineRule="auto"/>
                        <w:rPr>
                          <w:i/>
                          <w:iCs/>
                          <w:sz w:val="14"/>
                          <w:szCs w:val="14"/>
                        </w:rPr>
                      </w:pPr>
                      <w:r w:rsidRPr="00896BC3">
                        <w:rPr>
                          <w:b/>
                          <w:i/>
                          <w:iCs/>
                          <w:sz w:val="14"/>
                          <w:szCs w:val="14"/>
                        </w:rPr>
                        <w:t>Gitternetz</w:t>
                      </w:r>
                      <w:r>
                        <w:rPr>
                          <w:i/>
                          <w:iCs/>
                          <w:sz w:val="14"/>
                          <w:szCs w:val="14"/>
                        </w:rPr>
                        <w:t xml:space="preserve"> einblenden</w:t>
                      </w:r>
                    </w:p>
                  </w:txbxContent>
                </v:textbox>
              </v:shape>
            </w:pict>
          </mc:Fallback>
        </mc:AlternateContent>
      </w:r>
      <w:r w:rsidR="00B121DE">
        <w:rPr>
          <w:noProof/>
        </w:rPr>
        <mc:AlternateContent>
          <mc:Choice Requires="wps">
            <w:drawing>
              <wp:anchor distT="0" distB="0" distL="114300" distR="114300" simplePos="0" relativeHeight="252349440" behindDoc="0" locked="0" layoutInCell="1" allowOverlap="1" wp14:anchorId="0AEE5A29" wp14:editId="388ECD03">
                <wp:simplePos x="0" y="0"/>
                <wp:positionH relativeFrom="column">
                  <wp:posOffset>2636520</wp:posOffset>
                </wp:positionH>
                <wp:positionV relativeFrom="paragraph">
                  <wp:posOffset>1254125</wp:posOffset>
                </wp:positionV>
                <wp:extent cx="1108710" cy="308610"/>
                <wp:effectExtent l="0" t="0" r="15240" b="15240"/>
                <wp:wrapNone/>
                <wp:docPr id="1313" name="Textfeld 1313"/>
                <wp:cNvGraphicFramePr/>
                <a:graphic xmlns:a="http://schemas.openxmlformats.org/drawingml/2006/main">
                  <a:graphicData uri="http://schemas.microsoft.com/office/word/2010/wordprocessingShape">
                    <wps:wsp>
                      <wps:cNvSpPr txBox="1"/>
                      <wps:spPr>
                        <a:xfrm>
                          <a:off x="0" y="0"/>
                          <a:ext cx="1108710" cy="308610"/>
                        </a:xfrm>
                        <a:prstGeom prst="rect">
                          <a:avLst/>
                        </a:prstGeom>
                        <a:solidFill>
                          <a:schemeClr val="bg1"/>
                        </a:solidFill>
                        <a:ln w="6350">
                          <a:solidFill>
                            <a:srgbClr val="7030A0"/>
                          </a:solidFill>
                        </a:ln>
                      </wps:spPr>
                      <wps:txbx>
                        <w:txbxContent>
                          <w:p w14:paraId="74346FB5" w14:textId="77777777" w:rsidR="00B121DE" w:rsidRPr="004F56A0" w:rsidRDefault="00B121DE" w:rsidP="00B121DE">
                            <w:pPr>
                              <w:spacing w:after="0" w:line="240" w:lineRule="auto"/>
                              <w:rPr>
                                <w:i/>
                                <w:iCs/>
                                <w:sz w:val="14"/>
                                <w:szCs w:val="14"/>
                              </w:rPr>
                            </w:pPr>
                            <w:r w:rsidRPr="004F56A0">
                              <w:rPr>
                                <w:i/>
                                <w:iCs/>
                                <w:sz w:val="14"/>
                                <w:szCs w:val="14"/>
                              </w:rPr>
                              <w:t xml:space="preserve">Wie viele </w:t>
                            </w:r>
                            <w:r w:rsidRPr="00896BC3">
                              <w:rPr>
                                <w:b/>
                                <w:i/>
                                <w:iCs/>
                                <w:sz w:val="14"/>
                                <w:szCs w:val="14"/>
                              </w:rPr>
                              <w:t>Geisterbilder</w:t>
                            </w:r>
                            <w:r w:rsidRPr="004F56A0">
                              <w:rPr>
                                <w:i/>
                                <w:iCs/>
                                <w:sz w:val="14"/>
                                <w:szCs w:val="14"/>
                              </w:rPr>
                              <w:t xml:space="preserve"> sollen angezeigt werden?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EE5A29" id="Textfeld 1313" o:spid="_x0000_s1428" type="#_x0000_t202" style="position:absolute;margin-left:207.6pt;margin-top:98.75pt;width:87.3pt;height:24.3pt;z-index:25234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" fillcolor="white [3212]" strokecolor="#7030a0" strokeweight=".5pt">
                <v:textbox>
                  <w:txbxContent>
                    <w:p w14:paraId="74346FB5" w14:textId="77777777" w:rsidR="00B121DE" w:rsidRPr="004F56A0" w:rsidRDefault="00B121DE" w:rsidP="00B121DE">
                      <w:pPr>
                        <w:spacing w:after="0" w:line="240" w:lineRule="auto"/>
                        <w:rPr>
                          <w:i/>
                          <w:iCs/>
                          <w:sz w:val="14"/>
                          <w:szCs w:val="14"/>
                        </w:rPr>
                      </w:pPr>
                      <w:r w:rsidRPr="004F56A0">
                        <w:rPr>
                          <w:i/>
                          <w:iCs/>
                          <w:sz w:val="14"/>
                          <w:szCs w:val="14"/>
                        </w:rPr>
                        <w:t xml:space="preserve">Wie viele </w:t>
                      </w:r>
                      <w:r w:rsidRPr="00896BC3">
                        <w:rPr>
                          <w:b/>
                          <w:i/>
                          <w:iCs/>
                          <w:sz w:val="14"/>
                          <w:szCs w:val="14"/>
                        </w:rPr>
                        <w:t>Geisterbilder</w:t>
                      </w:r>
                      <w:r w:rsidRPr="004F56A0">
                        <w:rPr>
                          <w:i/>
                          <w:iCs/>
                          <w:sz w:val="14"/>
                          <w:szCs w:val="14"/>
                        </w:rPr>
                        <w:t xml:space="preserve"> sollen angezeigt werden?</w:t>
                      </w:r>
                    </w:p>
                  </w:txbxContent>
                </v:textbox>
              </v:shape>
            </w:pict>
          </mc:Fallback>
        </mc:AlternateContent>
      </w:r>
      <w:r w:rsidR="00B121DE" w:rsidRPr="00896BC3">
        <w:rPr>
          <w:noProof/>
        </w:rPr>
        <mc:AlternateContent>
          <mc:Choice Requires="wps">
            <w:drawing>
              <wp:anchor distT="0" distB="0" distL="114300" distR="114300" simplePos="0" relativeHeight="252362752" behindDoc="0" locked="0" layoutInCell="1" allowOverlap="1" wp14:anchorId="7229BE34" wp14:editId="595BC122">
                <wp:simplePos x="0" y="0"/>
                <wp:positionH relativeFrom="column">
                  <wp:posOffset>6212205</wp:posOffset>
                </wp:positionH>
                <wp:positionV relativeFrom="paragraph">
                  <wp:posOffset>821055</wp:posOffset>
                </wp:positionV>
                <wp:extent cx="1108710" cy="742950"/>
                <wp:effectExtent l="0" t="0" r="15240" b="19050"/>
                <wp:wrapNone/>
                <wp:docPr id="1314" name="Textfeld 1314"/>
                <wp:cNvGraphicFramePr/>
                <a:graphic xmlns:a="http://schemas.openxmlformats.org/drawingml/2006/main">
                  <a:graphicData uri="http://schemas.microsoft.com/office/word/2010/wordprocessingShape">
                    <wps:wsp>
                      <wps:cNvSpPr txBox="1"/>
                      <wps:spPr>
                        <a:xfrm>
                          <a:off x="0" y="0"/>
                          <a:ext cx="1108710" cy="742950"/>
                        </a:xfrm>
                        <a:prstGeom prst="rect">
                          <a:avLst/>
                        </a:prstGeom>
                        <a:solidFill>
                          <a:schemeClr val="bg1"/>
                        </a:solidFill>
                        <a:ln w="6350">
                          <a:solidFill>
                            <a:srgbClr val="7030A0"/>
                          </a:solidFill>
                        </a:ln>
                      </wps:spPr>
                      <wps:txbx>
                        <w:txbxContent>
                          <w:p w14:paraId="301E4288" w14:textId="77777777" w:rsidR="00B121DE" w:rsidRPr="004F56A0" w:rsidRDefault="00B121DE" w:rsidP="00B121DE">
                            <w:pPr>
                              <w:spacing w:after="0" w:line="240" w:lineRule="auto"/>
                              <w:rPr>
                                <w:i/>
                                <w:iCs/>
                                <w:sz w:val="14"/>
                                <w:szCs w:val="14"/>
                              </w:rPr>
                            </w:pPr>
                            <w:r w:rsidRPr="006A6D0B">
                              <w:rPr>
                                <w:b/>
                                <w:i/>
                                <w:iCs/>
                                <w:sz w:val="14"/>
                                <w:szCs w:val="14"/>
                              </w:rPr>
                              <w:t>Intervallaufnahme:</w:t>
                            </w:r>
                            <w:r>
                              <w:rPr>
                                <w:i/>
                                <w:iCs/>
                                <w:sz w:val="14"/>
                                <w:szCs w:val="14"/>
                              </w:rPr>
                              <w:t xml:space="preserve"> </w:t>
                            </w:r>
                            <w:r>
                              <w:rPr>
                                <w:i/>
                                <w:iCs/>
                                <w:sz w:val="14"/>
                                <w:szCs w:val="14"/>
                              </w:rPr>
                              <w:br/>
                              <w:t>Mit dieser Option kannst du dein iPad in einem bestimmten Zeitabstand automatisch Bilder auf-nehmen lassen.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29BE34" id="Textfeld 1314" o:spid="_x0000_s1429" type="#_x0000_t202" style="position:absolute;margin-left:489.15pt;margin-top:64.65pt;width:87.3pt;height:58.5pt;z-index:25236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" fillcolor="white [3212]" strokecolor="#7030a0" strokeweight=".5pt">
                <v:textbox>
                  <w:txbxContent>
                    <w:p w14:paraId="301E4288" w14:textId="77777777" w:rsidR="00B121DE" w:rsidRPr="004F56A0" w:rsidRDefault="00B121DE" w:rsidP="00B121DE">
                      <w:pPr>
                        <w:spacing w:after="0" w:line="240" w:lineRule="auto"/>
                        <w:rPr>
                          <w:i/>
                          <w:iCs/>
                          <w:sz w:val="14"/>
                          <w:szCs w:val="14"/>
                        </w:rPr>
                      </w:pPr>
                      <w:r w:rsidRPr="006A6D0B">
                        <w:rPr>
                          <w:b/>
                          <w:i/>
                          <w:iCs/>
                          <w:sz w:val="14"/>
                          <w:szCs w:val="14"/>
                        </w:rPr>
                        <w:t>Intervallaufnahme:</w:t>
                      </w:r>
                      <w:r>
                        <w:rPr>
                          <w:i/>
                          <w:iCs/>
                          <w:sz w:val="14"/>
                          <w:szCs w:val="14"/>
                        </w:rPr>
                        <w:t xml:space="preserve"> </w:t>
                      </w:r>
                      <w:r>
                        <w:rPr>
                          <w:i/>
                          <w:iCs/>
                          <w:sz w:val="14"/>
                          <w:szCs w:val="14"/>
                        </w:rPr>
                        <w:br/>
                        <w:t>Mit dieser Option kannst du dein iPad in einem bestimmten Zeitabstand automatisch Bilder auf-nehmen lassen.</w:t>
                      </w:r>
                    </w:p>
                  </w:txbxContent>
                </v:textbox>
              </v:shape>
            </w:pict>
          </mc:Fallback>
        </mc:AlternateContent>
      </w:r>
      <w:r w:rsidR="00B121DE" w:rsidRPr="00896BC3">
        <w:rPr>
          <w:noProof/>
        </w:rPr>
        <mc:AlternateContent>
          <mc:Choice Requires="wps">
            <w:drawing>
              <wp:anchor distT="0" distB="0" distL="114300" distR="114300" simplePos="0" relativeHeight="252361728" behindDoc="0" locked="0" layoutInCell="1" allowOverlap="1" wp14:anchorId="3E229396" wp14:editId="300D1569">
                <wp:simplePos x="0" y="0"/>
                <wp:positionH relativeFrom="column">
                  <wp:posOffset>7122160</wp:posOffset>
                </wp:positionH>
                <wp:positionV relativeFrom="paragraph">
                  <wp:posOffset>1492250</wp:posOffset>
                </wp:positionV>
                <wp:extent cx="0" cy="215900"/>
                <wp:effectExtent l="76200" t="0" r="57150" b="50800"/>
                <wp:wrapNone/>
                <wp:docPr id="1315" name="Gerade Verbindung mit Pfeil 1315"/>
                <wp:cNvGraphicFramePr/>
                <a:graphic xmlns:a="http://schemas.openxmlformats.org/drawingml/2006/main">
                  <a:graphicData uri="http://schemas.microsoft.com/office/word/2010/wordprocessingShape">
                    <wps:wsp>
                      <wps:cNvCnPr/>
                      <wps:spPr>
                        <a:xfrm>
                          <a:off x="0" y="0"/>
                          <a:ext cx="0" cy="215900"/>
                        </a:xfrm>
                        <a:prstGeom prst="straightConnector1">
                          <a:avLst/>
                        </a:prstGeom>
                        <a:ln>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10CF8F" id="Gerade Verbindung mit Pfeil 1315" o:spid="_x0000_s1026" type="#_x0000_t32" style="position:absolute;margin-left:560.8pt;margin-top:117.5pt;width:0;height:17pt;z-index:25236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" strokecolor="#7030a0" strokeweight=".5pt">
                <v:stroke endarrow="block" joinstyle="miter"/>
              </v:shape>
            </w:pict>
          </mc:Fallback>
        </mc:AlternateContent>
      </w:r>
      <w:r w:rsidR="00B121DE" w:rsidRPr="006A1E27">
        <w:rPr>
          <w:noProof/>
        </w:rPr>
        <mc:AlternateContent>
          <mc:Choice Requires="wps">
            <w:drawing>
              <wp:anchor distT="0" distB="0" distL="114300" distR="114300" simplePos="0" relativeHeight="252359680" behindDoc="0" locked="0" layoutInCell="1" allowOverlap="1" wp14:anchorId="31C5E10B" wp14:editId="00FB31BE">
                <wp:simplePos x="0" y="0"/>
                <wp:positionH relativeFrom="column">
                  <wp:posOffset>3531870</wp:posOffset>
                </wp:positionH>
                <wp:positionV relativeFrom="paragraph">
                  <wp:posOffset>4643755</wp:posOffset>
                </wp:positionV>
                <wp:extent cx="298450" cy="248285"/>
                <wp:effectExtent l="0" t="0" r="0" b="0"/>
                <wp:wrapNone/>
                <wp:docPr id="1316" name="Textfeld 1316"/>
                <wp:cNvGraphicFramePr/>
                <a:graphic xmlns:a="http://schemas.openxmlformats.org/drawingml/2006/main">
                  <a:graphicData uri="http://schemas.microsoft.com/office/word/2010/wordprocessingShape">
                    <wps:wsp>
                      <wps:cNvSpPr txBox="1"/>
                      <wps:spPr>
                        <a:xfrm>
                          <a:off x="0" y="0"/>
                          <a:ext cx="298450" cy="248285"/>
                        </a:xfrm>
                        <a:prstGeom prst="rect">
                          <a:avLst/>
                        </a:prstGeom>
                        <a:noFill/>
                        <a:ln w="6350">
                          <a:noFill/>
                        </a:ln>
                      </wps:spPr>
                      <wps:txbx>
                        <w:txbxContent>
                          <w:p w14:paraId="3D3C138A" w14:textId="77777777" w:rsidR="00B121DE" w:rsidRPr="00896BC3" w:rsidRDefault="00B121DE" w:rsidP="00B121DE">
                            <w:pPr>
                              <w:rPr>
                                <w:color w:val="C00000"/>
                                <w:sz w:val="18"/>
                                <w:szCs w:val="18"/>
                              </w:rPr>
                            </w:pPr>
                            <w:r w:rsidRPr="00896BC3">
                              <w:rPr>
                                <w:rFonts w:cstheme="minorHAnsi"/>
                                <w:color w:val="C00000"/>
                                <w:sz w:val="18"/>
                                <w:szCs w:val="18"/>
                              </w:rPr>
                              <w:t>❹</w:t>
                            </w:r>
                            <w:r w:rsidRPr="00896BC3">
                              <w:rPr>
                                <w:color w:val="C00000"/>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C5E10B" id="Textfeld 1316" o:spid="_x0000_s1430" type="#_x0000_t202" style="position:absolute;margin-left:278.1pt;margin-top:365.65pt;width:23.5pt;height:19.55pt;z-index:25235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" filled="f" stroked="f" strokeweight=".5pt">
                <v:textbox>
                  <w:txbxContent>
                    <w:p w14:paraId="3D3C138A" w14:textId="77777777" w:rsidR="00B121DE" w:rsidRPr="00896BC3" w:rsidRDefault="00B121DE" w:rsidP="00B121DE">
                      <w:pPr>
                        <w:rPr>
                          <w:color w:val="C00000"/>
                          <w:sz w:val="18"/>
                          <w:szCs w:val="18"/>
                        </w:rPr>
                      </w:pPr>
                      <w:r w:rsidRPr="00896BC3">
                        <w:rPr>
                          <w:rFonts w:cstheme="minorHAnsi"/>
                          <w:color w:val="C00000"/>
                          <w:sz w:val="18"/>
                          <w:szCs w:val="18"/>
                        </w:rPr>
                        <w:t>❹</w:t>
                      </w:r>
                      <w:r w:rsidRPr="00896BC3">
                        <w:rPr>
                          <w:color w:val="C00000"/>
                          <w:sz w:val="18"/>
                          <w:szCs w:val="18"/>
                        </w:rPr>
                        <w:t xml:space="preserve"> </w:t>
                      </w:r>
                    </w:p>
                  </w:txbxContent>
                </v:textbox>
              </v:shape>
            </w:pict>
          </mc:Fallback>
        </mc:AlternateContent>
      </w:r>
      <w:r w:rsidR="00B121DE" w:rsidRPr="006A1E27">
        <w:rPr>
          <w:noProof/>
        </w:rPr>
        <mc:AlternateContent>
          <mc:Choice Requires="wps">
            <w:drawing>
              <wp:anchor distT="0" distB="0" distL="114300" distR="114300" simplePos="0" relativeHeight="252360704" behindDoc="0" locked="0" layoutInCell="1" allowOverlap="1" wp14:anchorId="2021D6CA" wp14:editId="3FAFFC46">
                <wp:simplePos x="0" y="0"/>
                <wp:positionH relativeFrom="column">
                  <wp:posOffset>3701415</wp:posOffset>
                </wp:positionH>
                <wp:positionV relativeFrom="paragraph">
                  <wp:posOffset>3636645</wp:posOffset>
                </wp:positionV>
                <wp:extent cx="0" cy="1080000"/>
                <wp:effectExtent l="76200" t="38100" r="57150" b="25400"/>
                <wp:wrapNone/>
                <wp:docPr id="1317" name="Gerade Verbindung mit Pfeil 1317"/>
                <wp:cNvGraphicFramePr/>
                <a:graphic xmlns:a="http://schemas.openxmlformats.org/drawingml/2006/main">
                  <a:graphicData uri="http://schemas.microsoft.com/office/word/2010/wordprocessingShape">
                    <wps:wsp>
                      <wps:cNvCnPr/>
                      <wps:spPr>
                        <a:xfrm flipV="1">
                          <a:off x="0" y="0"/>
                          <a:ext cx="0" cy="108000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D9781B" id="Gerade Verbindung mit Pfeil 1317" o:spid="_x0000_s1026" type="#_x0000_t32" style="position:absolute;margin-left:291.45pt;margin-top:286.35pt;width:0;height:85.05pt;flip:y;z-index:25236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" strokecolor="#c00000" strokeweight=".5pt">
                <v:stroke endarrow="block" joinstyle="miter"/>
              </v:shape>
            </w:pict>
          </mc:Fallback>
        </mc:AlternateContent>
      </w:r>
      <w:r w:rsidR="00B121DE" w:rsidRPr="006A1E27">
        <w:rPr>
          <w:noProof/>
        </w:rPr>
        <mc:AlternateContent>
          <mc:Choice Requires="wps">
            <w:drawing>
              <wp:anchor distT="0" distB="0" distL="114300" distR="114300" simplePos="0" relativeHeight="252350464" behindDoc="0" locked="0" layoutInCell="1" allowOverlap="1" wp14:anchorId="0260B459" wp14:editId="5D6DD063">
                <wp:simplePos x="0" y="0"/>
                <wp:positionH relativeFrom="column">
                  <wp:posOffset>2771775</wp:posOffset>
                </wp:positionH>
                <wp:positionV relativeFrom="paragraph">
                  <wp:posOffset>2902278</wp:posOffset>
                </wp:positionV>
                <wp:extent cx="0" cy="216000"/>
                <wp:effectExtent l="76200" t="38100" r="57150" b="12700"/>
                <wp:wrapNone/>
                <wp:docPr id="1320" name="Gerade Verbindung mit Pfeil 1320"/>
                <wp:cNvGraphicFramePr/>
                <a:graphic xmlns:a="http://schemas.openxmlformats.org/drawingml/2006/main">
                  <a:graphicData uri="http://schemas.microsoft.com/office/word/2010/wordprocessingShape">
                    <wps:wsp>
                      <wps:cNvCnPr/>
                      <wps:spPr>
                        <a:xfrm flipV="1">
                          <a:off x="0" y="0"/>
                          <a:ext cx="0" cy="216000"/>
                        </a:xfrm>
                        <a:prstGeom prst="straightConnector1">
                          <a:avLst/>
                        </a:prstGeom>
                        <a:ln>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995508" id="Gerade Verbindung mit Pfeil 1320" o:spid="_x0000_s1026" type="#_x0000_t32" style="position:absolute;margin-left:218.25pt;margin-top:228.55pt;width:0;height:17pt;flip:y;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" strokecolor="#7030a0" strokeweight=".5pt">
                <v:stroke endarrow="block" joinstyle="miter"/>
              </v:shape>
            </w:pict>
          </mc:Fallback>
        </mc:AlternateContent>
      </w:r>
      <w:r w:rsidR="00B121DE" w:rsidRPr="006A1E27">
        <w:rPr>
          <w:noProof/>
        </w:rPr>
        <mc:AlternateContent>
          <mc:Choice Requires="wps">
            <w:drawing>
              <wp:anchor distT="0" distB="0" distL="114300" distR="114300" simplePos="0" relativeHeight="252348416" behindDoc="0" locked="0" layoutInCell="1" allowOverlap="1" wp14:anchorId="5F979212" wp14:editId="58E04BCB">
                <wp:simplePos x="0" y="0"/>
                <wp:positionH relativeFrom="column">
                  <wp:posOffset>2775278</wp:posOffset>
                </wp:positionH>
                <wp:positionV relativeFrom="paragraph">
                  <wp:posOffset>1492250</wp:posOffset>
                </wp:positionV>
                <wp:extent cx="0" cy="216000"/>
                <wp:effectExtent l="76200" t="0" r="57150" b="50800"/>
                <wp:wrapNone/>
                <wp:docPr id="1321" name="Gerade Verbindung mit Pfeil 1321"/>
                <wp:cNvGraphicFramePr/>
                <a:graphic xmlns:a="http://schemas.openxmlformats.org/drawingml/2006/main">
                  <a:graphicData uri="http://schemas.microsoft.com/office/word/2010/wordprocessingShape">
                    <wps:wsp>
                      <wps:cNvCnPr/>
                      <wps:spPr>
                        <a:xfrm>
                          <a:off x="0" y="0"/>
                          <a:ext cx="0" cy="216000"/>
                        </a:xfrm>
                        <a:prstGeom prst="straightConnector1">
                          <a:avLst/>
                        </a:prstGeom>
                        <a:ln>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4CFAF8" id="Gerade Verbindung mit Pfeil 1321" o:spid="_x0000_s1026" type="#_x0000_t32" style="position:absolute;margin-left:218.55pt;margin-top:117.5pt;width:0;height:17pt;z-index:25234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" strokecolor="#7030a0" strokeweight=".5pt">
                <v:stroke endarrow="block" joinstyle="miter"/>
              </v:shape>
            </w:pict>
          </mc:Fallback>
        </mc:AlternateContent>
      </w:r>
      <w:r w:rsidR="00B121DE" w:rsidRPr="006A1E27">
        <w:rPr>
          <w:noProof/>
        </w:rPr>
        <mc:AlternateContent>
          <mc:Choice Requires="wps">
            <w:drawing>
              <wp:anchor distT="0" distB="0" distL="114300" distR="114300" simplePos="0" relativeHeight="252326912" behindDoc="0" locked="0" layoutInCell="1" allowOverlap="1" wp14:anchorId="23B63D7F" wp14:editId="2FC87ED1">
                <wp:simplePos x="0" y="0"/>
                <wp:positionH relativeFrom="column">
                  <wp:posOffset>2102157</wp:posOffset>
                </wp:positionH>
                <wp:positionV relativeFrom="paragraph">
                  <wp:posOffset>260350</wp:posOffset>
                </wp:positionV>
                <wp:extent cx="298450" cy="248285"/>
                <wp:effectExtent l="0" t="0" r="0" b="0"/>
                <wp:wrapNone/>
                <wp:docPr id="1322" name="Textfeld 1322"/>
                <wp:cNvGraphicFramePr/>
                <a:graphic xmlns:a="http://schemas.openxmlformats.org/drawingml/2006/main">
                  <a:graphicData uri="http://schemas.microsoft.com/office/word/2010/wordprocessingShape">
                    <wps:wsp>
                      <wps:cNvSpPr txBox="1"/>
                      <wps:spPr>
                        <a:xfrm>
                          <a:off x="0" y="0"/>
                          <a:ext cx="298450" cy="248285"/>
                        </a:xfrm>
                        <a:prstGeom prst="rect">
                          <a:avLst/>
                        </a:prstGeom>
                        <a:noFill/>
                        <a:ln w="6350">
                          <a:noFill/>
                        </a:ln>
                      </wps:spPr>
                      <wps:txbx>
                        <w:txbxContent>
                          <w:p w14:paraId="0AB3429C" w14:textId="77777777" w:rsidR="00B121DE" w:rsidRPr="00A63A6F" w:rsidRDefault="00B121DE" w:rsidP="00B121DE">
                            <w:pPr>
                              <w:rPr>
                                <w:color w:val="C00000"/>
                                <w:sz w:val="18"/>
                                <w:szCs w:val="18"/>
                              </w:rPr>
                            </w:pPr>
                            <w:r>
                              <w:rPr>
                                <w:rFonts w:cstheme="minorHAnsi"/>
                                <w:color w:val="C00000"/>
                                <w:spacing w:val="-2"/>
                                <w:sz w:val="18"/>
                                <w:szCs w:val="18"/>
                              </w:rPr>
                              <w:t>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B63D7F" id="Textfeld 1322" o:spid="_x0000_s1431" type="#_x0000_t202" style="position:absolute;margin-left:165.5pt;margin-top:20.5pt;width:23.5pt;height:19.55pt;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" filled="f" stroked="f" strokeweight=".5pt">
                <v:textbox>
                  <w:txbxContent>
                    <w:p w14:paraId="0AB3429C" w14:textId="77777777" w:rsidR="00B121DE" w:rsidRPr="00A63A6F" w:rsidRDefault="00B121DE" w:rsidP="00B121DE">
                      <w:pPr>
                        <w:rPr>
                          <w:color w:val="C00000"/>
                          <w:sz w:val="18"/>
                          <w:szCs w:val="18"/>
                        </w:rPr>
                      </w:pPr>
                      <w:r>
                        <w:rPr>
                          <w:rFonts w:cstheme="minorHAnsi"/>
                          <w:color w:val="C00000"/>
                          <w:spacing w:val="-2"/>
                          <w:sz w:val="18"/>
                          <w:szCs w:val="18"/>
                        </w:rPr>
                        <w:t>❸</w:t>
                      </w:r>
                    </w:p>
                  </w:txbxContent>
                </v:textbox>
              </v:shape>
            </w:pict>
          </mc:Fallback>
        </mc:AlternateContent>
      </w:r>
      <w:r w:rsidR="00B121DE">
        <w:rPr>
          <w:noProof/>
        </w:rPr>
        <mc:AlternateContent>
          <mc:Choice Requires="wps">
            <w:drawing>
              <wp:anchor distT="0" distB="0" distL="114300" distR="114300" simplePos="0" relativeHeight="252347392" behindDoc="0" locked="0" layoutInCell="1" allowOverlap="1" wp14:anchorId="44C85E7B" wp14:editId="39B5EA1F">
                <wp:simplePos x="0" y="0"/>
                <wp:positionH relativeFrom="column">
                  <wp:posOffset>2279343</wp:posOffset>
                </wp:positionH>
                <wp:positionV relativeFrom="paragraph">
                  <wp:posOffset>443230</wp:posOffset>
                </wp:positionV>
                <wp:extent cx="468000" cy="1691640"/>
                <wp:effectExtent l="19050" t="0" r="46355" b="99060"/>
                <wp:wrapNone/>
                <wp:docPr id="1323" name="Verbinder: gewinkelt 1323"/>
                <wp:cNvGraphicFramePr/>
                <a:graphic xmlns:a="http://schemas.openxmlformats.org/drawingml/2006/main">
                  <a:graphicData uri="http://schemas.microsoft.com/office/word/2010/wordprocessingShape">
                    <wps:wsp>
                      <wps:cNvCnPr/>
                      <wps:spPr>
                        <a:xfrm>
                          <a:off x="0" y="0"/>
                          <a:ext cx="468000" cy="1691640"/>
                        </a:xfrm>
                        <a:prstGeom prst="bentConnector3">
                          <a:avLst>
                            <a:gd name="adj1" fmla="val -1369"/>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11A1AA" id="Verbinder: gewinkelt 1323" o:spid="_x0000_s1026" type="#_x0000_t34" style="position:absolute;margin-left:179.5pt;margin-top:34.9pt;width:36.85pt;height:133.2pt;z-index:25234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" adj="-296" strokecolor="#c00000" strokeweight=".5pt">
                <v:stroke endarrow="block"/>
              </v:shape>
            </w:pict>
          </mc:Fallback>
        </mc:AlternateContent>
      </w:r>
      <w:r w:rsidR="00B121DE" w:rsidRPr="006A1E27">
        <w:rPr>
          <w:noProof/>
        </w:rPr>
        <mc:AlternateContent>
          <mc:Choice Requires="wps">
            <w:drawing>
              <wp:anchor distT="0" distB="0" distL="114300" distR="114300" simplePos="0" relativeHeight="252325888" behindDoc="0" locked="0" layoutInCell="1" allowOverlap="1" wp14:anchorId="2BE2D0F9" wp14:editId="12E38B12">
                <wp:simplePos x="0" y="0"/>
                <wp:positionH relativeFrom="column">
                  <wp:posOffset>7325688</wp:posOffset>
                </wp:positionH>
                <wp:positionV relativeFrom="paragraph">
                  <wp:posOffset>260985</wp:posOffset>
                </wp:positionV>
                <wp:extent cx="298450" cy="248285"/>
                <wp:effectExtent l="0" t="0" r="0" b="0"/>
                <wp:wrapNone/>
                <wp:docPr id="1324" name="Textfeld 1324"/>
                <wp:cNvGraphicFramePr/>
                <a:graphic xmlns:a="http://schemas.openxmlformats.org/drawingml/2006/main">
                  <a:graphicData uri="http://schemas.microsoft.com/office/word/2010/wordprocessingShape">
                    <wps:wsp>
                      <wps:cNvSpPr txBox="1"/>
                      <wps:spPr>
                        <a:xfrm>
                          <a:off x="0" y="0"/>
                          <a:ext cx="298450" cy="248285"/>
                        </a:xfrm>
                        <a:prstGeom prst="rect">
                          <a:avLst/>
                        </a:prstGeom>
                        <a:noFill/>
                        <a:ln w="6350">
                          <a:noFill/>
                        </a:ln>
                      </wps:spPr>
                      <wps:txbx>
                        <w:txbxContent>
                          <w:p w14:paraId="4CD58E0A" w14:textId="77777777" w:rsidR="00B121DE" w:rsidRPr="00A63A6F" w:rsidRDefault="00B121DE" w:rsidP="00B121DE">
                            <w:pPr>
                              <w:rPr>
                                <w:color w:val="C00000"/>
                                <w:sz w:val="18"/>
                                <w:szCs w:val="18"/>
                              </w:rPr>
                            </w:pPr>
                            <w:r>
                              <w:rPr>
                                <w:rFonts w:cstheme="minorHAnsi"/>
                                <w:color w:val="C00000"/>
                                <w:sz w:val="18"/>
                                <w:szCs w:val="18"/>
                              </w:rPr>
                              <w:t>❷</w:t>
                            </w:r>
                            <w:r>
                              <w:rPr>
                                <w:color w:val="C00000"/>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E2D0F9" id="Textfeld 1324" o:spid="_x0000_s1432" type="#_x0000_t202" style="position:absolute;margin-left:576.85pt;margin-top:20.55pt;width:23.5pt;height:19.55pt;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" filled="f" stroked="f" strokeweight=".5pt">
                <v:textbox>
                  <w:txbxContent>
                    <w:p w14:paraId="4CD58E0A" w14:textId="77777777" w:rsidR="00B121DE" w:rsidRPr="00A63A6F" w:rsidRDefault="00B121DE" w:rsidP="00B121DE">
                      <w:pPr>
                        <w:rPr>
                          <w:color w:val="C00000"/>
                          <w:sz w:val="18"/>
                          <w:szCs w:val="18"/>
                        </w:rPr>
                      </w:pPr>
                      <w:r>
                        <w:rPr>
                          <w:rFonts w:cstheme="minorHAnsi"/>
                          <w:color w:val="C00000"/>
                          <w:sz w:val="18"/>
                          <w:szCs w:val="18"/>
                        </w:rPr>
                        <w:t>❷</w:t>
                      </w:r>
                      <w:r>
                        <w:rPr>
                          <w:color w:val="C00000"/>
                          <w:sz w:val="18"/>
                          <w:szCs w:val="18"/>
                        </w:rPr>
                        <w:t xml:space="preserve"> </w:t>
                      </w:r>
                    </w:p>
                  </w:txbxContent>
                </v:textbox>
              </v:shape>
            </w:pict>
          </mc:Fallback>
        </mc:AlternateContent>
      </w:r>
      <w:r w:rsidR="00B121DE">
        <w:rPr>
          <w:noProof/>
        </w:rPr>
        <mc:AlternateContent>
          <mc:Choice Requires="wps">
            <w:drawing>
              <wp:anchor distT="0" distB="0" distL="114300" distR="114300" simplePos="0" relativeHeight="252346368" behindDoc="0" locked="0" layoutInCell="1" allowOverlap="1" wp14:anchorId="0486A611" wp14:editId="3E5AE2EB">
                <wp:simplePos x="0" y="0"/>
                <wp:positionH relativeFrom="column">
                  <wp:posOffset>7128510</wp:posOffset>
                </wp:positionH>
                <wp:positionV relativeFrom="paragraph">
                  <wp:posOffset>443865</wp:posOffset>
                </wp:positionV>
                <wp:extent cx="360000" cy="1691640"/>
                <wp:effectExtent l="38100" t="0" r="40640" b="99060"/>
                <wp:wrapNone/>
                <wp:docPr id="1325" name="Verbinder: gewinkelt 1325"/>
                <wp:cNvGraphicFramePr/>
                <a:graphic xmlns:a="http://schemas.openxmlformats.org/drawingml/2006/main">
                  <a:graphicData uri="http://schemas.microsoft.com/office/word/2010/wordprocessingShape">
                    <wps:wsp>
                      <wps:cNvCnPr/>
                      <wps:spPr>
                        <a:xfrm flipH="1">
                          <a:off x="0" y="0"/>
                          <a:ext cx="360000" cy="1691640"/>
                        </a:xfrm>
                        <a:prstGeom prst="bentConnector3">
                          <a:avLst>
                            <a:gd name="adj1" fmla="val -1369"/>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A86866" id="Verbinder: gewinkelt 1325" o:spid="_x0000_s1026" type="#_x0000_t34" style="position:absolute;margin-left:561.3pt;margin-top:34.95pt;width:28.35pt;height:133.2pt;flip:x;z-index:25234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" adj="-296" strokecolor="#c00000" strokeweight=".5pt">
                <v:stroke endarrow="block"/>
              </v:shape>
            </w:pict>
          </mc:Fallback>
        </mc:AlternateContent>
      </w:r>
      <w:r w:rsidR="00B121DE">
        <w:rPr>
          <w:noProof/>
          <w:color w:val="C00000"/>
        </w:rPr>
        <mc:AlternateContent>
          <mc:Choice Requires="wps">
            <w:drawing>
              <wp:anchor distT="0" distB="0" distL="114300" distR="114300" simplePos="0" relativeHeight="252334080" behindDoc="0" locked="0" layoutInCell="1" allowOverlap="1" wp14:anchorId="735C8A28" wp14:editId="3FC01FBF">
                <wp:simplePos x="0" y="0"/>
                <wp:positionH relativeFrom="column">
                  <wp:posOffset>2627630</wp:posOffset>
                </wp:positionH>
                <wp:positionV relativeFrom="paragraph">
                  <wp:posOffset>3884930</wp:posOffset>
                </wp:positionV>
                <wp:extent cx="298450" cy="248285"/>
                <wp:effectExtent l="0" t="0" r="0" b="0"/>
                <wp:wrapNone/>
                <wp:docPr id="1334" name="Textfeld 1334"/>
                <wp:cNvGraphicFramePr/>
                <a:graphic xmlns:a="http://schemas.openxmlformats.org/drawingml/2006/main">
                  <a:graphicData uri="http://schemas.microsoft.com/office/word/2010/wordprocessingShape">
                    <wps:wsp>
                      <wps:cNvSpPr txBox="1"/>
                      <wps:spPr>
                        <a:xfrm>
                          <a:off x="0" y="0"/>
                          <a:ext cx="298450" cy="248285"/>
                        </a:xfrm>
                        <a:prstGeom prst="rect">
                          <a:avLst/>
                        </a:prstGeom>
                        <a:noFill/>
                        <a:ln w="6350">
                          <a:noFill/>
                        </a:ln>
                      </wps:spPr>
                      <wps:txbx>
                        <w:txbxContent>
                          <w:p w14:paraId="02BF0C16" w14:textId="77777777" w:rsidR="00B121DE" w:rsidRPr="00A63A6F" w:rsidRDefault="00B121DE" w:rsidP="00B121DE">
                            <w:pPr>
                              <w:rPr>
                                <w:color w:val="C00000"/>
                                <w:sz w:val="18"/>
                                <w:szCs w:val="18"/>
                              </w:rPr>
                            </w:pPr>
                            <w:r w:rsidRPr="006A06A5">
                              <w:rPr>
                                <w:color w:val="FFC000" w:themeColor="accent4"/>
                                <w:sz w:val="18"/>
                                <w:szCs w:val="18"/>
                                <w14:textOutline w14:w="3175" w14:cap="rnd" w14:cmpd="sng" w14:algn="ctr">
                                  <w14:solidFill>
                                    <w14:srgbClr w14:val="7030A0"/>
                                  </w14:solidFill>
                                  <w14:prstDash w14:val="solid"/>
                                  <w14:bevel/>
                                </w14:textOutline>
                              </w:rPr>
                              <w:t>❶</w:t>
                            </w:r>
                            <w:r>
                              <w:rPr>
                                <w:color w:val="C00000"/>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5C8A28" id="Textfeld 1334" o:spid="_x0000_s1433" type="#_x0000_t202" style="position:absolute;margin-left:206.9pt;margin-top:305.9pt;width:23.5pt;height:19.55pt;z-index:25233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" filled="f" stroked="f" strokeweight=".5pt">
                <v:textbox>
                  <w:txbxContent>
                    <w:p w14:paraId="02BF0C16" w14:textId="77777777" w:rsidR="00B121DE" w:rsidRPr="00A63A6F" w:rsidRDefault="00B121DE" w:rsidP="00B121DE">
                      <w:pPr>
                        <w:rPr>
                          <w:color w:val="C00000"/>
                          <w:sz w:val="18"/>
                          <w:szCs w:val="18"/>
                        </w:rPr>
                      </w:pPr>
                      <w:r w:rsidRPr="006A06A5">
                        <w:rPr>
                          <w:color w:val="FFC000" w:themeColor="accent4"/>
                          <w:sz w:val="18"/>
                          <w:szCs w:val="18"/>
                          <w14:textOutline w14:w="3175" w14:cap="rnd" w14:cmpd="sng" w14:algn="ctr">
                            <w14:solidFill>
                              <w14:srgbClr w14:val="7030A0"/>
                            </w14:solidFill>
                            <w14:prstDash w14:val="solid"/>
                            <w14:bevel/>
                          </w14:textOutline>
                        </w:rPr>
                        <w:t>❶</w:t>
                      </w:r>
                      <w:r>
                        <w:rPr>
                          <w:color w:val="C00000"/>
                          <w:sz w:val="18"/>
                          <w:szCs w:val="18"/>
                        </w:rPr>
                        <w:t xml:space="preserve"> </w:t>
                      </w:r>
                    </w:p>
                  </w:txbxContent>
                </v:textbox>
              </v:shape>
            </w:pict>
          </mc:Fallback>
        </mc:AlternateContent>
      </w:r>
      <w:r w:rsidR="00B121DE">
        <w:rPr>
          <w:noProof/>
          <w:color w:val="C00000"/>
        </w:rPr>
        <mc:AlternateContent>
          <mc:Choice Requires="wps">
            <w:drawing>
              <wp:anchor distT="0" distB="0" distL="114300" distR="114300" simplePos="0" relativeHeight="252335104" behindDoc="0" locked="0" layoutInCell="1" allowOverlap="1" wp14:anchorId="1BB87BCB" wp14:editId="488EBC13">
                <wp:simplePos x="0" y="0"/>
                <wp:positionH relativeFrom="column">
                  <wp:posOffset>3171190</wp:posOffset>
                </wp:positionH>
                <wp:positionV relativeFrom="paragraph">
                  <wp:posOffset>3890645</wp:posOffset>
                </wp:positionV>
                <wp:extent cx="298450" cy="248285"/>
                <wp:effectExtent l="0" t="0" r="0" b="0"/>
                <wp:wrapNone/>
                <wp:docPr id="1335" name="Textfeld 1335"/>
                <wp:cNvGraphicFramePr/>
                <a:graphic xmlns:a="http://schemas.openxmlformats.org/drawingml/2006/main">
                  <a:graphicData uri="http://schemas.microsoft.com/office/word/2010/wordprocessingShape">
                    <wps:wsp>
                      <wps:cNvSpPr txBox="1"/>
                      <wps:spPr>
                        <a:xfrm>
                          <a:off x="0" y="0"/>
                          <a:ext cx="298450" cy="248285"/>
                        </a:xfrm>
                        <a:prstGeom prst="rect">
                          <a:avLst/>
                        </a:prstGeom>
                        <a:noFill/>
                        <a:ln w="6350">
                          <a:noFill/>
                        </a:ln>
                      </wps:spPr>
                      <wps:txbx>
                        <w:txbxContent>
                          <w:p w14:paraId="7885122D" w14:textId="77777777" w:rsidR="00B121DE" w:rsidRPr="006A06A5" w:rsidRDefault="00B121DE" w:rsidP="00B121DE">
                            <w:pPr>
                              <w:rPr>
                                <w:color w:val="FFC000"/>
                                <w:sz w:val="18"/>
                                <w:szCs w:val="18"/>
                                <w14:textOutline w14:w="3175" w14:cap="rnd" w14:cmpd="sng" w14:algn="ctr">
                                  <w14:solidFill>
                                    <w14:srgbClr w14:val="7030A0"/>
                                  </w14:solidFill>
                                  <w14:prstDash w14:val="solid"/>
                                  <w14:bevel/>
                                </w14:textOutline>
                              </w:rPr>
                            </w:pPr>
                            <w:r w:rsidRPr="006A06A5">
                              <w:rPr>
                                <w:rFonts w:cstheme="minorHAnsi"/>
                                <w:color w:val="FFC000"/>
                                <w:sz w:val="18"/>
                                <w:szCs w:val="18"/>
                                <w14:textOutline w14:w="3175" w14:cap="rnd" w14:cmpd="sng" w14:algn="ctr">
                                  <w14:solidFill>
                                    <w14:schemeClr w14:val="accent2"/>
                                  </w14:solidFill>
                                  <w14:prstDash w14:val="solid"/>
                                  <w14:bevel/>
                                </w14:textOutline>
                              </w:rPr>
                              <w:t>❷</w:t>
                            </w:r>
                            <w:r w:rsidRPr="006A06A5">
                              <w:rPr>
                                <w:color w:val="FFC000"/>
                                <w:sz w:val="18"/>
                                <w:szCs w:val="18"/>
                                <w14:textOutline w14:w="3175" w14:cap="rnd" w14:cmpd="sng" w14:algn="ctr">
                                  <w14:solidFill>
                                    <w14:srgbClr w14:val="7030A0"/>
                                  </w14:solidFill>
                                  <w14:prstDash w14:val="solid"/>
                                  <w14:bevel/>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B87BCB" id="Textfeld 1335" o:spid="_x0000_s1434" type="#_x0000_t202" style="position:absolute;margin-left:249.7pt;margin-top:306.35pt;width:23.5pt;height:19.55pt;z-index:25233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" filled="f" stroked="f" strokeweight=".5pt">
                <v:textbox>
                  <w:txbxContent>
                    <w:p w14:paraId="7885122D" w14:textId="77777777" w:rsidR="00B121DE" w:rsidRPr="006A06A5" w:rsidRDefault="00B121DE" w:rsidP="00B121DE">
                      <w:pPr>
                        <w:rPr>
                          <w:color w:val="FFC000"/>
                          <w:sz w:val="18"/>
                          <w:szCs w:val="18"/>
                          <w14:textOutline w14:w="3175" w14:cap="rnd" w14:cmpd="sng" w14:algn="ctr">
                            <w14:solidFill>
                              <w14:srgbClr w14:val="7030A0"/>
                            </w14:solidFill>
                            <w14:prstDash w14:val="solid"/>
                            <w14:bevel/>
                          </w14:textOutline>
                        </w:rPr>
                      </w:pPr>
                      <w:r w:rsidRPr="006A06A5">
                        <w:rPr>
                          <w:rFonts w:cstheme="minorHAnsi"/>
                          <w:color w:val="FFC000"/>
                          <w:sz w:val="18"/>
                          <w:szCs w:val="18"/>
                          <w14:textOutline w14:w="3175" w14:cap="rnd" w14:cmpd="sng" w14:algn="ctr">
                            <w14:solidFill>
                              <w14:schemeClr w14:val="accent2"/>
                            </w14:solidFill>
                            <w14:prstDash w14:val="solid"/>
                            <w14:bevel/>
                          </w14:textOutline>
                        </w:rPr>
                        <w:t>❷</w:t>
                      </w:r>
                      <w:r w:rsidRPr="006A06A5">
                        <w:rPr>
                          <w:color w:val="FFC000"/>
                          <w:sz w:val="18"/>
                          <w:szCs w:val="18"/>
                          <w14:textOutline w14:w="3175" w14:cap="rnd" w14:cmpd="sng" w14:algn="ctr">
                            <w14:solidFill>
                              <w14:srgbClr w14:val="7030A0"/>
                            </w14:solidFill>
                            <w14:prstDash w14:val="solid"/>
                            <w14:bevel/>
                          </w14:textOutline>
                        </w:rPr>
                        <w:t xml:space="preserve"> </w:t>
                      </w:r>
                    </w:p>
                  </w:txbxContent>
                </v:textbox>
              </v:shape>
            </w:pict>
          </mc:Fallback>
        </mc:AlternateContent>
      </w:r>
      <w:r w:rsidR="00B121DE" w:rsidRPr="006A06A5">
        <w:rPr>
          <w:noProof/>
        </w:rPr>
        <mc:AlternateContent>
          <mc:Choice Requires="wps">
            <w:drawing>
              <wp:anchor distT="0" distB="0" distL="114300" distR="114300" simplePos="0" relativeHeight="252336128" behindDoc="0" locked="0" layoutInCell="1" allowOverlap="1" wp14:anchorId="1B4C1A87" wp14:editId="26D20F01">
                <wp:simplePos x="0" y="0"/>
                <wp:positionH relativeFrom="column">
                  <wp:posOffset>3723640</wp:posOffset>
                </wp:positionH>
                <wp:positionV relativeFrom="paragraph">
                  <wp:posOffset>3890010</wp:posOffset>
                </wp:positionV>
                <wp:extent cx="298450" cy="248285"/>
                <wp:effectExtent l="0" t="0" r="0" b="0"/>
                <wp:wrapNone/>
                <wp:docPr id="1336" name="Textfeld 1336"/>
                <wp:cNvGraphicFramePr/>
                <a:graphic xmlns:a="http://schemas.openxmlformats.org/drawingml/2006/main">
                  <a:graphicData uri="http://schemas.microsoft.com/office/word/2010/wordprocessingShape">
                    <wps:wsp>
                      <wps:cNvSpPr txBox="1"/>
                      <wps:spPr>
                        <a:xfrm>
                          <a:off x="0" y="0"/>
                          <a:ext cx="298450" cy="248285"/>
                        </a:xfrm>
                        <a:prstGeom prst="rect">
                          <a:avLst/>
                        </a:prstGeom>
                        <a:noFill/>
                        <a:ln w="6350">
                          <a:noFill/>
                        </a:ln>
                      </wps:spPr>
                      <wps:txbx>
                        <w:txbxContent>
                          <w:p w14:paraId="2D7D8D01" w14:textId="77777777" w:rsidR="00B121DE" w:rsidRPr="006A06A5" w:rsidRDefault="00B121DE" w:rsidP="00B121DE">
                            <w:pPr>
                              <w:rPr>
                                <w:color w:val="FFC000"/>
                                <w:sz w:val="18"/>
                                <w:szCs w:val="18"/>
                                <w14:textOutline w14:w="3175" w14:cap="rnd" w14:cmpd="sng" w14:algn="ctr">
                                  <w14:solidFill>
                                    <w14:srgbClr w14:val="7030A0"/>
                                  </w14:solidFill>
                                  <w14:prstDash w14:val="solid"/>
                                  <w14:bevel/>
                                </w14:textOutline>
                              </w:rPr>
                            </w:pPr>
                            <w:r w:rsidRPr="006A06A5">
                              <w:rPr>
                                <w:rFonts w:cstheme="minorHAnsi"/>
                                <w:color w:val="FFC000"/>
                                <w:sz w:val="18"/>
                                <w:szCs w:val="18"/>
                                <w14:textOutline w14:w="3175" w14:cap="rnd" w14:cmpd="sng" w14:algn="ctr">
                                  <w14:solidFill>
                                    <w14:schemeClr w14:val="accent6"/>
                                  </w14:solidFill>
                                  <w14:prstDash w14:val="solid"/>
                                  <w14:bevel/>
                                </w14:textOutline>
                              </w:rPr>
                              <w:t>❸</w:t>
                            </w:r>
                            <w:r w:rsidRPr="006A06A5">
                              <w:rPr>
                                <w:color w:val="FFC000"/>
                                <w:sz w:val="18"/>
                                <w:szCs w:val="18"/>
                                <w14:textOutline w14:w="3175" w14:cap="rnd" w14:cmpd="sng" w14:algn="ctr">
                                  <w14:solidFill>
                                    <w14:srgbClr w14:val="7030A0"/>
                                  </w14:solidFill>
                                  <w14:prstDash w14:val="solid"/>
                                  <w14:bevel/>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4C1A87" id="Textfeld 1336" o:spid="_x0000_s1435" type="#_x0000_t202" style="position:absolute;margin-left:293.2pt;margin-top:306.3pt;width:23.5pt;height:19.55pt;z-index:25233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" filled="f" stroked="f" strokeweight=".5pt">
                <v:textbox>
                  <w:txbxContent>
                    <w:p w14:paraId="2D7D8D01" w14:textId="77777777" w:rsidR="00B121DE" w:rsidRPr="006A06A5" w:rsidRDefault="00B121DE" w:rsidP="00B121DE">
                      <w:pPr>
                        <w:rPr>
                          <w:color w:val="FFC000"/>
                          <w:sz w:val="18"/>
                          <w:szCs w:val="18"/>
                          <w14:textOutline w14:w="3175" w14:cap="rnd" w14:cmpd="sng" w14:algn="ctr">
                            <w14:solidFill>
                              <w14:srgbClr w14:val="7030A0"/>
                            </w14:solidFill>
                            <w14:prstDash w14:val="solid"/>
                            <w14:bevel/>
                          </w14:textOutline>
                        </w:rPr>
                      </w:pPr>
                      <w:r w:rsidRPr="006A06A5">
                        <w:rPr>
                          <w:rFonts w:cstheme="minorHAnsi"/>
                          <w:color w:val="FFC000"/>
                          <w:sz w:val="18"/>
                          <w:szCs w:val="18"/>
                          <w14:textOutline w14:w="3175" w14:cap="rnd" w14:cmpd="sng" w14:algn="ctr">
                            <w14:solidFill>
                              <w14:schemeClr w14:val="accent6"/>
                            </w14:solidFill>
                            <w14:prstDash w14:val="solid"/>
                            <w14:bevel/>
                          </w14:textOutline>
                        </w:rPr>
                        <w:t>❸</w:t>
                      </w:r>
                      <w:r w:rsidRPr="006A06A5">
                        <w:rPr>
                          <w:color w:val="FFC000"/>
                          <w:sz w:val="18"/>
                          <w:szCs w:val="18"/>
                          <w14:textOutline w14:w="3175" w14:cap="rnd" w14:cmpd="sng" w14:algn="ctr">
                            <w14:solidFill>
                              <w14:srgbClr w14:val="7030A0"/>
                            </w14:solidFill>
                            <w14:prstDash w14:val="solid"/>
                            <w14:bevel/>
                          </w14:textOutline>
                        </w:rPr>
                        <w:t xml:space="preserve"> </w:t>
                      </w:r>
                    </w:p>
                  </w:txbxContent>
                </v:textbox>
              </v:shape>
            </w:pict>
          </mc:Fallback>
        </mc:AlternateContent>
      </w:r>
      <w:r w:rsidR="00B121DE" w:rsidRPr="006A06A5">
        <w:rPr>
          <w:noProof/>
        </w:rPr>
        <mc:AlternateContent>
          <mc:Choice Requires="wps">
            <w:drawing>
              <wp:anchor distT="0" distB="0" distL="114300" distR="114300" simplePos="0" relativeHeight="252337152" behindDoc="0" locked="0" layoutInCell="1" allowOverlap="1" wp14:anchorId="61B60DF0" wp14:editId="639654A1">
                <wp:simplePos x="0" y="0"/>
                <wp:positionH relativeFrom="column">
                  <wp:posOffset>4267200</wp:posOffset>
                </wp:positionH>
                <wp:positionV relativeFrom="paragraph">
                  <wp:posOffset>3886200</wp:posOffset>
                </wp:positionV>
                <wp:extent cx="298450" cy="248285"/>
                <wp:effectExtent l="0" t="0" r="0" b="0"/>
                <wp:wrapNone/>
                <wp:docPr id="1337" name="Textfeld 1337"/>
                <wp:cNvGraphicFramePr/>
                <a:graphic xmlns:a="http://schemas.openxmlformats.org/drawingml/2006/main">
                  <a:graphicData uri="http://schemas.microsoft.com/office/word/2010/wordprocessingShape">
                    <wps:wsp>
                      <wps:cNvSpPr txBox="1"/>
                      <wps:spPr>
                        <a:xfrm>
                          <a:off x="0" y="0"/>
                          <a:ext cx="298450" cy="248285"/>
                        </a:xfrm>
                        <a:prstGeom prst="rect">
                          <a:avLst/>
                        </a:prstGeom>
                        <a:noFill/>
                        <a:ln w="6350">
                          <a:noFill/>
                        </a:ln>
                      </wps:spPr>
                      <wps:txbx>
                        <w:txbxContent>
                          <w:p w14:paraId="75FF0E24" w14:textId="77777777" w:rsidR="00B121DE" w:rsidRPr="006A06A5" w:rsidRDefault="00B121DE" w:rsidP="00B121DE">
                            <w:pPr>
                              <w:rPr>
                                <w:color w:val="FFC000"/>
                                <w:sz w:val="18"/>
                                <w:szCs w:val="18"/>
                                <w14:textOutline w14:w="3175" w14:cap="rnd" w14:cmpd="sng" w14:algn="ctr">
                                  <w14:solidFill>
                                    <w14:srgbClr w14:val="7030A0"/>
                                  </w14:solidFill>
                                  <w14:prstDash w14:val="solid"/>
                                  <w14:bevel/>
                                </w14:textOutline>
                              </w:rPr>
                            </w:pPr>
                            <w:r w:rsidRPr="006A06A5">
                              <w:rPr>
                                <w:rFonts w:cstheme="minorHAnsi"/>
                                <w:color w:val="FFC000"/>
                                <w:sz w:val="18"/>
                                <w:szCs w:val="18"/>
                                <w14:textOutline w14:w="3175" w14:cap="rnd" w14:cmpd="sng" w14:algn="ctr">
                                  <w14:solidFill>
                                    <w14:schemeClr w14:val="accent5"/>
                                  </w14:solidFill>
                                  <w14:prstDash w14:val="solid"/>
                                  <w14:bevel/>
                                </w14:textOutline>
                              </w:rPr>
                              <w:t>❹</w:t>
                            </w:r>
                            <w:r w:rsidRPr="006A06A5">
                              <w:rPr>
                                <w:color w:val="FFC000"/>
                                <w:sz w:val="18"/>
                                <w:szCs w:val="18"/>
                                <w14:textOutline w14:w="3175" w14:cap="rnd" w14:cmpd="sng" w14:algn="ctr">
                                  <w14:solidFill>
                                    <w14:srgbClr w14:val="7030A0"/>
                                  </w14:solidFill>
                                  <w14:prstDash w14:val="solid"/>
                                  <w14:bevel/>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B60DF0" id="Textfeld 1337" o:spid="_x0000_s1436" type="#_x0000_t202" style="position:absolute;margin-left:336pt;margin-top:306pt;width:23.5pt;height:19.55pt;z-index:25233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" filled="f" stroked="f" strokeweight=".5pt">
                <v:textbox>
                  <w:txbxContent>
                    <w:p w14:paraId="75FF0E24" w14:textId="77777777" w:rsidR="00B121DE" w:rsidRPr="006A06A5" w:rsidRDefault="00B121DE" w:rsidP="00B121DE">
                      <w:pPr>
                        <w:rPr>
                          <w:color w:val="FFC000"/>
                          <w:sz w:val="18"/>
                          <w:szCs w:val="18"/>
                          <w14:textOutline w14:w="3175" w14:cap="rnd" w14:cmpd="sng" w14:algn="ctr">
                            <w14:solidFill>
                              <w14:srgbClr w14:val="7030A0"/>
                            </w14:solidFill>
                            <w14:prstDash w14:val="solid"/>
                            <w14:bevel/>
                          </w14:textOutline>
                        </w:rPr>
                      </w:pPr>
                      <w:r w:rsidRPr="006A06A5">
                        <w:rPr>
                          <w:rFonts w:cstheme="minorHAnsi"/>
                          <w:color w:val="FFC000"/>
                          <w:sz w:val="18"/>
                          <w:szCs w:val="18"/>
                          <w14:textOutline w14:w="3175" w14:cap="rnd" w14:cmpd="sng" w14:algn="ctr">
                            <w14:solidFill>
                              <w14:schemeClr w14:val="accent5"/>
                            </w14:solidFill>
                            <w14:prstDash w14:val="solid"/>
                            <w14:bevel/>
                          </w14:textOutline>
                        </w:rPr>
                        <w:t>❹</w:t>
                      </w:r>
                      <w:r w:rsidRPr="006A06A5">
                        <w:rPr>
                          <w:color w:val="FFC000"/>
                          <w:sz w:val="18"/>
                          <w:szCs w:val="18"/>
                          <w14:textOutline w14:w="3175" w14:cap="rnd" w14:cmpd="sng" w14:algn="ctr">
                            <w14:solidFill>
                              <w14:srgbClr w14:val="7030A0"/>
                            </w14:solidFill>
                            <w14:prstDash w14:val="solid"/>
                            <w14:bevel/>
                          </w14:textOutline>
                        </w:rPr>
                        <w:t xml:space="preserve"> </w:t>
                      </w:r>
                    </w:p>
                  </w:txbxContent>
                </v:textbox>
              </v:shape>
            </w:pict>
          </mc:Fallback>
        </mc:AlternateContent>
      </w:r>
      <w:r w:rsidR="00B121DE" w:rsidRPr="006A06A5">
        <w:rPr>
          <w:noProof/>
        </w:rPr>
        <mc:AlternateContent>
          <mc:Choice Requires="wps">
            <w:drawing>
              <wp:anchor distT="0" distB="0" distL="114300" distR="114300" simplePos="0" relativeHeight="252332032" behindDoc="0" locked="0" layoutInCell="1" allowOverlap="1" wp14:anchorId="0FBD44AC" wp14:editId="19399855">
                <wp:simplePos x="0" y="0"/>
                <wp:positionH relativeFrom="column">
                  <wp:posOffset>3778250</wp:posOffset>
                </wp:positionH>
                <wp:positionV relativeFrom="paragraph">
                  <wp:posOffset>3879850</wp:posOffset>
                </wp:positionV>
                <wp:extent cx="237490" cy="217170"/>
                <wp:effectExtent l="38100" t="38100" r="29210" b="30480"/>
                <wp:wrapNone/>
                <wp:docPr id="1338" name="Stern: 5 Zacken 1338"/>
                <wp:cNvGraphicFramePr/>
                <a:graphic xmlns:a="http://schemas.openxmlformats.org/drawingml/2006/main">
                  <a:graphicData uri="http://schemas.microsoft.com/office/word/2010/wordprocessingShape">
                    <wps:wsp>
                      <wps:cNvSpPr/>
                      <wps:spPr>
                        <a:xfrm>
                          <a:off x="0" y="0"/>
                          <a:ext cx="237490" cy="217170"/>
                        </a:xfrm>
                        <a:prstGeom prst="star5">
                          <a:avLst/>
                        </a:prstGeom>
                        <a:solidFill>
                          <a:schemeClr val="accent6"/>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815CDE5" id="Stern: 5 Zacken 1338" o:spid="_x0000_s1026" style="position:absolute;margin-left:297.5pt;margin-top:305.5pt;width:18.7pt;height:17.1pt;z-index:252332032;visibility:visible;mso-wrap-style:square;mso-wrap-distance-left:9pt;mso-wrap-distance-top:0;mso-wrap-distance-right:9pt;mso-wrap-distance-bottom:0;mso-position-horizontal:absolute;mso-position-horizontal-relative:text;mso-position-vertical:absolute;mso-position-vertical-relative:text;v-text-anchor:middle" coordsize="237490,217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" path="m,82951r90714,1l118745,r28031,82952l237490,82951r-73389,51267l192133,217169,118745,165902,45357,217169,73389,134218,,82951xe" fillcolor="#70ad47 [3209]" strokecolor="#ffc000" strokeweight="1pt">
                <v:stroke joinstyle="miter"/>
                <v:path arrowok="t" o:connecttype="custom" o:connectlocs="0,82951;90714,82952;118745,0;146776,82952;237490,82951;164101,134218;192133,217169;118745,165902;45357,217169;73389,134218;0,82951" o:connectangles="0,0,0,0,0,0,0,0,0,0,0"/>
              </v:shape>
            </w:pict>
          </mc:Fallback>
        </mc:AlternateContent>
      </w:r>
      <w:r w:rsidR="00B121DE" w:rsidRPr="006A06A5">
        <w:rPr>
          <w:noProof/>
        </w:rPr>
        <mc:AlternateContent>
          <mc:Choice Requires="wps">
            <w:drawing>
              <wp:anchor distT="0" distB="0" distL="114300" distR="114300" simplePos="0" relativeHeight="252333056" behindDoc="0" locked="0" layoutInCell="1" allowOverlap="1" wp14:anchorId="018E20EE" wp14:editId="5195A150">
                <wp:simplePos x="0" y="0"/>
                <wp:positionH relativeFrom="column">
                  <wp:posOffset>4319407</wp:posOffset>
                </wp:positionH>
                <wp:positionV relativeFrom="paragraph">
                  <wp:posOffset>3878580</wp:posOffset>
                </wp:positionV>
                <wp:extent cx="237490" cy="217170"/>
                <wp:effectExtent l="38100" t="38100" r="29210" b="30480"/>
                <wp:wrapNone/>
                <wp:docPr id="1339" name="Stern: 5 Zacken 1339"/>
                <wp:cNvGraphicFramePr/>
                <a:graphic xmlns:a="http://schemas.openxmlformats.org/drawingml/2006/main">
                  <a:graphicData uri="http://schemas.microsoft.com/office/word/2010/wordprocessingShape">
                    <wps:wsp>
                      <wps:cNvSpPr/>
                      <wps:spPr>
                        <a:xfrm>
                          <a:off x="0" y="0"/>
                          <a:ext cx="237490" cy="217170"/>
                        </a:xfrm>
                        <a:prstGeom prst="star5">
                          <a:avLst/>
                        </a:prstGeom>
                        <a:solidFill>
                          <a:schemeClr val="accent5"/>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CE2B881" id="Stern: 5 Zacken 1339" o:spid="_x0000_s1026" style="position:absolute;margin-left:340.1pt;margin-top:305.4pt;width:18.7pt;height:17.1pt;z-index:252333056;visibility:visible;mso-wrap-style:square;mso-wrap-distance-left:9pt;mso-wrap-distance-top:0;mso-wrap-distance-right:9pt;mso-wrap-distance-bottom:0;mso-position-horizontal:absolute;mso-position-horizontal-relative:text;mso-position-vertical:absolute;mso-position-vertical-relative:text;v-text-anchor:middle" coordsize="237490,217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" path="m,82951r90714,1l118745,r28031,82952l237490,82951r-73389,51267l192133,217169,118745,165902,45357,217169,73389,134218,,82951xe" fillcolor="#5b9bd5 [3208]" strokecolor="#ffc000" strokeweight="1pt">
                <v:stroke joinstyle="miter"/>
                <v:path arrowok="t" o:connecttype="custom" o:connectlocs="0,82951;90714,82952;118745,0;146776,82952;237490,82951;164101,134218;192133,217169;118745,165902;45357,217169;73389,134218;0,82951" o:connectangles="0,0,0,0,0,0,0,0,0,0,0"/>
              </v:shape>
            </w:pict>
          </mc:Fallback>
        </mc:AlternateContent>
      </w:r>
      <w:r w:rsidR="00B121DE">
        <w:rPr>
          <w:noProof/>
        </w:rPr>
        <mc:AlternateContent>
          <mc:Choice Requires="wps">
            <w:drawing>
              <wp:anchor distT="0" distB="0" distL="114300" distR="114300" simplePos="0" relativeHeight="252329984" behindDoc="0" locked="0" layoutInCell="1" allowOverlap="1" wp14:anchorId="30406C6E" wp14:editId="745A48E2">
                <wp:simplePos x="0" y="0"/>
                <wp:positionH relativeFrom="column">
                  <wp:posOffset>2679261</wp:posOffset>
                </wp:positionH>
                <wp:positionV relativeFrom="paragraph">
                  <wp:posOffset>3881755</wp:posOffset>
                </wp:positionV>
                <wp:extent cx="237490" cy="217170"/>
                <wp:effectExtent l="38100" t="38100" r="29210" b="30480"/>
                <wp:wrapNone/>
                <wp:docPr id="1340" name="Stern: 5 Zacken 1340"/>
                <wp:cNvGraphicFramePr/>
                <a:graphic xmlns:a="http://schemas.openxmlformats.org/drawingml/2006/main">
                  <a:graphicData uri="http://schemas.microsoft.com/office/word/2010/wordprocessingShape">
                    <wps:wsp>
                      <wps:cNvSpPr/>
                      <wps:spPr>
                        <a:xfrm>
                          <a:off x="0" y="0"/>
                          <a:ext cx="237490" cy="217170"/>
                        </a:xfrm>
                        <a:prstGeom prst="star5">
                          <a:avLst/>
                        </a:prstGeom>
                        <a:solidFill>
                          <a:srgbClr val="7030A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1A4F961" id="Stern: 5 Zacken 1340" o:spid="_x0000_s1026" style="position:absolute;margin-left:210.95pt;margin-top:305.65pt;width:18.7pt;height:17.1pt;z-index:252329984;visibility:visible;mso-wrap-style:square;mso-wrap-distance-left:9pt;mso-wrap-distance-top:0;mso-wrap-distance-right:9pt;mso-wrap-distance-bottom:0;mso-position-horizontal:absolute;mso-position-horizontal-relative:text;mso-position-vertical:absolute;mso-position-vertical-relative:text;v-text-anchor:middle" coordsize="237490,217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" path="m,82951r90714,1l118745,r28031,82952l237490,82951r-73389,51267l192133,217169,118745,165902,45357,217169,73389,134218,,82951xe" fillcolor="#7030a0" strokecolor="#ffc000" strokeweight="1pt">
                <v:stroke joinstyle="miter"/>
                <v:path arrowok="t" o:connecttype="custom" o:connectlocs="0,82951;90714,82952;118745,0;146776,82952;237490,82951;164101,134218;192133,217169;118745,165902;45357,217169;73389,134218;0,82951" o:connectangles="0,0,0,0,0,0,0,0,0,0,0"/>
              </v:shape>
            </w:pict>
          </mc:Fallback>
        </mc:AlternateContent>
      </w:r>
      <w:r w:rsidR="00B121DE">
        <w:rPr>
          <w:noProof/>
        </w:rPr>
        <mc:AlternateContent>
          <mc:Choice Requires="wps">
            <w:drawing>
              <wp:anchor distT="0" distB="0" distL="114300" distR="114300" simplePos="0" relativeHeight="252331008" behindDoc="0" locked="0" layoutInCell="1" allowOverlap="1" wp14:anchorId="5477A604" wp14:editId="46AB099A">
                <wp:simplePos x="0" y="0"/>
                <wp:positionH relativeFrom="column">
                  <wp:posOffset>3220524</wp:posOffset>
                </wp:positionH>
                <wp:positionV relativeFrom="paragraph">
                  <wp:posOffset>3880485</wp:posOffset>
                </wp:positionV>
                <wp:extent cx="237948" cy="217552"/>
                <wp:effectExtent l="38100" t="38100" r="29210" b="30480"/>
                <wp:wrapNone/>
                <wp:docPr id="1341" name="Stern: 5 Zacken 1341"/>
                <wp:cNvGraphicFramePr/>
                <a:graphic xmlns:a="http://schemas.openxmlformats.org/drawingml/2006/main">
                  <a:graphicData uri="http://schemas.microsoft.com/office/word/2010/wordprocessingShape">
                    <wps:wsp>
                      <wps:cNvSpPr/>
                      <wps:spPr>
                        <a:xfrm>
                          <a:off x="0" y="0"/>
                          <a:ext cx="237948" cy="217552"/>
                        </a:xfrm>
                        <a:prstGeom prst="star5">
                          <a:avLst/>
                        </a:prstGeom>
                        <a:solidFill>
                          <a:schemeClr val="accent2"/>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1BC46E5" id="Stern: 5 Zacken 1341" o:spid="_x0000_s1026" style="position:absolute;margin-left:253.6pt;margin-top:305.55pt;width:18.75pt;height:17.15pt;z-index:252331008;visibility:visible;mso-wrap-style:square;mso-wrap-distance-left:9pt;mso-wrap-distance-top:0;mso-wrap-distance-right:9pt;mso-wrap-distance-bottom:0;mso-position-horizontal:absolute;mso-position-horizontal-relative:text;mso-position-vertical:absolute;mso-position-vertical-relative:text;v-text-anchor:middle" coordsize="237948,217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" path="m,83097r90889,1l118974,r28085,83098l237948,83097r-73531,51357l192504,217551,118974,166194,45444,217551,73531,134454,,83097xe" fillcolor="#ed7d31 [3205]" strokecolor="#ffc000" strokeweight="1pt">
                <v:stroke joinstyle="miter"/>
                <v:path arrowok="t" o:connecttype="custom" o:connectlocs="0,83097;90889,83098;118974,0;147059,83098;237948,83097;164417,134454;192504,217551;118974,166194;45444,217551;73531,134454;0,83097" o:connectangles="0,0,0,0,0,0,0,0,0,0,0"/>
              </v:shape>
            </w:pict>
          </mc:Fallback>
        </mc:AlternateContent>
      </w:r>
      <w:r w:rsidR="00B121DE" w:rsidRPr="00C83B8A">
        <w:rPr>
          <w:lang w:val="en-US"/>
        </w:rPr>
        <w:t xml:space="preserve">1,75 </w:t>
      </w:r>
      <w:proofErr w:type="spellStart"/>
      <w:r w:rsidR="00B121DE" w:rsidRPr="00C83B8A">
        <w:rPr>
          <w:lang w:val="en-US"/>
        </w:rPr>
        <w:t>cm</w:t>
      </w:r>
      <w:r w:rsidR="00B121DE">
        <w:rPr>
          <w:noProof/>
        </w:rPr>
        <mc:AlternateContent>
          <mc:Choice Requires="wps">
            <w:drawing>
              <wp:anchor distT="0" distB="0" distL="114300" distR="114300" simplePos="0" relativeHeight="252306432" behindDoc="0" locked="0" layoutInCell="1" allowOverlap="1" wp14:anchorId="04F76D8E" wp14:editId="2A9C2A65">
                <wp:simplePos x="0" y="0"/>
                <wp:positionH relativeFrom="page">
                  <wp:posOffset>0</wp:posOffset>
                </wp:positionH>
                <wp:positionV relativeFrom="paragraph">
                  <wp:posOffset>6860540</wp:posOffset>
                </wp:positionV>
                <wp:extent cx="10865485" cy="53340"/>
                <wp:effectExtent l="0" t="0" r="0" b="3810"/>
                <wp:wrapNone/>
                <wp:docPr id="1343" name="Rechteck 1343"/>
                <wp:cNvGraphicFramePr/>
                <a:graphic xmlns:a="http://schemas.openxmlformats.org/drawingml/2006/main">
                  <a:graphicData uri="http://schemas.microsoft.com/office/word/2010/wordprocessingShape">
                    <wps:wsp>
                      <wps:cNvSpPr/>
                      <wps:spPr>
                        <a:xfrm>
                          <a:off x="0" y="0"/>
                          <a:ext cx="10865485" cy="53340"/>
                        </a:xfrm>
                        <a:prstGeom prst="rect">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778486" id="Rechteck 1343" o:spid="_x0000_s1026" style="position:absolute;margin-left:0;margin-top:540.2pt;width:855.55pt;height:4.2pt;z-index:25230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" fillcolor="#7030a0" stroked="f" strokeweight="1pt">
                <w10:wrap anchorx="page"/>
              </v:rect>
            </w:pict>
          </mc:Fallback>
        </mc:AlternateContent>
      </w:r>
      <w:r w:rsidR="00B121DE">
        <w:rPr>
          <w:noProof/>
        </w:rPr>
        <mc:AlternateContent>
          <mc:Choice Requires="wps">
            <w:drawing>
              <wp:anchor distT="0" distB="0" distL="114300" distR="114300" simplePos="0" relativeHeight="252316672" behindDoc="0" locked="0" layoutInCell="1" allowOverlap="1" wp14:anchorId="63EBB810" wp14:editId="4413292D">
                <wp:simplePos x="0" y="0"/>
                <wp:positionH relativeFrom="page">
                  <wp:align>right</wp:align>
                </wp:positionH>
                <wp:positionV relativeFrom="paragraph">
                  <wp:posOffset>6500393</wp:posOffset>
                </wp:positionV>
                <wp:extent cx="416714" cy="407303"/>
                <wp:effectExtent l="0" t="0" r="0" b="0"/>
                <wp:wrapNone/>
                <wp:docPr id="1344" name="Textfeld 1344"/>
                <wp:cNvGraphicFramePr/>
                <a:graphic xmlns:a="http://schemas.openxmlformats.org/drawingml/2006/main">
                  <a:graphicData uri="http://schemas.microsoft.com/office/word/2010/wordprocessingShape">
                    <wps:wsp>
                      <wps:cNvSpPr txBox="1"/>
                      <wps:spPr>
                        <a:xfrm>
                          <a:off x="0" y="0"/>
                          <a:ext cx="416714" cy="407303"/>
                        </a:xfrm>
                        <a:prstGeom prst="rect">
                          <a:avLst/>
                        </a:prstGeom>
                        <a:noFill/>
                        <a:ln w="6350">
                          <a:noFill/>
                        </a:ln>
                      </wps:spPr>
                      <wps:txbx>
                        <w:txbxContent>
                          <w:p w14:paraId="006E57D3" w14:textId="77777777" w:rsidR="00B121DE" w:rsidRPr="00D51996" w:rsidRDefault="00B121DE" w:rsidP="00B121DE">
                            <w:pPr>
                              <w:jc w:val="center"/>
                              <w:rPr>
                                <w:color w:val="FFFFFF" w:themeColor="background1"/>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EBB810" id="Textfeld 1344" o:spid="_x0000_s1437" type="#_x0000_t202" style="position:absolute;margin-left:-18.4pt;margin-top:511.85pt;width:32.8pt;height:32.05pt;z-index:25231667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" filled="f" stroked="f" strokeweight=".5pt">
                <v:textbox>
                  <w:txbxContent>
                    <w:p w14:paraId="006E57D3" w14:textId="77777777" w:rsidR="00B121DE" w:rsidRPr="00D51996" w:rsidRDefault="00B121DE" w:rsidP="00B121DE">
                      <w:pPr>
                        <w:jc w:val="center"/>
                        <w:rPr>
                          <w:color w:val="FFFFFF" w:themeColor="background1"/>
                          <w:sz w:val="36"/>
                          <w:szCs w:val="36"/>
                        </w:rPr>
                      </w:pPr>
                    </w:p>
                  </w:txbxContent>
                </v:textbox>
                <w10:wrap anchorx="page"/>
              </v:shape>
            </w:pict>
          </mc:Fallback>
        </mc:AlternateContent>
      </w:r>
      <w:r w:rsidR="00B121DE" w:rsidRPr="00C83B8A">
        <w:rPr>
          <w:lang w:val="en-US"/>
        </w:rPr>
        <w:t>w</w:t>
      </w:r>
      <w:proofErr w:type="spellEnd"/>
    </w:p>
    <w:p w14:paraId="1E256E4F" w14:textId="1D9B2BEE" w:rsidR="00B121DE" w:rsidRPr="00C83B8A" w:rsidRDefault="00351B68">
      <w:pPr>
        <w:rPr>
          <w:lang w:val="en-US"/>
        </w:rPr>
      </w:pPr>
      <w:r w:rsidRPr="00930DCE">
        <w:rPr>
          <w:noProof/>
        </w:rPr>
        <mc:AlternateContent>
          <mc:Choice Requires="wps">
            <w:drawing>
              <wp:anchor distT="0" distB="0" distL="114300" distR="114300" simplePos="0" relativeHeight="252382208" behindDoc="0" locked="0" layoutInCell="1" allowOverlap="1" wp14:anchorId="64369A66" wp14:editId="4B16773F">
                <wp:simplePos x="0" y="0"/>
                <wp:positionH relativeFrom="margin">
                  <wp:posOffset>8684260</wp:posOffset>
                </wp:positionH>
                <wp:positionV relativeFrom="paragraph">
                  <wp:posOffset>3355975</wp:posOffset>
                </wp:positionV>
                <wp:extent cx="189865" cy="187325"/>
                <wp:effectExtent l="0" t="0" r="635" b="3175"/>
                <wp:wrapNone/>
                <wp:docPr id="1268" name="Rechteck: abgerundete Ecken 1268"/>
                <wp:cNvGraphicFramePr/>
                <a:graphic xmlns:a="http://schemas.openxmlformats.org/drawingml/2006/main">
                  <a:graphicData uri="http://schemas.microsoft.com/office/word/2010/wordprocessingShape">
                    <wps:wsp>
                      <wps:cNvSpPr/>
                      <wps:spPr>
                        <a:xfrm>
                          <a:off x="0" y="0"/>
                          <a:ext cx="189865" cy="18732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938CDB" id="Rechteck: abgerundete Ecken 1268" o:spid="_x0000_s1026" style="position:absolute;margin-left:683.8pt;margin-top:264.25pt;width:14.95pt;height:14.75pt;z-index:25238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" fillcolor="white [3212]" stroked="f" strokeweight="1pt">
                <v:stroke joinstyle="miter"/>
                <w10:wrap anchorx="margin"/>
              </v:roundrect>
            </w:pict>
          </mc:Fallback>
        </mc:AlternateContent>
      </w:r>
      <w:r w:rsidRPr="00D65528">
        <w:rPr>
          <w:noProof/>
        </w:rPr>
        <mc:AlternateContent>
          <mc:Choice Requires="wps">
            <w:drawing>
              <wp:anchor distT="0" distB="0" distL="114300" distR="114300" simplePos="0" relativeHeight="252376064" behindDoc="0" locked="0" layoutInCell="1" allowOverlap="1" wp14:anchorId="6B801208" wp14:editId="66234F90">
                <wp:simplePos x="0" y="0"/>
                <wp:positionH relativeFrom="margin">
                  <wp:posOffset>9375140</wp:posOffset>
                </wp:positionH>
                <wp:positionV relativeFrom="paragraph">
                  <wp:posOffset>2646206</wp:posOffset>
                </wp:positionV>
                <wp:extent cx="189865" cy="187325"/>
                <wp:effectExtent l="0" t="0" r="635" b="3175"/>
                <wp:wrapNone/>
                <wp:docPr id="1265" name="Rechteck: abgerundete Ecken 1265"/>
                <wp:cNvGraphicFramePr/>
                <a:graphic xmlns:a="http://schemas.openxmlformats.org/drawingml/2006/main">
                  <a:graphicData uri="http://schemas.microsoft.com/office/word/2010/wordprocessingShape">
                    <wps:wsp>
                      <wps:cNvSpPr/>
                      <wps:spPr>
                        <a:xfrm>
                          <a:off x="0" y="0"/>
                          <a:ext cx="189865" cy="18732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82EA92" id="Rechteck: abgerundete Ecken 1265" o:spid="_x0000_s1026" style="position:absolute;margin-left:738.2pt;margin-top:208.35pt;width:14.95pt;height:14.75pt;z-index:25237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" fillcolor="white [3212]" stroked="f" strokeweight="1pt">
                <v:stroke joinstyle="miter"/>
                <w10:wrap anchorx="margin"/>
              </v:roundrect>
            </w:pict>
          </mc:Fallback>
        </mc:AlternateContent>
      </w:r>
      <w:r w:rsidRPr="00D65528">
        <w:rPr>
          <w:noProof/>
        </w:rPr>
        <mc:AlternateContent>
          <mc:Choice Requires="wps">
            <w:drawing>
              <wp:anchor distT="0" distB="0" distL="114300" distR="114300" simplePos="0" relativeHeight="252380160" behindDoc="0" locked="0" layoutInCell="1" allowOverlap="1" wp14:anchorId="2BE14F56" wp14:editId="17CFD10D">
                <wp:simplePos x="0" y="0"/>
                <wp:positionH relativeFrom="margin">
                  <wp:posOffset>8245475</wp:posOffset>
                </wp:positionH>
                <wp:positionV relativeFrom="paragraph">
                  <wp:posOffset>3797139</wp:posOffset>
                </wp:positionV>
                <wp:extent cx="1711325" cy="366395"/>
                <wp:effectExtent l="0" t="0" r="3175" b="0"/>
                <wp:wrapNone/>
                <wp:docPr id="1301" name="Rechteck: abgerundete Ecken 1301"/>
                <wp:cNvGraphicFramePr/>
                <a:graphic xmlns:a="http://schemas.openxmlformats.org/drawingml/2006/main">
                  <a:graphicData uri="http://schemas.microsoft.com/office/word/2010/wordprocessingShape">
                    <wps:wsp>
                      <wps:cNvSpPr/>
                      <wps:spPr>
                        <a:xfrm>
                          <a:off x="0" y="0"/>
                          <a:ext cx="1711325" cy="366395"/>
                        </a:xfrm>
                        <a:prstGeom prst="roundRect">
                          <a:avLst>
                            <a:gd name="adj" fmla="val 5990"/>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6E7C3F" id="Rechteck: abgerundete Ecken 1301" o:spid="_x0000_s1026" style="position:absolute;margin-left:649.25pt;margin-top:299pt;width:134.75pt;height:28.85pt;z-index:25238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3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" fillcolor="black [3213]" stroked="f" strokeweight="1pt">
                <v:stroke joinstyle="miter"/>
                <w10:wrap anchorx="margin"/>
              </v:roundrect>
            </w:pict>
          </mc:Fallback>
        </mc:AlternateContent>
      </w:r>
      <w:r w:rsidRPr="00D65528">
        <w:rPr>
          <w:noProof/>
        </w:rPr>
        <mc:AlternateContent>
          <mc:Choice Requires="wps">
            <w:drawing>
              <wp:anchor distT="0" distB="0" distL="114300" distR="114300" simplePos="0" relativeHeight="252377088" behindDoc="0" locked="0" layoutInCell="1" allowOverlap="1" wp14:anchorId="363E71EB" wp14:editId="0D0B3E84">
                <wp:simplePos x="0" y="0"/>
                <wp:positionH relativeFrom="margin">
                  <wp:posOffset>9390380</wp:posOffset>
                </wp:positionH>
                <wp:positionV relativeFrom="paragraph">
                  <wp:posOffset>2660650</wp:posOffset>
                </wp:positionV>
                <wp:extent cx="161925" cy="156210"/>
                <wp:effectExtent l="0" t="0" r="9525" b="0"/>
                <wp:wrapNone/>
                <wp:docPr id="1263" name="Rechteck: abgerundete Ecken 1263"/>
                <wp:cNvGraphicFramePr/>
                <a:graphic xmlns:a="http://schemas.openxmlformats.org/drawingml/2006/main">
                  <a:graphicData uri="http://schemas.microsoft.com/office/word/2010/wordprocessingShape">
                    <wps:wsp>
                      <wps:cNvSpPr/>
                      <wps:spPr>
                        <a:xfrm>
                          <a:off x="0" y="0"/>
                          <a:ext cx="161925" cy="156210"/>
                        </a:xfrm>
                        <a:prstGeom prst="round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AB2B03" id="Rechteck: abgerundete Ecken 1263" o:spid="_x0000_s1026" style="position:absolute;margin-left:739.4pt;margin-top:209.5pt;width:12.75pt;height:12.3pt;z-index:25237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" fillcolor="black [3213]" stroked="f" strokeweight="1pt">
                <v:stroke joinstyle="miter"/>
                <w10:wrap anchorx="margin"/>
              </v:roundrect>
            </w:pict>
          </mc:Fallback>
        </mc:AlternateContent>
      </w:r>
      <w:r w:rsidRPr="00930DCE">
        <w:rPr>
          <w:noProof/>
        </w:rPr>
        <mc:AlternateContent>
          <mc:Choice Requires="wps">
            <w:drawing>
              <wp:anchor distT="0" distB="0" distL="114300" distR="114300" simplePos="0" relativeHeight="252383232" behindDoc="0" locked="0" layoutInCell="1" allowOverlap="1" wp14:anchorId="1DC12C93" wp14:editId="75B71E1D">
                <wp:simplePos x="0" y="0"/>
                <wp:positionH relativeFrom="margin">
                  <wp:posOffset>8699500</wp:posOffset>
                </wp:positionH>
                <wp:positionV relativeFrom="paragraph">
                  <wp:posOffset>3369945</wp:posOffset>
                </wp:positionV>
                <wp:extent cx="161925" cy="156210"/>
                <wp:effectExtent l="0" t="0" r="9525" b="0"/>
                <wp:wrapNone/>
                <wp:docPr id="1264" name="Rechteck: abgerundete Ecken 1264"/>
                <wp:cNvGraphicFramePr/>
                <a:graphic xmlns:a="http://schemas.openxmlformats.org/drawingml/2006/main">
                  <a:graphicData uri="http://schemas.microsoft.com/office/word/2010/wordprocessingShape">
                    <wps:wsp>
                      <wps:cNvSpPr/>
                      <wps:spPr>
                        <a:xfrm>
                          <a:off x="0" y="0"/>
                          <a:ext cx="161925" cy="156210"/>
                        </a:xfrm>
                        <a:prstGeom prst="round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FB70E5" id="Rechteck: abgerundete Ecken 1264" o:spid="_x0000_s1026" style="position:absolute;margin-left:685pt;margin-top:265.35pt;width:12.75pt;height:12.3pt;z-index:25238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" fillcolor="black [3213]" stroked="f" strokeweight="1pt">
                <v:stroke joinstyle="miter"/>
                <w10:wrap anchorx="margin"/>
              </v:roundrect>
            </w:pict>
          </mc:Fallback>
        </mc:AlternateContent>
      </w:r>
      <w:r w:rsidRPr="00930DCE">
        <w:rPr>
          <w:noProof/>
        </w:rPr>
        <w:drawing>
          <wp:anchor distT="0" distB="0" distL="114300" distR="114300" simplePos="0" relativeHeight="252384256" behindDoc="0" locked="0" layoutInCell="1" allowOverlap="1" wp14:anchorId="70C596E9" wp14:editId="58A965E6">
            <wp:simplePos x="0" y="0"/>
            <wp:positionH relativeFrom="margin">
              <wp:posOffset>8714740</wp:posOffset>
            </wp:positionH>
            <wp:positionV relativeFrom="paragraph">
              <wp:posOffset>3386455</wp:posOffset>
            </wp:positionV>
            <wp:extent cx="135255" cy="114300"/>
            <wp:effectExtent l="0" t="0" r="0" b="0"/>
            <wp:wrapNone/>
            <wp:docPr id="1350" name="Grafik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35255" cy="114300"/>
                    </a:xfrm>
                    <a:prstGeom prst="rect">
                      <a:avLst/>
                    </a:prstGeom>
                  </pic:spPr>
                </pic:pic>
              </a:graphicData>
            </a:graphic>
            <wp14:sizeRelH relativeFrom="page">
              <wp14:pctWidth>0</wp14:pctWidth>
            </wp14:sizeRelH>
            <wp14:sizeRelV relativeFrom="page">
              <wp14:pctHeight>0</wp14:pctHeight>
            </wp14:sizeRelV>
          </wp:anchor>
        </w:drawing>
      </w:r>
      <w:r w:rsidRPr="00D65528">
        <w:rPr>
          <w:noProof/>
        </w:rPr>
        <w:drawing>
          <wp:anchor distT="0" distB="0" distL="114300" distR="114300" simplePos="0" relativeHeight="252378112" behindDoc="0" locked="0" layoutInCell="1" allowOverlap="1" wp14:anchorId="6917815E" wp14:editId="5D63CC81">
            <wp:simplePos x="0" y="0"/>
            <wp:positionH relativeFrom="column">
              <wp:posOffset>9408795</wp:posOffset>
            </wp:positionH>
            <wp:positionV relativeFrom="paragraph">
              <wp:posOffset>2673350</wp:posOffset>
            </wp:positionV>
            <wp:extent cx="127000" cy="129540"/>
            <wp:effectExtent l="0" t="0" r="6350" b="3810"/>
            <wp:wrapNone/>
            <wp:docPr id="1351" name="Grafik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print">
                      <a:extLst>
                        <a:ext uri="{28A0092B-C50C-407E-A947-70E740481C1C}">
                          <a14:useLocalDpi xmlns:a14="http://schemas.microsoft.com/office/drawing/2010/main" val="0"/>
                        </a:ext>
                      </a:extLst>
                    </a:blip>
                    <a:srcRect t="5460" b="2627"/>
                    <a:stretch/>
                  </pic:blipFill>
                  <pic:spPr bwMode="auto">
                    <a:xfrm>
                      <a:off x="0" y="0"/>
                      <a:ext cx="127000" cy="129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65528">
        <w:rPr>
          <w:noProof/>
        </w:rPr>
        <mc:AlternateContent>
          <mc:Choice Requires="wps">
            <w:drawing>
              <wp:anchor distT="0" distB="0" distL="114300" distR="114300" simplePos="0" relativeHeight="252375040" behindDoc="0" locked="0" layoutInCell="1" allowOverlap="1" wp14:anchorId="1514BED0" wp14:editId="47713750">
                <wp:simplePos x="0" y="0"/>
                <wp:positionH relativeFrom="margin">
                  <wp:posOffset>8142605</wp:posOffset>
                </wp:positionH>
                <wp:positionV relativeFrom="paragraph">
                  <wp:posOffset>2489200</wp:posOffset>
                </wp:positionV>
                <wp:extent cx="2032635" cy="3862705"/>
                <wp:effectExtent l="0" t="0" r="0" b="4445"/>
                <wp:wrapNone/>
                <wp:docPr id="1266" name="Textfeld 1266"/>
                <wp:cNvGraphicFramePr/>
                <a:graphic xmlns:a="http://schemas.openxmlformats.org/drawingml/2006/main">
                  <a:graphicData uri="http://schemas.microsoft.com/office/word/2010/wordprocessingShape">
                    <wps:wsp>
                      <wps:cNvSpPr txBox="1"/>
                      <wps:spPr>
                        <a:xfrm>
                          <a:off x="0" y="0"/>
                          <a:ext cx="2032635" cy="3862705"/>
                        </a:xfrm>
                        <a:prstGeom prst="rect">
                          <a:avLst/>
                        </a:prstGeom>
                        <a:noFill/>
                        <a:ln w="6350">
                          <a:noFill/>
                        </a:ln>
                      </wps:spPr>
                      <wps:txbx>
                        <w:txbxContent>
                          <w:p w14:paraId="43B94736" w14:textId="77777777" w:rsidR="00B121DE" w:rsidRDefault="00B121DE" w:rsidP="00B121DE">
                            <w:pPr>
                              <w:tabs>
                                <w:tab w:val="left" w:pos="567"/>
                                <w:tab w:val="left" w:pos="709"/>
                              </w:tabs>
                              <w:spacing w:after="60"/>
                              <w:rPr>
                                <w:spacing w:val="-4"/>
                                <w:sz w:val="16"/>
                                <w:szCs w:val="16"/>
                              </w:rPr>
                            </w:pPr>
                            <w:r w:rsidRPr="00771493">
                              <w:rPr>
                                <w:sz w:val="16"/>
                                <w:szCs w:val="16"/>
                              </w:rPr>
                              <w:tab/>
                            </w:r>
                            <w:r w:rsidRPr="00771493">
                              <w:rPr>
                                <w:sz w:val="16"/>
                                <w:szCs w:val="16"/>
                              </w:rPr>
                              <w:tab/>
                            </w:r>
                            <w:r>
                              <w:rPr>
                                <w:spacing w:val="-4"/>
                                <w:sz w:val="16"/>
                                <w:szCs w:val="16"/>
                              </w:rPr>
                              <w:t xml:space="preserve">In den Projekteinstellungen </w:t>
                            </w:r>
                            <w:r w:rsidRPr="00771493">
                              <w:rPr>
                                <w:spacing w:val="-2"/>
                                <w:sz w:val="16"/>
                                <w:szCs w:val="16"/>
                              </w:rPr>
                              <w:t>(</w:t>
                            </w:r>
                            <w:r>
                              <w:rPr>
                                <w:rFonts w:cstheme="minorHAnsi"/>
                                <w:color w:val="C00000"/>
                                <w:spacing w:val="-2"/>
                                <w:sz w:val="16"/>
                                <w:szCs w:val="16"/>
                              </w:rPr>
                              <w:t>❻</w:t>
                            </w:r>
                            <w:r w:rsidRPr="00771493">
                              <w:rPr>
                                <w:spacing w:val="-2"/>
                                <w:sz w:val="16"/>
                                <w:szCs w:val="16"/>
                              </w:rPr>
                              <w:t>)</w:t>
                            </w:r>
                            <w:r>
                              <w:rPr>
                                <w:spacing w:val="-2"/>
                                <w:sz w:val="16"/>
                                <w:szCs w:val="16"/>
                              </w:rPr>
                              <w:t>,</w:t>
                            </w:r>
                            <w:r>
                              <w:rPr>
                                <w:spacing w:val="-4"/>
                                <w:sz w:val="16"/>
                                <w:szCs w:val="16"/>
                              </w:rPr>
                              <w:t xml:space="preserve"> </w:t>
                            </w:r>
                            <w:r>
                              <w:rPr>
                                <w:spacing w:val="-4"/>
                                <w:sz w:val="16"/>
                                <w:szCs w:val="16"/>
                              </w:rPr>
                              <w:br/>
                            </w:r>
                            <w:r w:rsidRPr="00771493">
                              <w:rPr>
                                <w:sz w:val="16"/>
                                <w:szCs w:val="16"/>
                              </w:rPr>
                              <w:t xml:space="preserve">              </w:t>
                            </w:r>
                            <w:r>
                              <w:rPr>
                                <w:sz w:val="16"/>
                                <w:szCs w:val="16"/>
                              </w:rPr>
                              <w:t xml:space="preserve">  </w:t>
                            </w:r>
                            <w:r>
                              <w:rPr>
                                <w:spacing w:val="-4"/>
                                <w:sz w:val="16"/>
                                <w:szCs w:val="16"/>
                              </w:rPr>
                              <w:t xml:space="preserve">welche du mit dem           -Symbol aufrufen kannst, verstecken sich </w:t>
                            </w:r>
                            <w:r w:rsidRPr="00FC246D">
                              <w:rPr>
                                <w:b/>
                                <w:spacing w:val="-4"/>
                                <w:sz w:val="16"/>
                                <w:szCs w:val="16"/>
                              </w:rPr>
                              <w:t>wichtige Einstellmöglichkeiten</w:t>
                            </w:r>
                            <w:r>
                              <w:rPr>
                                <w:spacing w:val="-4"/>
                                <w:sz w:val="16"/>
                                <w:szCs w:val="16"/>
                              </w:rPr>
                              <w:t xml:space="preserve"> zu deinem Projekt.</w:t>
                            </w:r>
                          </w:p>
                          <w:p w14:paraId="35EDC8BF" w14:textId="77777777" w:rsidR="00B121DE" w:rsidRPr="004D489D" w:rsidRDefault="00B121DE" w:rsidP="00B121DE">
                            <w:pPr>
                              <w:tabs>
                                <w:tab w:val="left" w:pos="567"/>
                                <w:tab w:val="left" w:pos="709"/>
                              </w:tabs>
                              <w:spacing w:after="60"/>
                              <w:rPr>
                                <w:spacing w:val="-6"/>
                                <w:sz w:val="16"/>
                                <w:szCs w:val="16"/>
                              </w:rPr>
                            </w:pPr>
                            <w:r w:rsidRPr="004D489D">
                              <w:rPr>
                                <w:spacing w:val="-4"/>
                                <w:sz w:val="16"/>
                                <w:szCs w:val="16"/>
                              </w:rPr>
                              <w:t xml:space="preserve">Die wohl wichtigste Einstellung zum Erstellen eines Stop-Motion-Filmes ist die </w:t>
                            </w:r>
                            <w:r w:rsidRPr="004D489D">
                              <w:rPr>
                                <w:b/>
                                <w:spacing w:val="-4"/>
                                <w:sz w:val="16"/>
                                <w:szCs w:val="16"/>
                              </w:rPr>
                              <w:t>Tempo-</w:t>
                            </w:r>
                            <w:r w:rsidRPr="004D489D">
                              <w:rPr>
                                <w:b/>
                                <w:spacing w:val="-6"/>
                                <w:sz w:val="16"/>
                                <w:szCs w:val="16"/>
                              </w:rPr>
                              <w:t>Einstellung</w:t>
                            </w:r>
                            <w:r>
                              <w:rPr>
                                <w:b/>
                                <w:spacing w:val="-6"/>
                                <w:sz w:val="16"/>
                                <w:szCs w:val="16"/>
                              </w:rPr>
                              <w:t xml:space="preserve">            </w:t>
                            </w:r>
                            <w:r w:rsidRPr="004D489D">
                              <w:rPr>
                                <w:spacing w:val="-6"/>
                                <w:sz w:val="16"/>
                                <w:szCs w:val="16"/>
                              </w:rPr>
                              <w:t xml:space="preserve">, welche die </w:t>
                            </w:r>
                            <w:r w:rsidRPr="004D489D">
                              <w:rPr>
                                <w:b/>
                                <w:spacing w:val="-6"/>
                                <w:sz w:val="16"/>
                                <w:szCs w:val="16"/>
                              </w:rPr>
                              <w:t>Geschwindigkeit</w:t>
                            </w:r>
                            <w:r w:rsidRPr="004D489D">
                              <w:rPr>
                                <w:spacing w:val="-6"/>
                                <w:sz w:val="16"/>
                                <w:szCs w:val="16"/>
                              </w:rPr>
                              <w:t xml:space="preserve"> fest</w:t>
                            </w:r>
                            <w:r w:rsidRPr="004D489D">
                              <w:rPr>
                                <w:spacing w:val="-4"/>
                                <w:sz w:val="16"/>
                                <w:szCs w:val="16"/>
                              </w:rPr>
                              <w:t xml:space="preserve">legt, mit welcher die einzelnen Bilder deines Filmes </w:t>
                            </w:r>
                            <w:r>
                              <w:rPr>
                                <w:spacing w:val="-4"/>
                                <w:sz w:val="16"/>
                                <w:szCs w:val="16"/>
                              </w:rPr>
                              <w:t xml:space="preserve">am Ende </w:t>
                            </w:r>
                            <w:r w:rsidRPr="004D489D">
                              <w:rPr>
                                <w:spacing w:val="-4"/>
                                <w:sz w:val="16"/>
                                <w:szCs w:val="16"/>
                              </w:rPr>
                              <w:t>abgespielt werden.</w:t>
                            </w:r>
                          </w:p>
                          <w:p w14:paraId="7E3B10F6" w14:textId="77777777" w:rsidR="00B121DE" w:rsidRDefault="00B121DE" w:rsidP="00B121DE">
                            <w:pPr>
                              <w:tabs>
                                <w:tab w:val="left" w:pos="567"/>
                                <w:tab w:val="left" w:pos="709"/>
                              </w:tabs>
                              <w:spacing w:after="60"/>
                              <w:rPr>
                                <w:spacing w:val="-4"/>
                                <w:sz w:val="16"/>
                                <w:szCs w:val="16"/>
                              </w:rPr>
                            </w:pPr>
                          </w:p>
                          <w:p w14:paraId="3B06BBCE" w14:textId="77777777" w:rsidR="00B121DE" w:rsidRDefault="00B121DE" w:rsidP="00B121DE">
                            <w:pPr>
                              <w:tabs>
                                <w:tab w:val="left" w:pos="567"/>
                                <w:tab w:val="left" w:pos="709"/>
                              </w:tabs>
                              <w:spacing w:after="60"/>
                              <w:rPr>
                                <w:spacing w:val="-4"/>
                                <w:sz w:val="16"/>
                                <w:szCs w:val="16"/>
                              </w:rPr>
                            </w:pPr>
                          </w:p>
                          <w:p w14:paraId="0C5FB338" w14:textId="77777777" w:rsidR="00B121DE" w:rsidRDefault="00B121DE" w:rsidP="00B121DE">
                            <w:pPr>
                              <w:tabs>
                                <w:tab w:val="left" w:pos="567"/>
                                <w:tab w:val="left" w:pos="709"/>
                              </w:tabs>
                              <w:spacing w:before="120" w:after="60"/>
                              <w:rPr>
                                <w:spacing w:val="-4"/>
                                <w:sz w:val="16"/>
                                <w:szCs w:val="16"/>
                              </w:rPr>
                            </w:pPr>
                            <w:r>
                              <w:rPr>
                                <w:spacing w:val="-4"/>
                                <w:sz w:val="16"/>
                                <w:szCs w:val="16"/>
                              </w:rPr>
                              <w:t xml:space="preserve">Die Zahlen geben dir Auskunft darüber, wie viele </w:t>
                            </w:r>
                            <w:r w:rsidRPr="00671B55">
                              <w:rPr>
                                <w:b/>
                                <w:spacing w:val="-4"/>
                                <w:sz w:val="16"/>
                                <w:szCs w:val="16"/>
                              </w:rPr>
                              <w:t>Bilder pro Sekunde</w:t>
                            </w:r>
                            <w:r>
                              <w:rPr>
                                <w:spacing w:val="-4"/>
                                <w:sz w:val="16"/>
                                <w:szCs w:val="16"/>
                              </w:rPr>
                              <w:t xml:space="preserve"> im Film abgespielt werden. Du kannst zwischen 1 Bild / Sekunde und 30 Bildern / Sekunde auswählen.</w:t>
                            </w:r>
                          </w:p>
                          <w:p w14:paraId="4E6B159A" w14:textId="77777777" w:rsidR="00B121DE" w:rsidRDefault="00B121DE" w:rsidP="00B121DE">
                            <w:pPr>
                              <w:tabs>
                                <w:tab w:val="left" w:pos="567"/>
                                <w:tab w:val="left" w:pos="709"/>
                              </w:tabs>
                              <w:spacing w:after="60"/>
                              <w:rPr>
                                <w:spacing w:val="-4"/>
                                <w:sz w:val="16"/>
                                <w:szCs w:val="16"/>
                              </w:rPr>
                            </w:pPr>
                            <w:r w:rsidRPr="00671B55">
                              <w:rPr>
                                <w:b/>
                                <w:spacing w:val="-4"/>
                                <w:sz w:val="16"/>
                                <w:szCs w:val="16"/>
                                <w:u w:val="single"/>
                              </w:rPr>
                              <w:t>Was ist die optimale Geschwindigkeit?</w:t>
                            </w:r>
                            <w:r>
                              <w:rPr>
                                <w:spacing w:val="-4"/>
                                <w:sz w:val="16"/>
                                <w:szCs w:val="16"/>
                              </w:rPr>
                              <w:br/>
                              <w:t xml:space="preserve">Das hängt ganz von deinem Projekt ab. Ein normaler Stop-Motion-Film läuft bei ungefähr </w:t>
                            </w:r>
                            <w:r w:rsidRPr="00671B55">
                              <w:rPr>
                                <w:b/>
                                <w:spacing w:val="-4"/>
                                <w:sz w:val="16"/>
                                <w:szCs w:val="16"/>
                              </w:rPr>
                              <w:t>12 Bildern / Sekunde</w:t>
                            </w:r>
                            <w:r>
                              <w:rPr>
                                <w:spacing w:val="-4"/>
                                <w:sz w:val="16"/>
                                <w:szCs w:val="16"/>
                              </w:rPr>
                              <w:t xml:space="preserve"> ab. Je mehr Bilder du in der Sekunde abspielst, desto „flüssiger“ erscheinen dir die Bewegungen.</w:t>
                            </w:r>
                          </w:p>
                          <w:p w14:paraId="7D289FDD" w14:textId="1443E0E8" w:rsidR="00B121DE" w:rsidRPr="00671B55" w:rsidRDefault="00B121DE" w:rsidP="00B121DE">
                            <w:pPr>
                              <w:tabs>
                                <w:tab w:val="left" w:pos="567"/>
                                <w:tab w:val="left" w:pos="709"/>
                              </w:tabs>
                              <w:spacing w:after="60"/>
                              <w:rPr>
                                <w:color w:val="7030A0"/>
                                <w:spacing w:val="-4"/>
                                <w:sz w:val="16"/>
                                <w:szCs w:val="16"/>
                              </w:rPr>
                            </w:pPr>
                            <w:r w:rsidRPr="00671B55">
                              <w:rPr>
                                <w:b/>
                                <w:color w:val="7030A0"/>
                                <w:spacing w:val="-4"/>
                                <w:sz w:val="16"/>
                                <w:szCs w:val="16"/>
                              </w:rPr>
                              <w:t>Aber Vorsicht!</w:t>
                            </w:r>
                            <w:r w:rsidRPr="00671B55">
                              <w:rPr>
                                <w:color w:val="7030A0"/>
                                <w:spacing w:val="-4"/>
                                <w:sz w:val="16"/>
                                <w:szCs w:val="16"/>
                              </w:rPr>
                              <w:t xml:space="preserve"> Willst du Vorgänge in einem Erklärvideo über eine eingesprochene Tonspur erläutern, kann es sinnvoll sein, die Bild</w:t>
                            </w:r>
                            <w:r w:rsidR="00C83B8A">
                              <w:rPr>
                                <w:color w:val="7030A0"/>
                                <w:spacing w:val="-4"/>
                                <w:sz w:val="16"/>
                                <w:szCs w:val="16"/>
                              </w:rPr>
                              <w:t>-</w:t>
                            </w:r>
                            <w:r w:rsidRPr="00671B55">
                              <w:rPr>
                                <w:color w:val="7030A0"/>
                                <w:spacing w:val="-4"/>
                                <w:sz w:val="16"/>
                                <w:szCs w:val="16"/>
                              </w:rPr>
                              <w:t xml:space="preserve">frequenz auf </w:t>
                            </w:r>
                            <w:r w:rsidRPr="00671B55">
                              <w:rPr>
                                <w:b/>
                                <w:color w:val="7030A0"/>
                                <w:spacing w:val="-4"/>
                                <w:sz w:val="16"/>
                                <w:szCs w:val="16"/>
                              </w:rPr>
                              <w:t>1 Bild / Sekunde</w:t>
                            </w:r>
                            <w:r w:rsidRPr="00671B55">
                              <w:rPr>
                                <w:color w:val="7030A0"/>
                                <w:spacing w:val="-4"/>
                                <w:sz w:val="16"/>
                                <w:szCs w:val="16"/>
                              </w:rPr>
                              <w:t xml:space="preserve"> zu stellen. So hast du genug Zeit für deine Erklärungen!</w:t>
                            </w:r>
                          </w:p>
                          <w:p w14:paraId="1A89E935" w14:textId="77777777" w:rsidR="00B121DE" w:rsidRPr="00771493" w:rsidRDefault="00B121DE" w:rsidP="00B121DE">
                            <w:pPr>
                              <w:tabs>
                                <w:tab w:val="left" w:pos="567"/>
                                <w:tab w:val="left" w:pos="709"/>
                              </w:tabs>
                              <w:spacing w:after="120"/>
                              <w:rPr>
                                <w:spacing w:val="-4"/>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14BED0" id="Textfeld 1266" o:spid="_x0000_s1438" type="#_x0000_t202" style="position:absolute;margin-left:641.15pt;margin-top:196pt;width:160.05pt;height:304.15pt;z-index:25237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" filled="f" stroked="f" strokeweight=".5pt">
                <v:textbox>
                  <w:txbxContent>
                    <w:p w14:paraId="43B94736" w14:textId="77777777" w:rsidR="00B121DE" w:rsidRDefault="00B121DE" w:rsidP="00B121DE">
                      <w:pPr>
                        <w:tabs>
                          <w:tab w:val="left" w:pos="567"/>
                          <w:tab w:val="left" w:pos="709"/>
                        </w:tabs>
                        <w:spacing w:after="60"/>
                        <w:rPr>
                          <w:spacing w:val="-4"/>
                          <w:sz w:val="16"/>
                          <w:szCs w:val="16"/>
                        </w:rPr>
                      </w:pPr>
                      <w:r w:rsidRPr="00771493">
                        <w:rPr>
                          <w:sz w:val="16"/>
                          <w:szCs w:val="16"/>
                        </w:rPr>
                        <w:tab/>
                      </w:r>
                      <w:r w:rsidRPr="00771493">
                        <w:rPr>
                          <w:sz w:val="16"/>
                          <w:szCs w:val="16"/>
                        </w:rPr>
                        <w:tab/>
                      </w:r>
                      <w:r>
                        <w:rPr>
                          <w:spacing w:val="-4"/>
                          <w:sz w:val="16"/>
                          <w:szCs w:val="16"/>
                        </w:rPr>
                        <w:t xml:space="preserve">In den Projekteinstellungen </w:t>
                      </w:r>
                      <w:r w:rsidRPr="00771493">
                        <w:rPr>
                          <w:spacing w:val="-2"/>
                          <w:sz w:val="16"/>
                          <w:szCs w:val="16"/>
                        </w:rPr>
                        <w:t>(</w:t>
                      </w:r>
                      <w:r>
                        <w:rPr>
                          <w:rFonts w:cstheme="minorHAnsi"/>
                          <w:color w:val="C00000"/>
                          <w:spacing w:val="-2"/>
                          <w:sz w:val="16"/>
                          <w:szCs w:val="16"/>
                        </w:rPr>
                        <w:t>❻</w:t>
                      </w:r>
                      <w:r w:rsidRPr="00771493">
                        <w:rPr>
                          <w:spacing w:val="-2"/>
                          <w:sz w:val="16"/>
                          <w:szCs w:val="16"/>
                        </w:rPr>
                        <w:t>)</w:t>
                      </w:r>
                      <w:r>
                        <w:rPr>
                          <w:spacing w:val="-2"/>
                          <w:sz w:val="16"/>
                          <w:szCs w:val="16"/>
                        </w:rPr>
                        <w:t>,</w:t>
                      </w:r>
                      <w:r>
                        <w:rPr>
                          <w:spacing w:val="-4"/>
                          <w:sz w:val="16"/>
                          <w:szCs w:val="16"/>
                        </w:rPr>
                        <w:t xml:space="preserve"> </w:t>
                      </w:r>
                      <w:r>
                        <w:rPr>
                          <w:spacing w:val="-4"/>
                          <w:sz w:val="16"/>
                          <w:szCs w:val="16"/>
                        </w:rPr>
                        <w:br/>
                      </w:r>
                      <w:r w:rsidRPr="00771493">
                        <w:rPr>
                          <w:sz w:val="16"/>
                          <w:szCs w:val="16"/>
                        </w:rPr>
                        <w:t xml:space="preserve">              </w:t>
                      </w:r>
                      <w:r>
                        <w:rPr>
                          <w:sz w:val="16"/>
                          <w:szCs w:val="16"/>
                        </w:rPr>
                        <w:t xml:space="preserve">  </w:t>
                      </w:r>
                      <w:r>
                        <w:rPr>
                          <w:spacing w:val="-4"/>
                          <w:sz w:val="16"/>
                          <w:szCs w:val="16"/>
                        </w:rPr>
                        <w:t xml:space="preserve">welche du mit dem           -Symbol aufrufen kannst, verstecken sich </w:t>
                      </w:r>
                      <w:r w:rsidRPr="00FC246D">
                        <w:rPr>
                          <w:b/>
                          <w:spacing w:val="-4"/>
                          <w:sz w:val="16"/>
                          <w:szCs w:val="16"/>
                        </w:rPr>
                        <w:t>wichtige Einstellmöglichkeiten</w:t>
                      </w:r>
                      <w:r>
                        <w:rPr>
                          <w:spacing w:val="-4"/>
                          <w:sz w:val="16"/>
                          <w:szCs w:val="16"/>
                        </w:rPr>
                        <w:t xml:space="preserve"> zu deinem Projekt.</w:t>
                      </w:r>
                    </w:p>
                    <w:p w14:paraId="35EDC8BF" w14:textId="77777777" w:rsidR="00B121DE" w:rsidRPr="004D489D" w:rsidRDefault="00B121DE" w:rsidP="00B121DE">
                      <w:pPr>
                        <w:tabs>
                          <w:tab w:val="left" w:pos="567"/>
                          <w:tab w:val="left" w:pos="709"/>
                        </w:tabs>
                        <w:spacing w:after="60"/>
                        <w:rPr>
                          <w:spacing w:val="-6"/>
                          <w:sz w:val="16"/>
                          <w:szCs w:val="16"/>
                        </w:rPr>
                      </w:pPr>
                      <w:r w:rsidRPr="004D489D">
                        <w:rPr>
                          <w:spacing w:val="-4"/>
                          <w:sz w:val="16"/>
                          <w:szCs w:val="16"/>
                        </w:rPr>
                        <w:t xml:space="preserve">Die wohl wichtigste Einstellung zum Erstellen eines Stop-Motion-Filmes ist die </w:t>
                      </w:r>
                      <w:r w:rsidRPr="004D489D">
                        <w:rPr>
                          <w:b/>
                          <w:spacing w:val="-4"/>
                          <w:sz w:val="16"/>
                          <w:szCs w:val="16"/>
                        </w:rPr>
                        <w:t>Tempo-</w:t>
                      </w:r>
                      <w:r w:rsidRPr="004D489D">
                        <w:rPr>
                          <w:b/>
                          <w:spacing w:val="-6"/>
                          <w:sz w:val="16"/>
                          <w:szCs w:val="16"/>
                        </w:rPr>
                        <w:t>Einstellung</w:t>
                      </w:r>
                      <w:r>
                        <w:rPr>
                          <w:b/>
                          <w:spacing w:val="-6"/>
                          <w:sz w:val="16"/>
                          <w:szCs w:val="16"/>
                        </w:rPr>
                        <w:t xml:space="preserve">            </w:t>
                      </w:r>
                      <w:r w:rsidRPr="004D489D">
                        <w:rPr>
                          <w:spacing w:val="-6"/>
                          <w:sz w:val="16"/>
                          <w:szCs w:val="16"/>
                        </w:rPr>
                        <w:t xml:space="preserve">, welche die </w:t>
                      </w:r>
                      <w:r w:rsidRPr="004D489D">
                        <w:rPr>
                          <w:b/>
                          <w:spacing w:val="-6"/>
                          <w:sz w:val="16"/>
                          <w:szCs w:val="16"/>
                        </w:rPr>
                        <w:t>Geschwindigkeit</w:t>
                      </w:r>
                      <w:r w:rsidRPr="004D489D">
                        <w:rPr>
                          <w:spacing w:val="-6"/>
                          <w:sz w:val="16"/>
                          <w:szCs w:val="16"/>
                        </w:rPr>
                        <w:t xml:space="preserve"> fest</w:t>
                      </w:r>
                      <w:r w:rsidRPr="004D489D">
                        <w:rPr>
                          <w:spacing w:val="-4"/>
                          <w:sz w:val="16"/>
                          <w:szCs w:val="16"/>
                        </w:rPr>
                        <w:t xml:space="preserve">legt, mit welcher die einzelnen Bilder deines Filmes </w:t>
                      </w:r>
                      <w:r>
                        <w:rPr>
                          <w:spacing w:val="-4"/>
                          <w:sz w:val="16"/>
                          <w:szCs w:val="16"/>
                        </w:rPr>
                        <w:t xml:space="preserve">am Ende </w:t>
                      </w:r>
                      <w:r w:rsidRPr="004D489D">
                        <w:rPr>
                          <w:spacing w:val="-4"/>
                          <w:sz w:val="16"/>
                          <w:szCs w:val="16"/>
                        </w:rPr>
                        <w:t>abgespielt werden.</w:t>
                      </w:r>
                    </w:p>
                    <w:p w14:paraId="7E3B10F6" w14:textId="77777777" w:rsidR="00B121DE" w:rsidRDefault="00B121DE" w:rsidP="00B121DE">
                      <w:pPr>
                        <w:tabs>
                          <w:tab w:val="left" w:pos="567"/>
                          <w:tab w:val="left" w:pos="709"/>
                        </w:tabs>
                        <w:spacing w:after="60"/>
                        <w:rPr>
                          <w:spacing w:val="-4"/>
                          <w:sz w:val="16"/>
                          <w:szCs w:val="16"/>
                        </w:rPr>
                      </w:pPr>
                    </w:p>
                    <w:p w14:paraId="3B06BBCE" w14:textId="77777777" w:rsidR="00B121DE" w:rsidRDefault="00B121DE" w:rsidP="00B121DE">
                      <w:pPr>
                        <w:tabs>
                          <w:tab w:val="left" w:pos="567"/>
                          <w:tab w:val="left" w:pos="709"/>
                        </w:tabs>
                        <w:spacing w:after="60"/>
                        <w:rPr>
                          <w:spacing w:val="-4"/>
                          <w:sz w:val="16"/>
                          <w:szCs w:val="16"/>
                        </w:rPr>
                      </w:pPr>
                    </w:p>
                    <w:p w14:paraId="0C5FB338" w14:textId="77777777" w:rsidR="00B121DE" w:rsidRDefault="00B121DE" w:rsidP="00B121DE">
                      <w:pPr>
                        <w:tabs>
                          <w:tab w:val="left" w:pos="567"/>
                          <w:tab w:val="left" w:pos="709"/>
                        </w:tabs>
                        <w:spacing w:before="120" w:after="60"/>
                        <w:rPr>
                          <w:spacing w:val="-4"/>
                          <w:sz w:val="16"/>
                          <w:szCs w:val="16"/>
                        </w:rPr>
                      </w:pPr>
                      <w:r>
                        <w:rPr>
                          <w:spacing w:val="-4"/>
                          <w:sz w:val="16"/>
                          <w:szCs w:val="16"/>
                        </w:rPr>
                        <w:t xml:space="preserve">Die Zahlen geben dir Auskunft darüber, wie viele </w:t>
                      </w:r>
                      <w:r w:rsidRPr="00671B55">
                        <w:rPr>
                          <w:b/>
                          <w:spacing w:val="-4"/>
                          <w:sz w:val="16"/>
                          <w:szCs w:val="16"/>
                        </w:rPr>
                        <w:t>Bilder pro Sekunde</w:t>
                      </w:r>
                      <w:r>
                        <w:rPr>
                          <w:spacing w:val="-4"/>
                          <w:sz w:val="16"/>
                          <w:szCs w:val="16"/>
                        </w:rPr>
                        <w:t xml:space="preserve"> im Film abgespielt werden. Du kannst zwischen 1 Bild / Sekunde und 30 Bildern / Sekunde auswählen.</w:t>
                      </w:r>
                    </w:p>
                    <w:p w14:paraId="4E6B159A" w14:textId="77777777" w:rsidR="00B121DE" w:rsidRDefault="00B121DE" w:rsidP="00B121DE">
                      <w:pPr>
                        <w:tabs>
                          <w:tab w:val="left" w:pos="567"/>
                          <w:tab w:val="left" w:pos="709"/>
                        </w:tabs>
                        <w:spacing w:after="60"/>
                        <w:rPr>
                          <w:spacing w:val="-4"/>
                          <w:sz w:val="16"/>
                          <w:szCs w:val="16"/>
                        </w:rPr>
                      </w:pPr>
                      <w:r w:rsidRPr="00671B55">
                        <w:rPr>
                          <w:b/>
                          <w:spacing w:val="-4"/>
                          <w:sz w:val="16"/>
                          <w:szCs w:val="16"/>
                          <w:u w:val="single"/>
                        </w:rPr>
                        <w:t>Was ist die optimale Geschwindigkeit?</w:t>
                      </w:r>
                      <w:r>
                        <w:rPr>
                          <w:spacing w:val="-4"/>
                          <w:sz w:val="16"/>
                          <w:szCs w:val="16"/>
                        </w:rPr>
                        <w:br/>
                        <w:t xml:space="preserve">Das hängt ganz von deinem Projekt ab. Ein normaler Stop-Motion-Film läuft bei ungefähr </w:t>
                      </w:r>
                      <w:r w:rsidRPr="00671B55">
                        <w:rPr>
                          <w:b/>
                          <w:spacing w:val="-4"/>
                          <w:sz w:val="16"/>
                          <w:szCs w:val="16"/>
                        </w:rPr>
                        <w:t>12 Bildern / Sekunde</w:t>
                      </w:r>
                      <w:r>
                        <w:rPr>
                          <w:spacing w:val="-4"/>
                          <w:sz w:val="16"/>
                          <w:szCs w:val="16"/>
                        </w:rPr>
                        <w:t xml:space="preserve"> ab. Je mehr Bilder du in der Sekunde abspielst, desto „flüssiger“ erscheinen dir die Bewegungen.</w:t>
                      </w:r>
                    </w:p>
                    <w:p w14:paraId="7D289FDD" w14:textId="1443E0E8" w:rsidR="00B121DE" w:rsidRPr="00671B55" w:rsidRDefault="00B121DE" w:rsidP="00B121DE">
                      <w:pPr>
                        <w:tabs>
                          <w:tab w:val="left" w:pos="567"/>
                          <w:tab w:val="left" w:pos="709"/>
                        </w:tabs>
                        <w:spacing w:after="60"/>
                        <w:rPr>
                          <w:color w:val="7030A0"/>
                          <w:spacing w:val="-4"/>
                          <w:sz w:val="16"/>
                          <w:szCs w:val="16"/>
                        </w:rPr>
                      </w:pPr>
                      <w:r w:rsidRPr="00671B55">
                        <w:rPr>
                          <w:b/>
                          <w:color w:val="7030A0"/>
                          <w:spacing w:val="-4"/>
                          <w:sz w:val="16"/>
                          <w:szCs w:val="16"/>
                        </w:rPr>
                        <w:t>Aber Vorsicht!</w:t>
                      </w:r>
                      <w:r w:rsidRPr="00671B55">
                        <w:rPr>
                          <w:color w:val="7030A0"/>
                          <w:spacing w:val="-4"/>
                          <w:sz w:val="16"/>
                          <w:szCs w:val="16"/>
                        </w:rPr>
                        <w:t xml:space="preserve"> Willst du Vorgänge in einem Erklärvideo über eine eingesprochene Tonspur erläutern, kann es sinnvoll sein, die Bild</w:t>
                      </w:r>
                      <w:r w:rsidR="00C83B8A">
                        <w:rPr>
                          <w:color w:val="7030A0"/>
                          <w:spacing w:val="-4"/>
                          <w:sz w:val="16"/>
                          <w:szCs w:val="16"/>
                        </w:rPr>
                        <w:t>-</w:t>
                      </w:r>
                      <w:r w:rsidRPr="00671B55">
                        <w:rPr>
                          <w:color w:val="7030A0"/>
                          <w:spacing w:val="-4"/>
                          <w:sz w:val="16"/>
                          <w:szCs w:val="16"/>
                        </w:rPr>
                        <w:t xml:space="preserve">frequenz auf </w:t>
                      </w:r>
                      <w:r w:rsidRPr="00671B55">
                        <w:rPr>
                          <w:b/>
                          <w:color w:val="7030A0"/>
                          <w:spacing w:val="-4"/>
                          <w:sz w:val="16"/>
                          <w:szCs w:val="16"/>
                        </w:rPr>
                        <w:t>1 Bild / Sekunde</w:t>
                      </w:r>
                      <w:r w:rsidRPr="00671B55">
                        <w:rPr>
                          <w:color w:val="7030A0"/>
                          <w:spacing w:val="-4"/>
                          <w:sz w:val="16"/>
                          <w:szCs w:val="16"/>
                        </w:rPr>
                        <w:t xml:space="preserve"> zu stellen. So hast du genug Zeit für deine Erklärungen!</w:t>
                      </w:r>
                    </w:p>
                    <w:p w14:paraId="1A89E935" w14:textId="77777777" w:rsidR="00B121DE" w:rsidRPr="00771493" w:rsidRDefault="00B121DE" w:rsidP="00B121DE">
                      <w:pPr>
                        <w:tabs>
                          <w:tab w:val="left" w:pos="567"/>
                          <w:tab w:val="left" w:pos="709"/>
                        </w:tabs>
                        <w:spacing w:after="120"/>
                        <w:rPr>
                          <w:spacing w:val="-4"/>
                          <w:sz w:val="16"/>
                          <w:szCs w:val="16"/>
                        </w:rPr>
                      </w:pPr>
                    </w:p>
                  </w:txbxContent>
                </v:textbox>
                <w10:wrap anchorx="margin"/>
              </v:shape>
            </w:pict>
          </mc:Fallback>
        </mc:AlternateContent>
      </w:r>
      <w:r>
        <w:rPr>
          <w:noProof/>
        </w:rPr>
        <w:drawing>
          <wp:anchor distT="0" distB="0" distL="114300" distR="114300" simplePos="0" relativeHeight="252381184" behindDoc="0" locked="0" layoutInCell="1" allowOverlap="1" wp14:anchorId="1BAD6D8F" wp14:editId="1827BC58">
            <wp:simplePos x="0" y="0"/>
            <wp:positionH relativeFrom="margin">
              <wp:posOffset>8267700</wp:posOffset>
            </wp:positionH>
            <wp:positionV relativeFrom="paragraph">
              <wp:posOffset>3822065</wp:posOffset>
            </wp:positionV>
            <wp:extent cx="1665605" cy="330835"/>
            <wp:effectExtent l="0" t="0" r="0" b="0"/>
            <wp:wrapNone/>
            <wp:docPr id="1352" name="Grafik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 name="Grafik 979"/>
                    <pic:cNvPicPr/>
                  </pic:nvPicPr>
                  <pic:blipFill rotWithShape="1">
                    <a:blip r:embed="rId99" cstate="print">
                      <a:extLst>
                        <a:ext uri="{28A0092B-C50C-407E-A947-70E740481C1C}">
                          <a14:useLocalDpi xmlns:a14="http://schemas.microsoft.com/office/drawing/2010/main" val="0"/>
                        </a:ext>
                      </a:extLst>
                    </a:blip>
                    <a:srcRect l="33874" r="20109"/>
                    <a:stretch/>
                  </pic:blipFill>
                  <pic:spPr bwMode="auto">
                    <a:xfrm>
                      <a:off x="0" y="0"/>
                      <a:ext cx="1665605" cy="3308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65528">
        <w:rPr>
          <w:noProof/>
        </w:rPr>
        <mc:AlternateContent>
          <mc:Choice Requires="wps">
            <w:drawing>
              <wp:anchor distT="0" distB="0" distL="114300" distR="114300" simplePos="0" relativeHeight="252379136" behindDoc="0" locked="0" layoutInCell="1" allowOverlap="1" wp14:anchorId="20F84328" wp14:editId="67D2AC45">
                <wp:simplePos x="0" y="0"/>
                <wp:positionH relativeFrom="margin">
                  <wp:posOffset>8228330</wp:posOffset>
                </wp:positionH>
                <wp:positionV relativeFrom="paragraph">
                  <wp:posOffset>3782695</wp:posOffset>
                </wp:positionV>
                <wp:extent cx="1745615" cy="407035"/>
                <wp:effectExtent l="0" t="0" r="6985" b="0"/>
                <wp:wrapNone/>
                <wp:docPr id="1267" name="Rechteck: abgerundete Ecken 1267"/>
                <wp:cNvGraphicFramePr/>
                <a:graphic xmlns:a="http://schemas.openxmlformats.org/drawingml/2006/main">
                  <a:graphicData uri="http://schemas.microsoft.com/office/word/2010/wordprocessingShape">
                    <wps:wsp>
                      <wps:cNvSpPr/>
                      <wps:spPr>
                        <a:xfrm>
                          <a:off x="0" y="0"/>
                          <a:ext cx="1745615" cy="407035"/>
                        </a:xfrm>
                        <a:prstGeom prst="roundRect">
                          <a:avLst>
                            <a:gd name="adj" fmla="val 5990"/>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B79A12" id="Rechteck: abgerundete Ecken 1267" o:spid="_x0000_s1026" style="position:absolute;margin-left:647.9pt;margin-top:297.85pt;width:137.45pt;height:32.05pt;z-index:25237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3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" fillcolor="white [3212]" stroked="f" strokeweight="1pt">
                <v:stroke joinstyle="miter"/>
                <w10:wrap anchorx="margin"/>
              </v:roundrect>
            </w:pict>
          </mc:Fallback>
        </mc:AlternateContent>
      </w:r>
      <w:r w:rsidRPr="00D65528">
        <w:rPr>
          <w:noProof/>
        </w:rPr>
        <mc:AlternateContent>
          <mc:Choice Requires="wps">
            <w:drawing>
              <wp:anchor distT="0" distB="0" distL="114300" distR="114300" simplePos="0" relativeHeight="252371968" behindDoc="0" locked="0" layoutInCell="1" allowOverlap="1" wp14:anchorId="321E24C3" wp14:editId="2144CF55">
                <wp:simplePos x="0" y="0"/>
                <wp:positionH relativeFrom="margin">
                  <wp:posOffset>7969885</wp:posOffset>
                </wp:positionH>
                <wp:positionV relativeFrom="paragraph">
                  <wp:posOffset>2153920</wp:posOffset>
                </wp:positionV>
                <wp:extent cx="2157730" cy="4213860"/>
                <wp:effectExtent l="0" t="0" r="33020" b="15240"/>
                <wp:wrapNone/>
                <wp:docPr id="1300" name="Rechteck: abgerundete Ecken 1300"/>
                <wp:cNvGraphicFramePr/>
                <a:graphic xmlns:a="http://schemas.openxmlformats.org/drawingml/2006/main">
                  <a:graphicData uri="http://schemas.microsoft.com/office/word/2010/wordprocessingShape">
                    <wps:wsp>
                      <wps:cNvSpPr/>
                      <wps:spPr>
                        <a:xfrm>
                          <a:off x="0" y="0"/>
                          <a:ext cx="2157730" cy="4213860"/>
                        </a:xfrm>
                        <a:prstGeom prst="roundRect">
                          <a:avLst>
                            <a:gd name="adj" fmla="val 12906"/>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0E56F8" id="Rechteck: abgerundete Ecken 1300" o:spid="_x0000_s1026" style="position:absolute;margin-left:627.55pt;margin-top:169.6pt;width:169.9pt;height:331.8pt;z-index:25237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845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" fillcolor="#f2f2f2 [3052]" strokecolor="gray [1629]" strokeweight="1pt">
                <v:stroke joinstyle="miter"/>
                <w10:wrap anchorx="margin"/>
              </v:roundrect>
            </w:pict>
          </mc:Fallback>
        </mc:AlternateContent>
      </w:r>
      <w:r w:rsidRPr="00D65528">
        <w:rPr>
          <w:noProof/>
        </w:rPr>
        <mc:AlternateContent>
          <mc:Choice Requires="wpg">
            <w:drawing>
              <wp:anchor distT="0" distB="0" distL="114300" distR="114300" simplePos="0" relativeHeight="252374016" behindDoc="0" locked="0" layoutInCell="1" allowOverlap="1" wp14:anchorId="7F840063" wp14:editId="5DB26E78">
                <wp:simplePos x="0" y="0"/>
                <wp:positionH relativeFrom="margin">
                  <wp:posOffset>8178800</wp:posOffset>
                </wp:positionH>
                <wp:positionV relativeFrom="paragraph">
                  <wp:posOffset>2284095</wp:posOffset>
                </wp:positionV>
                <wp:extent cx="442595" cy="443865"/>
                <wp:effectExtent l="38100" t="19050" r="52705" b="70485"/>
                <wp:wrapNone/>
                <wp:docPr id="1302" name="Gruppieren 1302"/>
                <wp:cNvGraphicFramePr/>
                <a:graphic xmlns:a="http://schemas.openxmlformats.org/drawingml/2006/main">
                  <a:graphicData uri="http://schemas.microsoft.com/office/word/2010/wordprocessingGroup">
                    <wpg:wgp>
                      <wpg:cNvGrpSpPr/>
                      <wpg:grpSpPr>
                        <a:xfrm>
                          <a:off x="0" y="0"/>
                          <a:ext cx="442595" cy="443865"/>
                          <a:chOff x="0" y="0"/>
                          <a:chExt cx="442767" cy="444114"/>
                        </a:xfrm>
                      </wpg:grpSpPr>
                      <wps:wsp>
                        <wps:cNvPr id="1303" name="Flussdiagramm: Verbinder 1303"/>
                        <wps:cNvSpPr/>
                        <wps:spPr>
                          <a:xfrm>
                            <a:off x="0" y="21270"/>
                            <a:ext cx="412273" cy="422844"/>
                          </a:xfrm>
                          <a:prstGeom prst="flowChartConnector">
                            <a:avLst/>
                          </a:prstGeom>
                          <a:solidFill>
                            <a:srgbClr val="7030A0"/>
                          </a:solidFill>
                          <a:ln>
                            <a:solidFill>
                              <a:schemeClr val="bg1"/>
                            </a:solidFill>
                          </a:ln>
                          <a:effectLst>
                            <a:outerShdw blurRad="50800" dist="38100" dir="2700000" sx="95000" sy="95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4" name="Textfeld 1304"/>
                        <wps:cNvSpPr txBox="1"/>
                        <wps:spPr>
                          <a:xfrm>
                            <a:off x="44414" y="0"/>
                            <a:ext cx="398353" cy="436440"/>
                          </a:xfrm>
                          <a:prstGeom prst="rect">
                            <a:avLst/>
                          </a:prstGeom>
                          <a:noFill/>
                          <a:ln w="6350">
                            <a:noFill/>
                          </a:ln>
                        </wps:spPr>
                        <wps:txbx>
                          <w:txbxContent>
                            <w:p w14:paraId="4D75A019"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F840063" id="Gruppieren 1302" o:spid="_x0000_s1439" style="position:absolute;margin-left:644pt;margin-top:179.85pt;width:34.85pt;height:34.95pt;z-index:252374016;mso-position-horizontal-relative:margin" coordsize="442767,444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">
                <v:shape id="Flussdiagramm: Verbinder 1303" o:spid="_x0000_s1440" type="#_x0000_t120" style="position:absolute;top:21270;width:412273;height:42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" fillcolor="#7030a0" strokecolor="white [3212]" strokeweight="1pt">
                  <v:stroke joinstyle="miter"/>
                  <v:shadow on="t" type="perspective" color="black" opacity="26214f" origin="-.5,-.5" offset=".74836mm,.74836mm" matrix="62259f,,,62259f"/>
                </v:shape>
                <v:shape id="Textfeld 1304" o:spid="_x0000_s1441" type="#_x0000_t202" style="position:absolute;left:44414;width:398353;height:43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" filled="f" stroked="f" strokeweight=".5pt">
                  <v:textbox>
                    <w:txbxContent>
                      <w:p w14:paraId="4D75A019"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7</w:t>
                        </w:r>
                      </w:p>
                    </w:txbxContent>
                  </v:textbox>
                </v:shape>
                <w10:wrap anchorx="margin"/>
              </v:group>
            </w:pict>
          </mc:Fallback>
        </mc:AlternateContent>
      </w:r>
      <w:r w:rsidRPr="00D65528">
        <w:rPr>
          <w:noProof/>
        </w:rPr>
        <mc:AlternateContent>
          <mc:Choice Requires="wps">
            <w:drawing>
              <wp:anchor distT="0" distB="0" distL="114300" distR="114300" simplePos="0" relativeHeight="252372992" behindDoc="0" locked="0" layoutInCell="1" allowOverlap="1" wp14:anchorId="279B0CC0" wp14:editId="0DC72374">
                <wp:simplePos x="0" y="0"/>
                <wp:positionH relativeFrom="column">
                  <wp:posOffset>8578850</wp:posOffset>
                </wp:positionH>
                <wp:positionV relativeFrom="paragraph">
                  <wp:posOffset>2211544</wp:posOffset>
                </wp:positionV>
                <wp:extent cx="1743710" cy="634365"/>
                <wp:effectExtent l="0" t="0" r="0" b="0"/>
                <wp:wrapNone/>
                <wp:docPr id="1305" name="Textfeld 1305"/>
                <wp:cNvGraphicFramePr/>
                <a:graphic xmlns:a="http://schemas.openxmlformats.org/drawingml/2006/main">
                  <a:graphicData uri="http://schemas.microsoft.com/office/word/2010/wordprocessingShape">
                    <wps:wsp>
                      <wps:cNvSpPr txBox="1"/>
                      <wps:spPr>
                        <a:xfrm>
                          <a:off x="0" y="0"/>
                          <a:ext cx="1743710" cy="634365"/>
                        </a:xfrm>
                        <a:prstGeom prst="rect">
                          <a:avLst/>
                        </a:prstGeom>
                        <a:noFill/>
                        <a:ln w="6350">
                          <a:noFill/>
                        </a:ln>
                      </wps:spPr>
                      <wps:txbx>
                        <w:txbxContent>
                          <w:p w14:paraId="6F0E49BB" w14:textId="77777777" w:rsidR="00B121DE" w:rsidRPr="004142C5" w:rsidRDefault="00B121DE" w:rsidP="00B121DE">
                            <w:pPr>
                              <w:spacing w:line="240" w:lineRule="auto"/>
                              <w:rPr>
                                <w:b/>
                                <w:bCs/>
                                <w:color w:val="ED7D31" w:themeColor="accent2"/>
                                <w:sz w:val="24"/>
                                <w:szCs w:val="24"/>
                                <w:u w:val="single"/>
                                <w14:shadow w14:blurRad="50800" w14:dist="38100" w14:dir="2700000" w14:sx="99000" w14:sy="99000" w14:kx="0" w14:ky="0" w14:algn="tl">
                                  <w14:srgbClr w14:val="000000">
                                    <w14:alpha w14:val="60000"/>
                                  </w14:srgbClr>
                                </w14:shadow>
                              </w:rPr>
                            </w:pPr>
                            <w:r w:rsidRPr="004142C5">
                              <w:rPr>
                                <w:b/>
                                <w:bCs/>
                                <w:color w:val="ED7D31" w:themeColor="accent2"/>
                                <w:sz w:val="24"/>
                                <w:szCs w:val="24"/>
                                <w:u w:val="single"/>
                                <w14:shadow w14:blurRad="50800" w14:dist="38100" w14:dir="2700000" w14:sx="99000" w14:sy="99000" w14:kx="0" w14:ky="0" w14:algn="tl">
                                  <w14:srgbClr w14:val="000000">
                                    <w14:alpha w14:val="60000"/>
                                  </w14:srgbClr>
                                </w14:shadow>
                              </w:rPr>
                              <w:t>Einstellungen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9B0CC0" id="Textfeld 1305" o:spid="_x0000_s1442" type="#_x0000_t202" style="position:absolute;margin-left:675.5pt;margin-top:174.15pt;width:137.3pt;height:49.95pt;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" filled="f" stroked="f" strokeweight=".5pt">
                <v:textbox>
                  <w:txbxContent>
                    <w:p w14:paraId="6F0E49BB" w14:textId="77777777" w:rsidR="00B121DE" w:rsidRPr="004142C5" w:rsidRDefault="00B121DE" w:rsidP="00B121DE">
                      <w:pPr>
                        <w:spacing w:line="240" w:lineRule="auto"/>
                        <w:rPr>
                          <w:b/>
                          <w:bCs/>
                          <w:color w:val="ED7D31" w:themeColor="accent2"/>
                          <w:sz w:val="24"/>
                          <w:szCs w:val="24"/>
                          <w:u w:val="single"/>
                          <w14:shadow w14:blurRad="50800" w14:dist="38100" w14:dir="2700000" w14:sx="99000" w14:sy="99000" w14:kx="0" w14:ky="0" w14:algn="tl">
                            <w14:srgbClr w14:val="000000">
                              <w14:alpha w14:val="60000"/>
                            </w14:srgbClr>
                          </w14:shadow>
                        </w:rPr>
                      </w:pPr>
                      <w:r w:rsidRPr="004142C5">
                        <w:rPr>
                          <w:b/>
                          <w:bCs/>
                          <w:color w:val="ED7D31" w:themeColor="accent2"/>
                          <w:sz w:val="24"/>
                          <w:szCs w:val="24"/>
                          <w:u w:val="single"/>
                          <w14:shadow w14:blurRad="50800" w14:dist="38100" w14:dir="2700000" w14:sx="99000" w14:sy="99000" w14:kx="0" w14:ky="0" w14:algn="tl">
                            <w14:srgbClr w14:val="000000">
                              <w14:alpha w14:val="60000"/>
                            </w14:srgbClr>
                          </w14:shadow>
                        </w:rPr>
                        <w:t>Einstellungen</w:t>
                      </w:r>
                    </w:p>
                  </w:txbxContent>
                </v:textbox>
              </v:shape>
            </w:pict>
          </mc:Fallback>
        </mc:AlternateContent>
      </w:r>
      <w:r w:rsidRPr="006A6D0B">
        <w:rPr>
          <w:noProof/>
        </w:rPr>
        <mc:AlternateContent>
          <mc:Choice Requires="wps">
            <w:drawing>
              <wp:anchor distT="0" distB="0" distL="114300" distR="114300" simplePos="0" relativeHeight="252363776" behindDoc="0" locked="0" layoutInCell="1" allowOverlap="1" wp14:anchorId="0B6828CA" wp14:editId="4CE98037">
                <wp:simplePos x="0" y="0"/>
                <wp:positionH relativeFrom="margin">
                  <wp:posOffset>9152890</wp:posOffset>
                </wp:positionH>
                <wp:positionV relativeFrom="paragraph">
                  <wp:posOffset>1177451</wp:posOffset>
                </wp:positionV>
                <wp:extent cx="189865" cy="187325"/>
                <wp:effectExtent l="0" t="0" r="635" b="3175"/>
                <wp:wrapNone/>
                <wp:docPr id="1269" name="Rechteck: abgerundete Ecken 1269"/>
                <wp:cNvGraphicFramePr/>
                <a:graphic xmlns:a="http://schemas.openxmlformats.org/drawingml/2006/main">
                  <a:graphicData uri="http://schemas.microsoft.com/office/word/2010/wordprocessingShape">
                    <wps:wsp>
                      <wps:cNvSpPr/>
                      <wps:spPr>
                        <a:xfrm>
                          <a:off x="0" y="0"/>
                          <a:ext cx="189865" cy="18732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DD86C5" id="Rechteck: abgerundete Ecken 1269" o:spid="_x0000_s1026" style="position:absolute;margin-left:720.7pt;margin-top:92.7pt;width:14.95pt;height:14.75pt;z-index:25236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" fillcolor="white [3212]" stroked="f" strokeweight="1pt">
                <v:stroke joinstyle="miter"/>
                <w10:wrap anchorx="margin"/>
              </v:roundrect>
            </w:pict>
          </mc:Fallback>
        </mc:AlternateContent>
      </w:r>
      <w:r w:rsidRPr="006A6D0B">
        <w:rPr>
          <w:noProof/>
        </w:rPr>
        <w:drawing>
          <wp:anchor distT="0" distB="0" distL="114300" distR="114300" simplePos="0" relativeHeight="252365824" behindDoc="0" locked="0" layoutInCell="1" allowOverlap="1" wp14:anchorId="45C2A77C" wp14:editId="2C795E6E">
            <wp:simplePos x="0" y="0"/>
            <wp:positionH relativeFrom="column">
              <wp:posOffset>9190990</wp:posOffset>
            </wp:positionH>
            <wp:positionV relativeFrom="paragraph">
              <wp:posOffset>1194435</wp:posOffset>
            </wp:positionV>
            <wp:extent cx="116205" cy="144780"/>
            <wp:effectExtent l="0" t="0" r="0" b="7620"/>
            <wp:wrapNone/>
            <wp:docPr id="1349" name="Grafik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biLevel thresh="25000"/>
                      <a:extLst>
                        <a:ext uri="{28A0092B-C50C-407E-A947-70E740481C1C}">
                          <a14:useLocalDpi xmlns:a14="http://schemas.microsoft.com/office/drawing/2010/main" val="0"/>
                        </a:ext>
                      </a:extLst>
                    </a:blip>
                    <a:stretch>
                      <a:fillRect/>
                    </a:stretch>
                  </pic:blipFill>
                  <pic:spPr>
                    <a:xfrm>
                      <a:off x="0" y="0"/>
                      <a:ext cx="116205" cy="144780"/>
                    </a:xfrm>
                    <a:prstGeom prst="rect">
                      <a:avLst/>
                    </a:prstGeom>
                  </pic:spPr>
                </pic:pic>
              </a:graphicData>
            </a:graphic>
            <wp14:sizeRelH relativeFrom="page">
              <wp14:pctWidth>0</wp14:pctWidth>
            </wp14:sizeRelH>
            <wp14:sizeRelV relativeFrom="page">
              <wp14:pctHeight>0</wp14:pctHeight>
            </wp14:sizeRelV>
          </wp:anchor>
        </w:drawing>
      </w:r>
      <w:r w:rsidRPr="006A6D0B">
        <w:rPr>
          <w:noProof/>
        </w:rPr>
        <mc:AlternateContent>
          <mc:Choice Requires="wps">
            <w:drawing>
              <wp:anchor distT="0" distB="0" distL="114300" distR="114300" simplePos="0" relativeHeight="252364800" behindDoc="0" locked="0" layoutInCell="1" allowOverlap="1" wp14:anchorId="0F5BED67" wp14:editId="4DA42056">
                <wp:simplePos x="0" y="0"/>
                <wp:positionH relativeFrom="margin">
                  <wp:posOffset>9168130</wp:posOffset>
                </wp:positionH>
                <wp:positionV relativeFrom="paragraph">
                  <wp:posOffset>1189990</wp:posOffset>
                </wp:positionV>
                <wp:extent cx="161925" cy="156210"/>
                <wp:effectExtent l="0" t="0" r="9525" b="0"/>
                <wp:wrapNone/>
                <wp:docPr id="1270" name="Rechteck: abgerundete Ecken 1270"/>
                <wp:cNvGraphicFramePr/>
                <a:graphic xmlns:a="http://schemas.openxmlformats.org/drawingml/2006/main">
                  <a:graphicData uri="http://schemas.microsoft.com/office/word/2010/wordprocessingShape">
                    <wps:wsp>
                      <wps:cNvSpPr/>
                      <wps:spPr>
                        <a:xfrm>
                          <a:off x="0" y="0"/>
                          <a:ext cx="161925" cy="156210"/>
                        </a:xfrm>
                        <a:prstGeom prst="round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D6D38E" id="Rechteck: abgerundete Ecken 1270" o:spid="_x0000_s1026" style="position:absolute;margin-left:721.9pt;margin-top:93.7pt;width:12.75pt;height:12.3pt;z-index:25236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" fillcolor="black [3213]" stroked="f" strokeweight="1pt">
                <v:stroke joinstyle="miter"/>
                <w10:wrap anchorx="margin"/>
              </v:roundrect>
            </w:pict>
          </mc:Fallback>
        </mc:AlternateContent>
      </w:r>
      <w:r w:rsidRPr="00896BC3">
        <w:rPr>
          <w:noProof/>
        </w:rPr>
        <mc:AlternateContent>
          <mc:Choice Requires="wps">
            <w:drawing>
              <wp:anchor distT="0" distB="0" distL="114300" distR="114300" simplePos="0" relativeHeight="252355584" behindDoc="0" locked="0" layoutInCell="1" allowOverlap="1" wp14:anchorId="64E0EC19" wp14:editId="73E5B02A">
                <wp:simplePos x="0" y="0"/>
                <wp:positionH relativeFrom="margin">
                  <wp:posOffset>8145145</wp:posOffset>
                </wp:positionH>
                <wp:positionV relativeFrom="paragraph">
                  <wp:posOffset>885190</wp:posOffset>
                </wp:positionV>
                <wp:extent cx="1958340" cy="1158875"/>
                <wp:effectExtent l="0" t="0" r="0" b="3175"/>
                <wp:wrapNone/>
                <wp:docPr id="1271" name="Textfeld 1271"/>
                <wp:cNvGraphicFramePr/>
                <a:graphic xmlns:a="http://schemas.openxmlformats.org/drawingml/2006/main">
                  <a:graphicData uri="http://schemas.microsoft.com/office/word/2010/wordprocessingShape">
                    <wps:wsp>
                      <wps:cNvSpPr txBox="1"/>
                      <wps:spPr>
                        <a:xfrm>
                          <a:off x="0" y="0"/>
                          <a:ext cx="1958340" cy="1158875"/>
                        </a:xfrm>
                        <a:prstGeom prst="rect">
                          <a:avLst/>
                        </a:prstGeom>
                        <a:noFill/>
                        <a:ln w="6350">
                          <a:noFill/>
                        </a:ln>
                      </wps:spPr>
                      <wps:txbx>
                        <w:txbxContent>
                          <w:p w14:paraId="032D3B81" w14:textId="77777777" w:rsidR="00B121DE" w:rsidRPr="00771493" w:rsidRDefault="00B121DE" w:rsidP="00B121DE">
                            <w:pPr>
                              <w:tabs>
                                <w:tab w:val="left" w:pos="567"/>
                                <w:tab w:val="left" w:pos="709"/>
                              </w:tabs>
                              <w:spacing w:after="60"/>
                              <w:rPr>
                                <w:spacing w:val="-4"/>
                                <w:sz w:val="16"/>
                                <w:szCs w:val="16"/>
                              </w:rPr>
                            </w:pPr>
                            <w:r w:rsidRPr="00771493">
                              <w:rPr>
                                <w:sz w:val="16"/>
                                <w:szCs w:val="16"/>
                              </w:rPr>
                              <w:tab/>
                            </w:r>
                            <w:r w:rsidRPr="00771493">
                              <w:rPr>
                                <w:sz w:val="16"/>
                                <w:szCs w:val="16"/>
                              </w:rPr>
                              <w:tab/>
                            </w:r>
                            <w:r>
                              <w:rPr>
                                <w:spacing w:val="-4"/>
                                <w:sz w:val="16"/>
                                <w:szCs w:val="16"/>
                              </w:rPr>
                              <w:t>Hast du die Bilder deines Stop-</w:t>
                            </w:r>
                            <w:r>
                              <w:rPr>
                                <w:spacing w:val="-4"/>
                                <w:sz w:val="16"/>
                                <w:szCs w:val="16"/>
                              </w:rPr>
                              <w:br/>
                            </w:r>
                            <w:r w:rsidRPr="00771493">
                              <w:rPr>
                                <w:sz w:val="16"/>
                                <w:szCs w:val="16"/>
                              </w:rPr>
                              <w:t xml:space="preserve">              </w:t>
                            </w:r>
                            <w:r>
                              <w:rPr>
                                <w:sz w:val="16"/>
                                <w:szCs w:val="16"/>
                              </w:rPr>
                              <w:t xml:space="preserve">  </w:t>
                            </w:r>
                            <w:r>
                              <w:rPr>
                                <w:spacing w:val="-4"/>
                                <w:sz w:val="16"/>
                                <w:szCs w:val="16"/>
                              </w:rPr>
                              <w:t xml:space="preserve">Motion-Filmes im Kasten? Prima Mit dieser Schaltfläche            </w:t>
                            </w:r>
                            <w:r w:rsidRPr="00771493">
                              <w:rPr>
                                <w:spacing w:val="-2"/>
                                <w:sz w:val="16"/>
                                <w:szCs w:val="16"/>
                              </w:rPr>
                              <w:t>(</w:t>
                            </w:r>
                            <w:r>
                              <w:rPr>
                                <w:rFonts w:cstheme="minorHAnsi"/>
                                <w:color w:val="C00000"/>
                                <w:spacing w:val="-2"/>
                                <w:sz w:val="16"/>
                                <w:szCs w:val="16"/>
                              </w:rPr>
                              <w:t>❺</w:t>
                            </w:r>
                            <w:r w:rsidRPr="00771493">
                              <w:rPr>
                                <w:spacing w:val="-2"/>
                                <w:sz w:val="16"/>
                                <w:szCs w:val="16"/>
                              </w:rPr>
                              <w:t>)</w:t>
                            </w:r>
                            <w:r>
                              <w:rPr>
                                <w:spacing w:val="-2"/>
                                <w:sz w:val="16"/>
                                <w:szCs w:val="16"/>
                              </w:rPr>
                              <w:t xml:space="preserve"> </w:t>
                            </w:r>
                            <w:r>
                              <w:rPr>
                                <w:spacing w:val="-4"/>
                                <w:sz w:val="16"/>
                                <w:szCs w:val="16"/>
                              </w:rPr>
                              <w:t xml:space="preserve">kannst du deinen Film mit einer von dir </w:t>
                            </w:r>
                            <w:r w:rsidRPr="006A6D0B">
                              <w:rPr>
                                <w:b/>
                                <w:spacing w:val="-4"/>
                                <w:sz w:val="16"/>
                                <w:szCs w:val="16"/>
                              </w:rPr>
                              <w:t>selbst einge-sprochenen</w:t>
                            </w:r>
                            <w:r>
                              <w:rPr>
                                <w:spacing w:val="-4"/>
                                <w:sz w:val="16"/>
                                <w:szCs w:val="16"/>
                              </w:rPr>
                              <w:t xml:space="preserve"> </w:t>
                            </w:r>
                            <w:r w:rsidRPr="006A6D0B">
                              <w:rPr>
                                <w:b/>
                                <w:spacing w:val="-4"/>
                                <w:sz w:val="16"/>
                                <w:szCs w:val="16"/>
                              </w:rPr>
                              <w:t>Tonspur</w:t>
                            </w:r>
                            <w:r>
                              <w:rPr>
                                <w:spacing w:val="-4"/>
                                <w:sz w:val="16"/>
                                <w:szCs w:val="16"/>
                              </w:rPr>
                              <w:t xml:space="preserve"> unterlegen. Dies ist ein </w:t>
                            </w:r>
                            <w:proofErr w:type="gramStart"/>
                            <w:r>
                              <w:rPr>
                                <w:spacing w:val="-4"/>
                                <w:sz w:val="16"/>
                                <w:szCs w:val="16"/>
                              </w:rPr>
                              <w:t>tolles</w:t>
                            </w:r>
                            <w:proofErr w:type="gramEnd"/>
                            <w:r>
                              <w:rPr>
                                <w:spacing w:val="-4"/>
                                <w:sz w:val="16"/>
                                <w:szCs w:val="16"/>
                              </w:rPr>
                              <w:t xml:space="preserve"> Werkzeug, wenn du z. B. eine Erklärung einsprechen möchtest oder deinen Film atmosphärisch untermalen willst!</w:t>
                            </w:r>
                          </w:p>
                          <w:p w14:paraId="795063B4" w14:textId="77777777" w:rsidR="00B121DE" w:rsidRPr="00771493" w:rsidRDefault="00B121DE" w:rsidP="00B121DE">
                            <w:pPr>
                              <w:tabs>
                                <w:tab w:val="left" w:pos="567"/>
                                <w:tab w:val="left" w:pos="709"/>
                              </w:tabs>
                              <w:spacing w:after="120"/>
                              <w:rPr>
                                <w:spacing w:val="-4"/>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E0EC19" id="Textfeld 1271" o:spid="_x0000_s1443" type="#_x0000_t202" style="position:absolute;margin-left:641.35pt;margin-top:69.7pt;width:154.2pt;height:91.25pt;z-index:25235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" filled="f" stroked="f" strokeweight=".5pt">
                <v:textbox>
                  <w:txbxContent>
                    <w:p w14:paraId="032D3B81" w14:textId="77777777" w:rsidR="00B121DE" w:rsidRPr="00771493" w:rsidRDefault="00B121DE" w:rsidP="00B121DE">
                      <w:pPr>
                        <w:tabs>
                          <w:tab w:val="left" w:pos="567"/>
                          <w:tab w:val="left" w:pos="709"/>
                        </w:tabs>
                        <w:spacing w:after="60"/>
                        <w:rPr>
                          <w:spacing w:val="-4"/>
                          <w:sz w:val="16"/>
                          <w:szCs w:val="16"/>
                        </w:rPr>
                      </w:pPr>
                      <w:r w:rsidRPr="00771493">
                        <w:rPr>
                          <w:sz w:val="16"/>
                          <w:szCs w:val="16"/>
                        </w:rPr>
                        <w:tab/>
                      </w:r>
                      <w:r w:rsidRPr="00771493">
                        <w:rPr>
                          <w:sz w:val="16"/>
                          <w:szCs w:val="16"/>
                        </w:rPr>
                        <w:tab/>
                      </w:r>
                      <w:r>
                        <w:rPr>
                          <w:spacing w:val="-4"/>
                          <w:sz w:val="16"/>
                          <w:szCs w:val="16"/>
                        </w:rPr>
                        <w:t>Hast du die Bilder deines Stop-</w:t>
                      </w:r>
                      <w:r>
                        <w:rPr>
                          <w:spacing w:val="-4"/>
                          <w:sz w:val="16"/>
                          <w:szCs w:val="16"/>
                        </w:rPr>
                        <w:br/>
                      </w:r>
                      <w:r w:rsidRPr="00771493">
                        <w:rPr>
                          <w:sz w:val="16"/>
                          <w:szCs w:val="16"/>
                        </w:rPr>
                        <w:t xml:space="preserve">              </w:t>
                      </w:r>
                      <w:r>
                        <w:rPr>
                          <w:sz w:val="16"/>
                          <w:szCs w:val="16"/>
                        </w:rPr>
                        <w:t xml:space="preserve">  </w:t>
                      </w:r>
                      <w:r>
                        <w:rPr>
                          <w:spacing w:val="-4"/>
                          <w:sz w:val="16"/>
                          <w:szCs w:val="16"/>
                        </w:rPr>
                        <w:t xml:space="preserve">Motion-Filmes im Kasten? Prima Mit dieser Schaltfläche            </w:t>
                      </w:r>
                      <w:r w:rsidRPr="00771493">
                        <w:rPr>
                          <w:spacing w:val="-2"/>
                          <w:sz w:val="16"/>
                          <w:szCs w:val="16"/>
                        </w:rPr>
                        <w:t>(</w:t>
                      </w:r>
                      <w:r>
                        <w:rPr>
                          <w:rFonts w:cstheme="minorHAnsi"/>
                          <w:color w:val="C00000"/>
                          <w:spacing w:val="-2"/>
                          <w:sz w:val="16"/>
                          <w:szCs w:val="16"/>
                        </w:rPr>
                        <w:t>❺</w:t>
                      </w:r>
                      <w:r w:rsidRPr="00771493">
                        <w:rPr>
                          <w:spacing w:val="-2"/>
                          <w:sz w:val="16"/>
                          <w:szCs w:val="16"/>
                        </w:rPr>
                        <w:t>)</w:t>
                      </w:r>
                      <w:r>
                        <w:rPr>
                          <w:spacing w:val="-2"/>
                          <w:sz w:val="16"/>
                          <w:szCs w:val="16"/>
                        </w:rPr>
                        <w:t xml:space="preserve"> </w:t>
                      </w:r>
                      <w:r>
                        <w:rPr>
                          <w:spacing w:val="-4"/>
                          <w:sz w:val="16"/>
                          <w:szCs w:val="16"/>
                        </w:rPr>
                        <w:t xml:space="preserve">kannst du deinen Film mit einer von dir </w:t>
                      </w:r>
                      <w:r w:rsidRPr="006A6D0B">
                        <w:rPr>
                          <w:b/>
                          <w:spacing w:val="-4"/>
                          <w:sz w:val="16"/>
                          <w:szCs w:val="16"/>
                        </w:rPr>
                        <w:t>selbst einge-sprochenen</w:t>
                      </w:r>
                      <w:r>
                        <w:rPr>
                          <w:spacing w:val="-4"/>
                          <w:sz w:val="16"/>
                          <w:szCs w:val="16"/>
                        </w:rPr>
                        <w:t xml:space="preserve"> </w:t>
                      </w:r>
                      <w:r w:rsidRPr="006A6D0B">
                        <w:rPr>
                          <w:b/>
                          <w:spacing w:val="-4"/>
                          <w:sz w:val="16"/>
                          <w:szCs w:val="16"/>
                        </w:rPr>
                        <w:t>Tonspur</w:t>
                      </w:r>
                      <w:r>
                        <w:rPr>
                          <w:spacing w:val="-4"/>
                          <w:sz w:val="16"/>
                          <w:szCs w:val="16"/>
                        </w:rPr>
                        <w:t xml:space="preserve"> unterlegen. Dies ist ein </w:t>
                      </w:r>
                      <w:proofErr w:type="gramStart"/>
                      <w:r>
                        <w:rPr>
                          <w:spacing w:val="-4"/>
                          <w:sz w:val="16"/>
                          <w:szCs w:val="16"/>
                        </w:rPr>
                        <w:t>tolles</w:t>
                      </w:r>
                      <w:proofErr w:type="gramEnd"/>
                      <w:r>
                        <w:rPr>
                          <w:spacing w:val="-4"/>
                          <w:sz w:val="16"/>
                          <w:szCs w:val="16"/>
                        </w:rPr>
                        <w:t xml:space="preserve"> Werkzeug, wenn du z. B. eine Erklärung einsprechen möchtest oder deinen Film atmosphärisch untermalen willst!</w:t>
                      </w:r>
                    </w:p>
                    <w:p w14:paraId="795063B4" w14:textId="77777777" w:rsidR="00B121DE" w:rsidRPr="00771493" w:rsidRDefault="00B121DE" w:rsidP="00B121DE">
                      <w:pPr>
                        <w:tabs>
                          <w:tab w:val="left" w:pos="567"/>
                          <w:tab w:val="left" w:pos="709"/>
                        </w:tabs>
                        <w:spacing w:after="120"/>
                        <w:rPr>
                          <w:spacing w:val="-4"/>
                          <w:sz w:val="16"/>
                          <w:szCs w:val="16"/>
                        </w:rPr>
                      </w:pPr>
                    </w:p>
                  </w:txbxContent>
                </v:textbox>
                <w10:wrap anchorx="margin"/>
              </v:shape>
            </w:pict>
          </mc:Fallback>
        </mc:AlternateContent>
      </w:r>
      <w:r w:rsidRPr="00896BC3">
        <w:rPr>
          <w:noProof/>
        </w:rPr>
        <mc:AlternateContent>
          <mc:Choice Requires="wps">
            <w:drawing>
              <wp:anchor distT="0" distB="0" distL="114300" distR="114300" simplePos="0" relativeHeight="252352512" behindDoc="0" locked="0" layoutInCell="1" allowOverlap="1" wp14:anchorId="0F3195D0" wp14:editId="6CB19673">
                <wp:simplePos x="0" y="0"/>
                <wp:positionH relativeFrom="margin">
                  <wp:posOffset>7974965</wp:posOffset>
                </wp:positionH>
                <wp:positionV relativeFrom="paragraph">
                  <wp:posOffset>551180</wp:posOffset>
                </wp:positionV>
                <wp:extent cx="2157730" cy="1537970"/>
                <wp:effectExtent l="0" t="0" r="13970" b="24130"/>
                <wp:wrapNone/>
                <wp:docPr id="1299" name="Rechteck: abgerundete Ecken 1299"/>
                <wp:cNvGraphicFramePr/>
                <a:graphic xmlns:a="http://schemas.openxmlformats.org/drawingml/2006/main">
                  <a:graphicData uri="http://schemas.microsoft.com/office/word/2010/wordprocessingShape">
                    <wps:wsp>
                      <wps:cNvSpPr/>
                      <wps:spPr>
                        <a:xfrm>
                          <a:off x="0" y="0"/>
                          <a:ext cx="2157730" cy="1537970"/>
                        </a:xfrm>
                        <a:prstGeom prst="roundRect">
                          <a:avLst>
                            <a:gd name="adj" fmla="val 17444"/>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FECC0B" id="Rechteck: abgerundete Ecken 1299" o:spid="_x0000_s1026" style="position:absolute;margin-left:627.95pt;margin-top:43.4pt;width:169.9pt;height:121.1pt;z-index:25235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14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" fillcolor="#f2f2f2 [3052]" strokecolor="gray [1629]" strokeweight="1pt">
                <v:stroke joinstyle="miter"/>
                <w10:wrap anchorx="margin"/>
              </v:roundrect>
            </w:pict>
          </mc:Fallback>
        </mc:AlternateContent>
      </w:r>
      <w:r w:rsidRPr="00896BC3">
        <w:rPr>
          <w:noProof/>
        </w:rPr>
        <mc:AlternateContent>
          <mc:Choice Requires="wps">
            <w:drawing>
              <wp:anchor distT="0" distB="0" distL="114300" distR="114300" simplePos="0" relativeHeight="252353536" behindDoc="0" locked="0" layoutInCell="1" allowOverlap="1" wp14:anchorId="29CD51EB" wp14:editId="00DE56B9">
                <wp:simplePos x="0" y="0"/>
                <wp:positionH relativeFrom="column">
                  <wp:posOffset>8582660</wp:posOffset>
                </wp:positionH>
                <wp:positionV relativeFrom="paragraph">
                  <wp:posOffset>606425</wp:posOffset>
                </wp:positionV>
                <wp:extent cx="1743710" cy="634365"/>
                <wp:effectExtent l="0" t="0" r="0" b="0"/>
                <wp:wrapNone/>
                <wp:docPr id="1308" name="Textfeld 1308"/>
                <wp:cNvGraphicFramePr/>
                <a:graphic xmlns:a="http://schemas.openxmlformats.org/drawingml/2006/main">
                  <a:graphicData uri="http://schemas.microsoft.com/office/word/2010/wordprocessingShape">
                    <wps:wsp>
                      <wps:cNvSpPr txBox="1"/>
                      <wps:spPr>
                        <a:xfrm>
                          <a:off x="0" y="0"/>
                          <a:ext cx="1743710" cy="634365"/>
                        </a:xfrm>
                        <a:prstGeom prst="rect">
                          <a:avLst/>
                        </a:prstGeom>
                        <a:noFill/>
                        <a:ln w="6350">
                          <a:noFill/>
                        </a:ln>
                      </wps:spPr>
                      <wps:txbx>
                        <w:txbxContent>
                          <w:p w14:paraId="448694A2" w14:textId="77777777" w:rsidR="00B121DE" w:rsidRPr="004142C5" w:rsidRDefault="00B121DE" w:rsidP="00B121DE">
                            <w:pPr>
                              <w:spacing w:line="240" w:lineRule="auto"/>
                              <w:rPr>
                                <w:b/>
                                <w:bCs/>
                                <w:color w:val="ED7D31" w:themeColor="accent2"/>
                                <w:sz w:val="24"/>
                                <w:szCs w:val="24"/>
                                <w:u w:val="single"/>
                                <w14:shadow w14:blurRad="50800" w14:dist="38100" w14:dir="2700000" w14:sx="99000" w14:sy="99000" w14:kx="0" w14:ky="0" w14:algn="tl">
                                  <w14:srgbClr w14:val="000000">
                                    <w14:alpha w14:val="60000"/>
                                  </w14:srgbClr>
                                </w14:shadow>
                              </w:rPr>
                            </w:pPr>
                            <w:r w:rsidRPr="004142C5">
                              <w:rPr>
                                <w:b/>
                                <w:bCs/>
                                <w:color w:val="ED7D31" w:themeColor="accent2"/>
                                <w:sz w:val="24"/>
                                <w:szCs w:val="24"/>
                                <w:u w:val="single"/>
                                <w14:shadow w14:blurRad="50800" w14:dist="38100" w14:dir="2700000" w14:sx="99000" w14:sy="99000" w14:kx="0" w14:ky="0" w14:algn="tl">
                                  <w14:srgbClr w14:val="000000">
                                    <w14:alpha w14:val="60000"/>
                                  </w14:srgbClr>
                                </w14:shadow>
                              </w:rPr>
                              <w:t>Tonspur aufnehmen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CD51EB" id="Textfeld 1308" o:spid="_x0000_s1444" type="#_x0000_t202" style="position:absolute;margin-left:675.8pt;margin-top:47.75pt;width:137.3pt;height:49.95pt;z-index:25235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" filled="f" stroked="f" strokeweight=".5pt">
                <v:textbox>
                  <w:txbxContent>
                    <w:p w14:paraId="448694A2" w14:textId="77777777" w:rsidR="00B121DE" w:rsidRPr="004142C5" w:rsidRDefault="00B121DE" w:rsidP="00B121DE">
                      <w:pPr>
                        <w:spacing w:line="240" w:lineRule="auto"/>
                        <w:rPr>
                          <w:b/>
                          <w:bCs/>
                          <w:color w:val="ED7D31" w:themeColor="accent2"/>
                          <w:sz w:val="24"/>
                          <w:szCs w:val="24"/>
                          <w:u w:val="single"/>
                          <w14:shadow w14:blurRad="50800" w14:dist="38100" w14:dir="2700000" w14:sx="99000" w14:sy="99000" w14:kx="0" w14:ky="0" w14:algn="tl">
                            <w14:srgbClr w14:val="000000">
                              <w14:alpha w14:val="60000"/>
                            </w14:srgbClr>
                          </w14:shadow>
                        </w:rPr>
                      </w:pPr>
                      <w:r w:rsidRPr="004142C5">
                        <w:rPr>
                          <w:b/>
                          <w:bCs/>
                          <w:color w:val="ED7D31" w:themeColor="accent2"/>
                          <w:sz w:val="24"/>
                          <w:szCs w:val="24"/>
                          <w:u w:val="single"/>
                          <w14:shadow w14:blurRad="50800" w14:dist="38100" w14:dir="2700000" w14:sx="99000" w14:sy="99000" w14:kx="0" w14:ky="0" w14:algn="tl">
                            <w14:srgbClr w14:val="000000">
                              <w14:alpha w14:val="60000"/>
                            </w14:srgbClr>
                          </w14:shadow>
                        </w:rPr>
                        <w:t>Tonspur aufnehmen</w:t>
                      </w:r>
                    </w:p>
                  </w:txbxContent>
                </v:textbox>
              </v:shape>
            </w:pict>
          </mc:Fallback>
        </mc:AlternateContent>
      </w:r>
      <w:r w:rsidRPr="00896BC3">
        <w:rPr>
          <w:noProof/>
        </w:rPr>
        <mc:AlternateContent>
          <mc:Choice Requires="wpg">
            <w:drawing>
              <wp:anchor distT="0" distB="0" distL="114300" distR="114300" simplePos="0" relativeHeight="252354560" behindDoc="0" locked="0" layoutInCell="1" allowOverlap="1" wp14:anchorId="70191D11" wp14:editId="1CEFFA11">
                <wp:simplePos x="0" y="0"/>
                <wp:positionH relativeFrom="margin">
                  <wp:posOffset>8182610</wp:posOffset>
                </wp:positionH>
                <wp:positionV relativeFrom="paragraph">
                  <wp:posOffset>660874</wp:posOffset>
                </wp:positionV>
                <wp:extent cx="442595" cy="443865"/>
                <wp:effectExtent l="38100" t="19050" r="52705" b="70485"/>
                <wp:wrapNone/>
                <wp:docPr id="1309" name="Gruppieren 1309"/>
                <wp:cNvGraphicFramePr/>
                <a:graphic xmlns:a="http://schemas.openxmlformats.org/drawingml/2006/main">
                  <a:graphicData uri="http://schemas.microsoft.com/office/word/2010/wordprocessingGroup">
                    <wpg:wgp>
                      <wpg:cNvGrpSpPr/>
                      <wpg:grpSpPr>
                        <a:xfrm>
                          <a:off x="0" y="0"/>
                          <a:ext cx="442595" cy="443865"/>
                          <a:chOff x="0" y="0"/>
                          <a:chExt cx="442767" cy="444114"/>
                        </a:xfrm>
                      </wpg:grpSpPr>
                      <wps:wsp>
                        <wps:cNvPr id="1310" name="Flussdiagramm: Verbinder 1310"/>
                        <wps:cNvSpPr/>
                        <wps:spPr>
                          <a:xfrm>
                            <a:off x="0" y="21270"/>
                            <a:ext cx="412273" cy="422844"/>
                          </a:xfrm>
                          <a:prstGeom prst="flowChartConnector">
                            <a:avLst/>
                          </a:prstGeom>
                          <a:solidFill>
                            <a:srgbClr val="7030A0"/>
                          </a:solidFill>
                          <a:ln>
                            <a:solidFill>
                              <a:schemeClr val="bg1"/>
                            </a:solidFill>
                          </a:ln>
                          <a:effectLst>
                            <a:outerShdw blurRad="50800" dist="38100" dir="2700000" sx="95000" sy="95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1" name="Textfeld 1311"/>
                        <wps:cNvSpPr txBox="1"/>
                        <wps:spPr>
                          <a:xfrm>
                            <a:off x="44414" y="0"/>
                            <a:ext cx="398353" cy="436440"/>
                          </a:xfrm>
                          <a:prstGeom prst="rect">
                            <a:avLst/>
                          </a:prstGeom>
                          <a:noFill/>
                          <a:ln w="6350">
                            <a:noFill/>
                          </a:ln>
                        </wps:spPr>
                        <wps:txbx>
                          <w:txbxContent>
                            <w:p w14:paraId="12012D11"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0191D11" id="Gruppieren 1309" o:spid="_x0000_s1445" style="position:absolute;margin-left:644.3pt;margin-top:52.05pt;width:34.85pt;height:34.95pt;z-index:252354560;mso-position-horizontal-relative:margin" coordsize="442767,444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">
                <v:shape id="Flussdiagramm: Verbinder 1310" o:spid="_x0000_s1446" type="#_x0000_t120" style="position:absolute;top:21270;width:412273;height:42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" fillcolor="#7030a0" strokecolor="white [3212]" strokeweight="1pt">
                  <v:stroke joinstyle="miter"/>
                  <v:shadow on="t" type="perspective" color="black" opacity="26214f" origin="-.5,-.5" offset=".74836mm,.74836mm" matrix="62259f,,,62259f"/>
                </v:shape>
                <v:shape id="Textfeld 1311" o:spid="_x0000_s1447" type="#_x0000_t202" style="position:absolute;left:44414;width:398353;height:43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" filled="f" stroked="f" strokeweight=".5pt">
                  <v:textbox>
                    <w:txbxContent>
                      <w:p w14:paraId="12012D11"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6</w:t>
                        </w:r>
                      </w:p>
                    </w:txbxContent>
                  </v:textbox>
                </v:shape>
                <w10:wrap anchorx="margin"/>
              </v:group>
            </w:pict>
          </mc:Fallback>
        </mc:AlternateContent>
      </w:r>
      <w:r w:rsidR="00446DF9" w:rsidRPr="002E5FC3">
        <w:rPr>
          <w:noProof/>
        </w:rPr>
        <mc:AlternateContent>
          <mc:Choice Requires="wps">
            <w:drawing>
              <wp:anchor distT="0" distB="0" distL="114300" distR="114300" simplePos="0" relativeHeight="252315648" behindDoc="0" locked="0" layoutInCell="1" allowOverlap="1" wp14:anchorId="50B15DD1" wp14:editId="32CE2FBD">
                <wp:simplePos x="0" y="0"/>
                <wp:positionH relativeFrom="margin">
                  <wp:posOffset>0</wp:posOffset>
                </wp:positionH>
                <wp:positionV relativeFrom="paragraph">
                  <wp:posOffset>713049</wp:posOffset>
                </wp:positionV>
                <wp:extent cx="1958340" cy="2266950"/>
                <wp:effectExtent l="0" t="0" r="0" b="0"/>
                <wp:wrapNone/>
                <wp:docPr id="1261" name="Textfeld 1261"/>
                <wp:cNvGraphicFramePr/>
                <a:graphic xmlns:a="http://schemas.openxmlformats.org/drawingml/2006/main">
                  <a:graphicData uri="http://schemas.microsoft.com/office/word/2010/wordprocessingShape">
                    <wps:wsp>
                      <wps:cNvSpPr txBox="1"/>
                      <wps:spPr>
                        <a:xfrm>
                          <a:off x="0" y="0"/>
                          <a:ext cx="1958340" cy="2266950"/>
                        </a:xfrm>
                        <a:prstGeom prst="rect">
                          <a:avLst/>
                        </a:prstGeom>
                        <a:noFill/>
                        <a:ln w="6350">
                          <a:noFill/>
                        </a:ln>
                      </wps:spPr>
                      <wps:txbx>
                        <w:txbxContent>
                          <w:p w14:paraId="00315D84" w14:textId="77777777" w:rsidR="00B121DE" w:rsidRDefault="00B121DE" w:rsidP="00B121DE">
                            <w:pPr>
                              <w:tabs>
                                <w:tab w:val="left" w:pos="567"/>
                                <w:tab w:val="left" w:pos="709"/>
                              </w:tabs>
                              <w:spacing w:after="80"/>
                              <w:rPr>
                                <w:spacing w:val="-2"/>
                                <w:sz w:val="16"/>
                                <w:szCs w:val="16"/>
                              </w:rPr>
                            </w:pPr>
                            <w:r w:rsidRPr="00771493">
                              <w:rPr>
                                <w:sz w:val="16"/>
                                <w:szCs w:val="16"/>
                              </w:rPr>
                              <w:tab/>
                            </w:r>
                            <w:r w:rsidRPr="00771493">
                              <w:rPr>
                                <w:sz w:val="16"/>
                                <w:szCs w:val="16"/>
                              </w:rPr>
                              <w:tab/>
                            </w:r>
                            <w:r>
                              <w:rPr>
                                <w:sz w:val="16"/>
                                <w:szCs w:val="16"/>
                              </w:rPr>
                              <w:t>Du gelangst nun in dein neues</w:t>
                            </w:r>
                            <w:r>
                              <w:rPr>
                                <w:sz w:val="16"/>
                                <w:szCs w:val="16"/>
                              </w:rPr>
                              <w:br/>
                            </w:r>
                            <w:r w:rsidRPr="00771493">
                              <w:rPr>
                                <w:sz w:val="16"/>
                                <w:szCs w:val="16"/>
                              </w:rPr>
                              <w:t xml:space="preserve">              </w:t>
                            </w:r>
                            <w:r>
                              <w:rPr>
                                <w:sz w:val="16"/>
                                <w:szCs w:val="16"/>
                              </w:rPr>
                              <w:t xml:space="preserve">   Stop-Motion-Projekt. In der </w:t>
                            </w:r>
                            <w:r w:rsidRPr="000F1C99">
                              <w:rPr>
                                <w:b/>
                                <w:sz w:val="16"/>
                                <w:szCs w:val="16"/>
                              </w:rPr>
                              <w:t>Bild-für-Bild-Vorschau</w:t>
                            </w:r>
                            <w:r w:rsidRPr="00771493">
                              <w:rPr>
                                <w:spacing w:val="-2"/>
                                <w:sz w:val="16"/>
                                <w:szCs w:val="16"/>
                              </w:rPr>
                              <w:t xml:space="preserve"> (</w:t>
                            </w:r>
                            <w:r>
                              <w:rPr>
                                <w:rFonts w:cstheme="minorHAnsi"/>
                                <w:color w:val="C00000"/>
                                <w:spacing w:val="-2"/>
                                <w:sz w:val="16"/>
                                <w:szCs w:val="16"/>
                              </w:rPr>
                              <w:t>❶</w:t>
                            </w:r>
                            <w:r w:rsidRPr="00771493">
                              <w:rPr>
                                <w:spacing w:val="-2"/>
                                <w:sz w:val="16"/>
                                <w:szCs w:val="16"/>
                              </w:rPr>
                              <w:t xml:space="preserve">) </w:t>
                            </w:r>
                            <w:r>
                              <w:rPr>
                                <w:spacing w:val="-2"/>
                                <w:sz w:val="16"/>
                                <w:szCs w:val="16"/>
                              </w:rPr>
                              <w:t xml:space="preserve">siehst du alle zum Film zugehörigen </w:t>
                            </w:r>
                            <w:r w:rsidRPr="000F1C99">
                              <w:rPr>
                                <w:b/>
                                <w:spacing w:val="-2"/>
                                <w:sz w:val="16"/>
                                <w:szCs w:val="16"/>
                              </w:rPr>
                              <w:t>Einzelbilder</w:t>
                            </w:r>
                            <w:r>
                              <w:rPr>
                                <w:spacing w:val="-2"/>
                                <w:sz w:val="16"/>
                                <w:szCs w:val="16"/>
                              </w:rPr>
                              <w:t>. Zu Beginn deines Projekts ist diese Leiste noch leer.</w:t>
                            </w:r>
                          </w:p>
                          <w:p w14:paraId="00DD4E53" w14:textId="77777777" w:rsidR="00B121DE" w:rsidRDefault="00B121DE" w:rsidP="00B121DE">
                            <w:pPr>
                              <w:tabs>
                                <w:tab w:val="left" w:pos="567"/>
                                <w:tab w:val="left" w:pos="709"/>
                              </w:tabs>
                              <w:spacing w:after="80"/>
                              <w:rPr>
                                <w:spacing w:val="-2"/>
                                <w:sz w:val="16"/>
                                <w:szCs w:val="16"/>
                              </w:rPr>
                            </w:pPr>
                            <w:r>
                              <w:rPr>
                                <w:spacing w:val="-2"/>
                                <w:sz w:val="16"/>
                                <w:szCs w:val="16"/>
                              </w:rPr>
                              <w:t xml:space="preserve">Auf der rechten Seite der Vorschau befindet sich hierbei das erste Bild, auf der linken Seite das </w:t>
                            </w:r>
                            <w:proofErr w:type="gramStart"/>
                            <w:r>
                              <w:rPr>
                                <w:spacing w:val="-2"/>
                                <w:sz w:val="16"/>
                                <w:szCs w:val="16"/>
                              </w:rPr>
                              <w:t>aktuellste</w:t>
                            </w:r>
                            <w:proofErr w:type="gramEnd"/>
                            <w:r>
                              <w:rPr>
                                <w:spacing w:val="-2"/>
                                <w:sz w:val="16"/>
                                <w:szCs w:val="16"/>
                              </w:rPr>
                              <w:t xml:space="preserve"> Bild deines Projektes!</w:t>
                            </w:r>
                          </w:p>
                          <w:p w14:paraId="45127090" w14:textId="77777777" w:rsidR="00B121DE" w:rsidRDefault="00B121DE" w:rsidP="00B121DE">
                            <w:pPr>
                              <w:tabs>
                                <w:tab w:val="left" w:pos="567"/>
                                <w:tab w:val="left" w:pos="709"/>
                              </w:tabs>
                              <w:spacing w:after="80"/>
                              <w:rPr>
                                <w:spacing w:val="-2"/>
                                <w:sz w:val="16"/>
                                <w:szCs w:val="16"/>
                              </w:rPr>
                            </w:pPr>
                            <w:r>
                              <w:rPr>
                                <w:spacing w:val="-2"/>
                                <w:sz w:val="16"/>
                                <w:szCs w:val="16"/>
                              </w:rPr>
                              <w:t xml:space="preserve">Mit einem </w:t>
                            </w:r>
                            <w:r w:rsidRPr="00C76820">
                              <w:rPr>
                                <w:b/>
                                <w:spacing w:val="-2"/>
                                <w:sz w:val="16"/>
                                <w:szCs w:val="16"/>
                              </w:rPr>
                              <w:t>Fingerwisch</w:t>
                            </w:r>
                            <w:r>
                              <w:rPr>
                                <w:spacing w:val="-2"/>
                                <w:sz w:val="16"/>
                                <w:szCs w:val="16"/>
                              </w:rPr>
                              <w:t xml:space="preserve"> kannst du durch die Einzelbilder fahren und zu einem von dir gewünschten Bild / zu einer ganz bestimmt-en Stelle in deinem Projekt springen.</w:t>
                            </w:r>
                          </w:p>
                          <w:p w14:paraId="6F75252E" w14:textId="77777777" w:rsidR="00B121DE" w:rsidRPr="006A06A5" w:rsidRDefault="00B121DE" w:rsidP="00B121DE">
                            <w:pPr>
                              <w:tabs>
                                <w:tab w:val="left" w:pos="567"/>
                                <w:tab w:val="left" w:pos="709"/>
                              </w:tabs>
                              <w:spacing w:after="80"/>
                              <w:rPr>
                                <w:bCs/>
                                <w:i/>
                                <w:iCs/>
                                <w:spacing w:val="-4"/>
                                <w:sz w:val="16"/>
                                <w:szCs w:val="16"/>
                              </w:rPr>
                            </w:pPr>
                            <w:r w:rsidRPr="006A06A5">
                              <w:rPr>
                                <w:b/>
                                <w:bCs/>
                                <w:spacing w:val="-2"/>
                                <w:sz w:val="16"/>
                                <w:szCs w:val="16"/>
                              </w:rPr>
                              <w:t>Tippe ein Bild an, um es zu bearbeiten.</w:t>
                            </w:r>
                            <w:r w:rsidRPr="006A06A5">
                              <w:rPr>
                                <w:bCs/>
                                <w:spacing w:val="-4"/>
                                <w:sz w:val="16"/>
                                <w:szCs w:val="16"/>
                              </w:rPr>
                              <w:t xml:space="preserve"> </w:t>
                            </w:r>
                            <w:r>
                              <w:rPr>
                                <w:bCs/>
                                <w:spacing w:val="-4"/>
                                <w:sz w:val="16"/>
                                <w:szCs w:val="16"/>
                              </w:rPr>
                              <w:br/>
                            </w:r>
                            <w:r w:rsidRPr="006A06A5">
                              <w:rPr>
                                <w:bCs/>
                                <w:spacing w:val="-2"/>
                                <w:sz w:val="16"/>
                                <w:szCs w:val="16"/>
                              </w:rPr>
                              <w:t>Dir stehen nun verschiedene Optionen zur</w:t>
                            </w:r>
                            <w:r w:rsidRPr="006A06A5">
                              <w:rPr>
                                <w:bCs/>
                                <w:spacing w:val="-4"/>
                                <w:sz w:val="16"/>
                                <w:szCs w:val="16"/>
                              </w:rPr>
                              <w:t xml:space="preserve"> Verfügung (z. B. Löschen, Verschieben usw.).</w:t>
                            </w:r>
                            <w:r w:rsidRPr="006A06A5">
                              <w:rPr>
                                <w:bCs/>
                                <w:spacing w:val="-4"/>
                                <w:sz w:val="16"/>
                                <w:szCs w:val="16"/>
                              </w:rPr>
                              <w:br/>
                            </w:r>
                          </w:p>
                          <w:p w14:paraId="7C204533" w14:textId="77777777" w:rsidR="00B121DE" w:rsidRPr="00771493" w:rsidRDefault="00B121DE" w:rsidP="00B121DE">
                            <w:pPr>
                              <w:tabs>
                                <w:tab w:val="left" w:pos="567"/>
                                <w:tab w:val="left" w:pos="709"/>
                              </w:tabs>
                              <w:spacing w:after="80"/>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B15DD1" id="Textfeld 1261" o:spid="_x0000_s1448" type="#_x0000_t202" style="position:absolute;margin-left:0;margin-top:56.15pt;width:154.2pt;height:178.5pt;z-index:25231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" filled="f" stroked="f" strokeweight=".5pt">
                <v:textbox>
                  <w:txbxContent>
                    <w:p w14:paraId="00315D84" w14:textId="77777777" w:rsidR="00B121DE" w:rsidRDefault="00B121DE" w:rsidP="00B121DE">
                      <w:pPr>
                        <w:tabs>
                          <w:tab w:val="left" w:pos="567"/>
                          <w:tab w:val="left" w:pos="709"/>
                        </w:tabs>
                        <w:spacing w:after="80"/>
                        <w:rPr>
                          <w:spacing w:val="-2"/>
                          <w:sz w:val="16"/>
                          <w:szCs w:val="16"/>
                        </w:rPr>
                      </w:pPr>
                      <w:r w:rsidRPr="00771493">
                        <w:rPr>
                          <w:sz w:val="16"/>
                          <w:szCs w:val="16"/>
                        </w:rPr>
                        <w:tab/>
                      </w:r>
                      <w:r w:rsidRPr="00771493">
                        <w:rPr>
                          <w:sz w:val="16"/>
                          <w:szCs w:val="16"/>
                        </w:rPr>
                        <w:tab/>
                      </w:r>
                      <w:r>
                        <w:rPr>
                          <w:sz w:val="16"/>
                          <w:szCs w:val="16"/>
                        </w:rPr>
                        <w:t>Du gelangst nun in dein neues</w:t>
                      </w:r>
                      <w:r>
                        <w:rPr>
                          <w:sz w:val="16"/>
                          <w:szCs w:val="16"/>
                        </w:rPr>
                        <w:br/>
                      </w:r>
                      <w:r w:rsidRPr="00771493">
                        <w:rPr>
                          <w:sz w:val="16"/>
                          <w:szCs w:val="16"/>
                        </w:rPr>
                        <w:t xml:space="preserve">              </w:t>
                      </w:r>
                      <w:r>
                        <w:rPr>
                          <w:sz w:val="16"/>
                          <w:szCs w:val="16"/>
                        </w:rPr>
                        <w:t xml:space="preserve">   Stop-Motion-Projekt. In der </w:t>
                      </w:r>
                      <w:r w:rsidRPr="000F1C99">
                        <w:rPr>
                          <w:b/>
                          <w:sz w:val="16"/>
                          <w:szCs w:val="16"/>
                        </w:rPr>
                        <w:t>Bild-für-Bild-Vorschau</w:t>
                      </w:r>
                      <w:r w:rsidRPr="00771493">
                        <w:rPr>
                          <w:spacing w:val="-2"/>
                          <w:sz w:val="16"/>
                          <w:szCs w:val="16"/>
                        </w:rPr>
                        <w:t xml:space="preserve"> (</w:t>
                      </w:r>
                      <w:r>
                        <w:rPr>
                          <w:rFonts w:cstheme="minorHAnsi"/>
                          <w:color w:val="C00000"/>
                          <w:spacing w:val="-2"/>
                          <w:sz w:val="16"/>
                          <w:szCs w:val="16"/>
                        </w:rPr>
                        <w:t>❶</w:t>
                      </w:r>
                      <w:r w:rsidRPr="00771493">
                        <w:rPr>
                          <w:spacing w:val="-2"/>
                          <w:sz w:val="16"/>
                          <w:szCs w:val="16"/>
                        </w:rPr>
                        <w:t xml:space="preserve">) </w:t>
                      </w:r>
                      <w:r>
                        <w:rPr>
                          <w:spacing w:val="-2"/>
                          <w:sz w:val="16"/>
                          <w:szCs w:val="16"/>
                        </w:rPr>
                        <w:t xml:space="preserve">siehst du alle zum Film zugehörigen </w:t>
                      </w:r>
                      <w:r w:rsidRPr="000F1C99">
                        <w:rPr>
                          <w:b/>
                          <w:spacing w:val="-2"/>
                          <w:sz w:val="16"/>
                          <w:szCs w:val="16"/>
                        </w:rPr>
                        <w:t>Einzelbilder</w:t>
                      </w:r>
                      <w:r>
                        <w:rPr>
                          <w:spacing w:val="-2"/>
                          <w:sz w:val="16"/>
                          <w:szCs w:val="16"/>
                        </w:rPr>
                        <w:t>. Zu Beginn deines Projekts ist diese Leiste noch leer.</w:t>
                      </w:r>
                    </w:p>
                    <w:p w14:paraId="00DD4E53" w14:textId="77777777" w:rsidR="00B121DE" w:rsidRDefault="00B121DE" w:rsidP="00B121DE">
                      <w:pPr>
                        <w:tabs>
                          <w:tab w:val="left" w:pos="567"/>
                          <w:tab w:val="left" w:pos="709"/>
                        </w:tabs>
                        <w:spacing w:after="80"/>
                        <w:rPr>
                          <w:spacing w:val="-2"/>
                          <w:sz w:val="16"/>
                          <w:szCs w:val="16"/>
                        </w:rPr>
                      </w:pPr>
                      <w:r>
                        <w:rPr>
                          <w:spacing w:val="-2"/>
                          <w:sz w:val="16"/>
                          <w:szCs w:val="16"/>
                        </w:rPr>
                        <w:t xml:space="preserve">Auf der rechten Seite der Vorschau befindet sich hierbei das erste Bild, auf der linken Seite das </w:t>
                      </w:r>
                      <w:proofErr w:type="gramStart"/>
                      <w:r>
                        <w:rPr>
                          <w:spacing w:val="-2"/>
                          <w:sz w:val="16"/>
                          <w:szCs w:val="16"/>
                        </w:rPr>
                        <w:t>aktuellste</w:t>
                      </w:r>
                      <w:proofErr w:type="gramEnd"/>
                      <w:r>
                        <w:rPr>
                          <w:spacing w:val="-2"/>
                          <w:sz w:val="16"/>
                          <w:szCs w:val="16"/>
                        </w:rPr>
                        <w:t xml:space="preserve"> Bild deines Projektes!</w:t>
                      </w:r>
                    </w:p>
                    <w:p w14:paraId="45127090" w14:textId="77777777" w:rsidR="00B121DE" w:rsidRDefault="00B121DE" w:rsidP="00B121DE">
                      <w:pPr>
                        <w:tabs>
                          <w:tab w:val="left" w:pos="567"/>
                          <w:tab w:val="left" w:pos="709"/>
                        </w:tabs>
                        <w:spacing w:after="80"/>
                        <w:rPr>
                          <w:spacing w:val="-2"/>
                          <w:sz w:val="16"/>
                          <w:szCs w:val="16"/>
                        </w:rPr>
                      </w:pPr>
                      <w:r>
                        <w:rPr>
                          <w:spacing w:val="-2"/>
                          <w:sz w:val="16"/>
                          <w:szCs w:val="16"/>
                        </w:rPr>
                        <w:t xml:space="preserve">Mit einem </w:t>
                      </w:r>
                      <w:r w:rsidRPr="00C76820">
                        <w:rPr>
                          <w:b/>
                          <w:spacing w:val="-2"/>
                          <w:sz w:val="16"/>
                          <w:szCs w:val="16"/>
                        </w:rPr>
                        <w:t>Fingerwisch</w:t>
                      </w:r>
                      <w:r>
                        <w:rPr>
                          <w:spacing w:val="-2"/>
                          <w:sz w:val="16"/>
                          <w:szCs w:val="16"/>
                        </w:rPr>
                        <w:t xml:space="preserve"> kannst du durch die Einzelbilder fahren und zu einem von dir gewünschten Bild / zu einer ganz bestimmt-en Stelle in deinem Projekt springen.</w:t>
                      </w:r>
                    </w:p>
                    <w:p w14:paraId="6F75252E" w14:textId="77777777" w:rsidR="00B121DE" w:rsidRPr="006A06A5" w:rsidRDefault="00B121DE" w:rsidP="00B121DE">
                      <w:pPr>
                        <w:tabs>
                          <w:tab w:val="left" w:pos="567"/>
                          <w:tab w:val="left" w:pos="709"/>
                        </w:tabs>
                        <w:spacing w:after="80"/>
                        <w:rPr>
                          <w:bCs/>
                          <w:i/>
                          <w:iCs/>
                          <w:spacing w:val="-4"/>
                          <w:sz w:val="16"/>
                          <w:szCs w:val="16"/>
                        </w:rPr>
                      </w:pPr>
                      <w:r w:rsidRPr="006A06A5">
                        <w:rPr>
                          <w:b/>
                          <w:bCs/>
                          <w:spacing w:val="-2"/>
                          <w:sz w:val="16"/>
                          <w:szCs w:val="16"/>
                        </w:rPr>
                        <w:t>Tippe ein Bild an, um es zu bearbeiten.</w:t>
                      </w:r>
                      <w:r w:rsidRPr="006A06A5">
                        <w:rPr>
                          <w:bCs/>
                          <w:spacing w:val="-4"/>
                          <w:sz w:val="16"/>
                          <w:szCs w:val="16"/>
                        </w:rPr>
                        <w:t xml:space="preserve"> </w:t>
                      </w:r>
                      <w:r>
                        <w:rPr>
                          <w:bCs/>
                          <w:spacing w:val="-4"/>
                          <w:sz w:val="16"/>
                          <w:szCs w:val="16"/>
                        </w:rPr>
                        <w:br/>
                      </w:r>
                      <w:r w:rsidRPr="006A06A5">
                        <w:rPr>
                          <w:bCs/>
                          <w:spacing w:val="-2"/>
                          <w:sz w:val="16"/>
                          <w:szCs w:val="16"/>
                        </w:rPr>
                        <w:t>Dir stehen nun verschiedene Optionen zur</w:t>
                      </w:r>
                      <w:r w:rsidRPr="006A06A5">
                        <w:rPr>
                          <w:bCs/>
                          <w:spacing w:val="-4"/>
                          <w:sz w:val="16"/>
                          <w:szCs w:val="16"/>
                        </w:rPr>
                        <w:t xml:space="preserve"> Verfügung (z. B. Löschen, Verschieben usw.).</w:t>
                      </w:r>
                      <w:r w:rsidRPr="006A06A5">
                        <w:rPr>
                          <w:bCs/>
                          <w:spacing w:val="-4"/>
                          <w:sz w:val="16"/>
                          <w:szCs w:val="16"/>
                        </w:rPr>
                        <w:br/>
                      </w:r>
                    </w:p>
                    <w:p w14:paraId="7C204533" w14:textId="77777777" w:rsidR="00B121DE" w:rsidRPr="00771493" w:rsidRDefault="00B121DE" w:rsidP="00B121DE">
                      <w:pPr>
                        <w:tabs>
                          <w:tab w:val="left" w:pos="567"/>
                          <w:tab w:val="left" w:pos="709"/>
                        </w:tabs>
                        <w:spacing w:after="80"/>
                        <w:rPr>
                          <w:sz w:val="16"/>
                          <w:szCs w:val="16"/>
                        </w:rPr>
                      </w:pPr>
                    </w:p>
                  </w:txbxContent>
                </v:textbox>
                <w10:wrap anchorx="margin"/>
              </v:shape>
            </w:pict>
          </mc:Fallback>
        </mc:AlternateContent>
      </w:r>
      <w:r w:rsidR="00446DF9">
        <w:rPr>
          <w:noProof/>
        </w:rPr>
        <mc:AlternateContent>
          <mc:Choice Requires="wpg">
            <w:drawing>
              <wp:anchor distT="0" distB="0" distL="114300" distR="114300" simplePos="0" relativeHeight="252312576" behindDoc="0" locked="0" layoutInCell="1" allowOverlap="1" wp14:anchorId="1D2CFFBD" wp14:editId="5F7C4B66">
                <wp:simplePos x="0" y="0"/>
                <wp:positionH relativeFrom="margin">
                  <wp:posOffset>41910</wp:posOffset>
                </wp:positionH>
                <wp:positionV relativeFrom="paragraph">
                  <wp:posOffset>506095</wp:posOffset>
                </wp:positionV>
                <wp:extent cx="442595" cy="447675"/>
                <wp:effectExtent l="38100" t="19050" r="52705" b="85725"/>
                <wp:wrapNone/>
                <wp:docPr id="1273" name="Gruppieren 1273"/>
                <wp:cNvGraphicFramePr/>
                <a:graphic xmlns:a="http://schemas.openxmlformats.org/drawingml/2006/main">
                  <a:graphicData uri="http://schemas.microsoft.com/office/word/2010/wordprocessingGroup">
                    <wpg:wgp>
                      <wpg:cNvGrpSpPr/>
                      <wpg:grpSpPr>
                        <a:xfrm>
                          <a:off x="0" y="0"/>
                          <a:ext cx="442595" cy="447675"/>
                          <a:chOff x="0" y="0"/>
                          <a:chExt cx="442767" cy="448254"/>
                        </a:xfrm>
                      </wpg:grpSpPr>
                      <wps:wsp>
                        <wps:cNvPr id="1274" name="Flussdiagramm: Verbinder 1274"/>
                        <wps:cNvSpPr/>
                        <wps:spPr>
                          <a:xfrm>
                            <a:off x="0" y="25410"/>
                            <a:ext cx="412273" cy="422844"/>
                          </a:xfrm>
                          <a:prstGeom prst="flowChartConnector">
                            <a:avLst/>
                          </a:prstGeom>
                          <a:solidFill>
                            <a:srgbClr val="7030A0"/>
                          </a:solidFill>
                          <a:ln>
                            <a:solidFill>
                              <a:schemeClr val="bg1"/>
                            </a:solidFill>
                          </a:ln>
                          <a:effectLst>
                            <a:outerShdw blurRad="50800" dist="38100" dir="2700000" sx="95000" sy="95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5" name="Textfeld 1275"/>
                        <wps:cNvSpPr txBox="1"/>
                        <wps:spPr>
                          <a:xfrm>
                            <a:off x="44414" y="0"/>
                            <a:ext cx="398353" cy="436440"/>
                          </a:xfrm>
                          <a:prstGeom prst="rect">
                            <a:avLst/>
                          </a:prstGeom>
                          <a:noFill/>
                          <a:ln w="6350">
                            <a:noFill/>
                          </a:ln>
                        </wps:spPr>
                        <wps:txbx>
                          <w:txbxContent>
                            <w:p w14:paraId="5EF632E8"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D2CFFBD" id="Gruppieren 1273" o:spid="_x0000_s1449" style="position:absolute;margin-left:3.3pt;margin-top:39.85pt;width:34.85pt;height:35.25pt;z-index:252312576;mso-position-horizontal-relative:margin" coordsize="442767,448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">
                <v:shape id="Flussdiagramm: Verbinder 1274" o:spid="_x0000_s1450" type="#_x0000_t120" style="position:absolute;top:25410;width:412273;height:42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" fillcolor="#7030a0" strokecolor="white [3212]" strokeweight="1pt">
                  <v:stroke joinstyle="miter"/>
                  <v:shadow on="t" type="perspective" color="black" opacity="26214f" origin="-.5,-.5" offset=".74836mm,.74836mm" matrix="62259f,,,62259f"/>
                </v:shape>
                <v:shape id="Textfeld 1275" o:spid="_x0000_s1451" type="#_x0000_t202" style="position:absolute;left:44414;width:398353;height:43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" filled="f" stroked="f" strokeweight=".5pt">
                  <v:textbox>
                    <w:txbxContent>
                      <w:p w14:paraId="5EF632E8"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2</w:t>
                        </w:r>
                      </w:p>
                    </w:txbxContent>
                  </v:textbox>
                </v:shape>
                <w10:wrap anchorx="margin"/>
              </v:group>
            </w:pict>
          </mc:Fallback>
        </mc:AlternateContent>
      </w:r>
      <w:r w:rsidR="00446DF9" w:rsidRPr="002E5FC3">
        <w:rPr>
          <w:noProof/>
        </w:rPr>
        <mc:AlternateContent>
          <mc:Choice Requires="wps">
            <w:drawing>
              <wp:anchor distT="0" distB="0" distL="114300" distR="114300" simplePos="0" relativeHeight="252314624" behindDoc="0" locked="0" layoutInCell="1" allowOverlap="1" wp14:anchorId="758AC64F" wp14:editId="0797A407">
                <wp:simplePos x="0" y="0"/>
                <wp:positionH relativeFrom="column">
                  <wp:posOffset>478155</wp:posOffset>
                </wp:positionH>
                <wp:positionV relativeFrom="paragraph">
                  <wp:posOffset>452120</wp:posOffset>
                </wp:positionV>
                <wp:extent cx="2451100" cy="329565"/>
                <wp:effectExtent l="0" t="0" r="0" b="0"/>
                <wp:wrapNone/>
                <wp:docPr id="1276" name="Textfeld 1276"/>
                <wp:cNvGraphicFramePr/>
                <a:graphic xmlns:a="http://schemas.openxmlformats.org/drawingml/2006/main">
                  <a:graphicData uri="http://schemas.microsoft.com/office/word/2010/wordprocessingShape">
                    <wps:wsp>
                      <wps:cNvSpPr txBox="1"/>
                      <wps:spPr>
                        <a:xfrm>
                          <a:off x="0" y="0"/>
                          <a:ext cx="2451100" cy="329565"/>
                        </a:xfrm>
                        <a:prstGeom prst="rect">
                          <a:avLst/>
                        </a:prstGeom>
                        <a:noFill/>
                        <a:ln w="6350">
                          <a:noFill/>
                        </a:ln>
                      </wps:spPr>
                      <wps:txbx>
                        <w:txbxContent>
                          <w:p w14:paraId="2D84B960" w14:textId="77777777" w:rsidR="00B121DE" w:rsidRPr="004142C5" w:rsidRDefault="00B121DE" w:rsidP="00B121DE">
                            <w:pPr>
                              <w:rPr>
                                <w:b/>
                                <w:bCs/>
                                <w:color w:val="ED7D31" w:themeColor="accent2"/>
                                <w:sz w:val="24"/>
                                <w:szCs w:val="24"/>
                                <w:u w:val="single"/>
                                <w14:shadow w14:blurRad="50800" w14:dist="38100" w14:dir="2700000" w14:sx="99000" w14:sy="99000" w14:kx="0" w14:ky="0" w14:algn="tl">
                                  <w14:srgbClr w14:val="000000">
                                    <w14:alpha w14:val="60000"/>
                                  </w14:srgbClr>
                                </w14:shadow>
                              </w:rPr>
                            </w:pPr>
                            <w:r w:rsidRPr="004142C5">
                              <w:rPr>
                                <w:b/>
                                <w:bCs/>
                                <w:color w:val="ED7D31" w:themeColor="accent2"/>
                                <w:sz w:val="24"/>
                                <w:szCs w:val="24"/>
                                <w:u w:val="single"/>
                                <w14:shadow w14:blurRad="50800" w14:dist="38100" w14:dir="2700000" w14:sx="99000" w14:sy="99000" w14:kx="0" w14:ky="0" w14:algn="tl">
                                  <w14:srgbClr w14:val="000000">
                                    <w14:alpha w14:val="60000"/>
                                  </w14:srgbClr>
                                </w14:shadow>
                              </w:rPr>
                              <w:t>Bildvorschau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8AC64F" id="Textfeld 1276" o:spid="_x0000_s1452" type="#_x0000_t202" style="position:absolute;margin-left:37.65pt;margin-top:35.6pt;width:193pt;height:25.95pt;z-index:25231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" filled="f" stroked="f" strokeweight=".5pt">
                <v:textbox>
                  <w:txbxContent>
                    <w:p w14:paraId="2D84B960" w14:textId="77777777" w:rsidR="00B121DE" w:rsidRPr="004142C5" w:rsidRDefault="00B121DE" w:rsidP="00B121DE">
                      <w:pPr>
                        <w:rPr>
                          <w:b/>
                          <w:bCs/>
                          <w:color w:val="ED7D31" w:themeColor="accent2"/>
                          <w:sz w:val="24"/>
                          <w:szCs w:val="24"/>
                          <w:u w:val="single"/>
                          <w14:shadow w14:blurRad="50800" w14:dist="38100" w14:dir="2700000" w14:sx="99000" w14:sy="99000" w14:kx="0" w14:ky="0" w14:algn="tl">
                            <w14:srgbClr w14:val="000000">
                              <w14:alpha w14:val="60000"/>
                            </w14:srgbClr>
                          </w14:shadow>
                        </w:rPr>
                      </w:pPr>
                      <w:r w:rsidRPr="004142C5">
                        <w:rPr>
                          <w:b/>
                          <w:bCs/>
                          <w:color w:val="ED7D31" w:themeColor="accent2"/>
                          <w:sz w:val="24"/>
                          <w:szCs w:val="24"/>
                          <w:u w:val="single"/>
                          <w14:shadow w14:blurRad="50800" w14:dist="38100" w14:dir="2700000" w14:sx="99000" w14:sy="99000" w14:kx="0" w14:ky="0" w14:algn="tl">
                            <w14:srgbClr w14:val="000000">
                              <w14:alpha w14:val="60000"/>
                            </w14:srgbClr>
                          </w14:shadow>
                        </w:rPr>
                        <w:t>Bildvorschau</w:t>
                      </w:r>
                    </w:p>
                  </w:txbxContent>
                </v:textbox>
              </v:shape>
            </w:pict>
          </mc:Fallback>
        </mc:AlternateContent>
      </w:r>
      <w:r w:rsidR="00446DF9">
        <w:rPr>
          <w:noProof/>
        </w:rPr>
        <mc:AlternateContent>
          <mc:Choice Requires="wps">
            <w:drawing>
              <wp:anchor distT="0" distB="0" distL="114300" distR="114300" simplePos="0" relativeHeight="252309504" behindDoc="0" locked="0" layoutInCell="1" allowOverlap="1" wp14:anchorId="32BD4C14" wp14:editId="4EB16C61">
                <wp:simplePos x="0" y="0"/>
                <wp:positionH relativeFrom="margin">
                  <wp:posOffset>-170180</wp:posOffset>
                </wp:positionH>
                <wp:positionV relativeFrom="paragraph">
                  <wp:posOffset>380944</wp:posOffset>
                </wp:positionV>
                <wp:extent cx="2157730" cy="2626995"/>
                <wp:effectExtent l="0" t="0" r="13970" b="20955"/>
                <wp:wrapNone/>
                <wp:docPr id="1297" name="Rechteck: abgerundete Ecken 1297"/>
                <wp:cNvGraphicFramePr/>
                <a:graphic xmlns:a="http://schemas.openxmlformats.org/drawingml/2006/main">
                  <a:graphicData uri="http://schemas.microsoft.com/office/word/2010/wordprocessingShape">
                    <wps:wsp>
                      <wps:cNvSpPr/>
                      <wps:spPr>
                        <a:xfrm>
                          <a:off x="0" y="0"/>
                          <a:ext cx="2157730" cy="2626995"/>
                        </a:xfrm>
                        <a:prstGeom prst="roundRect">
                          <a:avLst>
                            <a:gd name="adj" fmla="val 12016"/>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589C66" id="Rechteck: abgerundete Ecken 1297" o:spid="_x0000_s1026" style="position:absolute;margin-left:-13.4pt;margin-top:30pt;width:169.9pt;height:206.85pt;z-index:25230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8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" fillcolor="#f2f2f2 [3052]" strokecolor="gray [1629]" strokeweight="1pt">
                <v:stroke joinstyle="miter"/>
                <w10:wrap anchorx="margin"/>
              </v:roundrect>
            </w:pict>
          </mc:Fallback>
        </mc:AlternateContent>
      </w:r>
      <w:r w:rsidR="00446DF9" w:rsidRPr="00C76820">
        <w:rPr>
          <w:noProof/>
        </w:rPr>
        <mc:AlternateContent>
          <mc:Choice Requires="wps">
            <w:drawing>
              <wp:anchor distT="0" distB="0" distL="114300" distR="114300" simplePos="0" relativeHeight="252344320" behindDoc="0" locked="0" layoutInCell="1" allowOverlap="1" wp14:anchorId="372424A7" wp14:editId="7E60DBEF">
                <wp:simplePos x="0" y="0"/>
                <wp:positionH relativeFrom="margin">
                  <wp:posOffset>0</wp:posOffset>
                </wp:positionH>
                <wp:positionV relativeFrom="paragraph">
                  <wp:posOffset>3426460</wp:posOffset>
                </wp:positionV>
                <wp:extent cx="1958340" cy="756920"/>
                <wp:effectExtent l="0" t="0" r="0" b="5080"/>
                <wp:wrapNone/>
                <wp:docPr id="1262" name="Textfeld 1262"/>
                <wp:cNvGraphicFramePr/>
                <a:graphic xmlns:a="http://schemas.openxmlformats.org/drawingml/2006/main">
                  <a:graphicData uri="http://schemas.microsoft.com/office/word/2010/wordprocessingShape">
                    <wps:wsp>
                      <wps:cNvSpPr txBox="1"/>
                      <wps:spPr>
                        <a:xfrm>
                          <a:off x="0" y="0"/>
                          <a:ext cx="1958340" cy="756920"/>
                        </a:xfrm>
                        <a:prstGeom prst="rect">
                          <a:avLst/>
                        </a:prstGeom>
                        <a:noFill/>
                        <a:ln w="6350">
                          <a:noFill/>
                        </a:ln>
                      </wps:spPr>
                      <wps:txbx>
                        <w:txbxContent>
                          <w:p w14:paraId="46E5860F" w14:textId="77777777" w:rsidR="00B121DE" w:rsidRPr="00771493" w:rsidRDefault="00B121DE" w:rsidP="00B121DE">
                            <w:pPr>
                              <w:tabs>
                                <w:tab w:val="left" w:pos="567"/>
                                <w:tab w:val="left" w:pos="709"/>
                              </w:tabs>
                              <w:spacing w:after="60"/>
                              <w:rPr>
                                <w:spacing w:val="-4"/>
                                <w:sz w:val="16"/>
                                <w:szCs w:val="16"/>
                              </w:rPr>
                            </w:pPr>
                            <w:r w:rsidRPr="00771493">
                              <w:rPr>
                                <w:sz w:val="16"/>
                                <w:szCs w:val="16"/>
                              </w:rPr>
                              <w:tab/>
                            </w:r>
                            <w:r w:rsidRPr="00771493">
                              <w:rPr>
                                <w:sz w:val="16"/>
                                <w:szCs w:val="16"/>
                              </w:rPr>
                              <w:tab/>
                            </w:r>
                            <w:r>
                              <w:rPr>
                                <w:spacing w:val="-4"/>
                                <w:sz w:val="16"/>
                                <w:szCs w:val="16"/>
                              </w:rPr>
                              <w:t xml:space="preserve">Tippe auf „Aufnahme“ </w:t>
                            </w:r>
                            <w:r w:rsidRPr="00771493">
                              <w:rPr>
                                <w:spacing w:val="-2"/>
                                <w:sz w:val="16"/>
                                <w:szCs w:val="16"/>
                              </w:rPr>
                              <w:t>(</w:t>
                            </w:r>
                            <w:r>
                              <w:rPr>
                                <w:rFonts w:cstheme="minorHAnsi"/>
                                <w:color w:val="C00000"/>
                                <w:spacing w:val="-2"/>
                                <w:sz w:val="16"/>
                                <w:szCs w:val="16"/>
                              </w:rPr>
                              <w:t>❷</w:t>
                            </w:r>
                            <w:r w:rsidRPr="00771493">
                              <w:rPr>
                                <w:spacing w:val="-2"/>
                                <w:sz w:val="16"/>
                                <w:szCs w:val="16"/>
                              </w:rPr>
                              <w:t>)</w:t>
                            </w:r>
                            <w:r>
                              <w:rPr>
                                <w:spacing w:val="-4"/>
                                <w:sz w:val="16"/>
                                <w:szCs w:val="16"/>
                              </w:rPr>
                              <w:t>,</w:t>
                            </w:r>
                            <w:r w:rsidRPr="00771493">
                              <w:rPr>
                                <w:spacing w:val="-4"/>
                                <w:sz w:val="16"/>
                                <w:szCs w:val="16"/>
                              </w:rPr>
                              <w:t xml:space="preserve"> </w:t>
                            </w:r>
                            <w:r w:rsidRPr="00771493">
                              <w:rPr>
                                <w:spacing w:val="-4"/>
                                <w:sz w:val="16"/>
                                <w:szCs w:val="16"/>
                              </w:rPr>
                              <w:br/>
                            </w:r>
                            <w:r w:rsidRPr="00771493">
                              <w:rPr>
                                <w:sz w:val="16"/>
                                <w:szCs w:val="16"/>
                              </w:rPr>
                              <w:t xml:space="preserve">              </w:t>
                            </w:r>
                            <w:r>
                              <w:rPr>
                                <w:sz w:val="16"/>
                                <w:szCs w:val="16"/>
                              </w:rPr>
                              <w:t xml:space="preserve">   </w:t>
                            </w:r>
                            <w:r>
                              <w:rPr>
                                <w:spacing w:val="-4"/>
                                <w:sz w:val="16"/>
                                <w:szCs w:val="16"/>
                              </w:rPr>
                              <w:t>um deinem Projekt verschiedene Einzelbilder hinzuzufügen. Du wirst sehen, dass sich deine Bildvorschau nun füllt, je mehr Aufnahmen du machst.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2424A7" id="Textfeld 1262" o:spid="_x0000_s1453" type="#_x0000_t202" style="position:absolute;margin-left:0;margin-top:269.8pt;width:154.2pt;height:59.6pt;z-index:25234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" filled="f" stroked="f" strokeweight=".5pt">
                <v:textbox>
                  <w:txbxContent>
                    <w:p w14:paraId="46E5860F" w14:textId="77777777" w:rsidR="00B121DE" w:rsidRPr="00771493" w:rsidRDefault="00B121DE" w:rsidP="00B121DE">
                      <w:pPr>
                        <w:tabs>
                          <w:tab w:val="left" w:pos="567"/>
                          <w:tab w:val="left" w:pos="709"/>
                        </w:tabs>
                        <w:spacing w:after="60"/>
                        <w:rPr>
                          <w:spacing w:val="-4"/>
                          <w:sz w:val="16"/>
                          <w:szCs w:val="16"/>
                        </w:rPr>
                      </w:pPr>
                      <w:r w:rsidRPr="00771493">
                        <w:rPr>
                          <w:sz w:val="16"/>
                          <w:szCs w:val="16"/>
                        </w:rPr>
                        <w:tab/>
                      </w:r>
                      <w:r w:rsidRPr="00771493">
                        <w:rPr>
                          <w:sz w:val="16"/>
                          <w:szCs w:val="16"/>
                        </w:rPr>
                        <w:tab/>
                      </w:r>
                      <w:r>
                        <w:rPr>
                          <w:spacing w:val="-4"/>
                          <w:sz w:val="16"/>
                          <w:szCs w:val="16"/>
                        </w:rPr>
                        <w:t xml:space="preserve">Tippe auf „Aufnahme“ </w:t>
                      </w:r>
                      <w:r w:rsidRPr="00771493">
                        <w:rPr>
                          <w:spacing w:val="-2"/>
                          <w:sz w:val="16"/>
                          <w:szCs w:val="16"/>
                        </w:rPr>
                        <w:t>(</w:t>
                      </w:r>
                      <w:r>
                        <w:rPr>
                          <w:rFonts w:cstheme="minorHAnsi"/>
                          <w:color w:val="C00000"/>
                          <w:spacing w:val="-2"/>
                          <w:sz w:val="16"/>
                          <w:szCs w:val="16"/>
                        </w:rPr>
                        <w:t>❷</w:t>
                      </w:r>
                      <w:r w:rsidRPr="00771493">
                        <w:rPr>
                          <w:spacing w:val="-2"/>
                          <w:sz w:val="16"/>
                          <w:szCs w:val="16"/>
                        </w:rPr>
                        <w:t>)</w:t>
                      </w:r>
                      <w:r>
                        <w:rPr>
                          <w:spacing w:val="-4"/>
                          <w:sz w:val="16"/>
                          <w:szCs w:val="16"/>
                        </w:rPr>
                        <w:t>,</w:t>
                      </w:r>
                      <w:r w:rsidRPr="00771493">
                        <w:rPr>
                          <w:spacing w:val="-4"/>
                          <w:sz w:val="16"/>
                          <w:szCs w:val="16"/>
                        </w:rPr>
                        <w:t xml:space="preserve"> </w:t>
                      </w:r>
                      <w:r w:rsidRPr="00771493">
                        <w:rPr>
                          <w:spacing w:val="-4"/>
                          <w:sz w:val="16"/>
                          <w:szCs w:val="16"/>
                        </w:rPr>
                        <w:br/>
                      </w:r>
                      <w:r w:rsidRPr="00771493">
                        <w:rPr>
                          <w:sz w:val="16"/>
                          <w:szCs w:val="16"/>
                        </w:rPr>
                        <w:t xml:space="preserve">              </w:t>
                      </w:r>
                      <w:r>
                        <w:rPr>
                          <w:sz w:val="16"/>
                          <w:szCs w:val="16"/>
                        </w:rPr>
                        <w:t xml:space="preserve">   </w:t>
                      </w:r>
                      <w:r>
                        <w:rPr>
                          <w:spacing w:val="-4"/>
                          <w:sz w:val="16"/>
                          <w:szCs w:val="16"/>
                        </w:rPr>
                        <w:t>um deinem Projekt verschiedene Einzelbilder hinzuzufügen. Du wirst sehen, dass sich deine Bildvorschau nun füllt, je mehr Aufnahmen du machst.</w:t>
                      </w:r>
                    </w:p>
                  </w:txbxContent>
                </v:textbox>
                <w10:wrap anchorx="margin"/>
              </v:shape>
            </w:pict>
          </mc:Fallback>
        </mc:AlternateContent>
      </w:r>
      <w:r w:rsidR="00446DF9" w:rsidRPr="00C76820">
        <w:rPr>
          <w:noProof/>
        </w:rPr>
        <mc:AlternateContent>
          <mc:Choice Requires="wps">
            <w:drawing>
              <wp:anchor distT="0" distB="0" distL="114300" distR="114300" simplePos="0" relativeHeight="252341248" behindDoc="0" locked="0" layoutInCell="1" allowOverlap="1" wp14:anchorId="147ACD5B" wp14:editId="64E24A4C">
                <wp:simplePos x="0" y="0"/>
                <wp:positionH relativeFrom="margin">
                  <wp:posOffset>-170180</wp:posOffset>
                </wp:positionH>
                <wp:positionV relativeFrom="paragraph">
                  <wp:posOffset>3082925</wp:posOffset>
                </wp:positionV>
                <wp:extent cx="2157730" cy="1145540"/>
                <wp:effectExtent l="0" t="0" r="13970" b="16510"/>
                <wp:wrapNone/>
                <wp:docPr id="1298" name="Rechteck: abgerundete Ecken 1298"/>
                <wp:cNvGraphicFramePr/>
                <a:graphic xmlns:a="http://schemas.openxmlformats.org/drawingml/2006/main">
                  <a:graphicData uri="http://schemas.microsoft.com/office/word/2010/wordprocessingShape">
                    <wps:wsp>
                      <wps:cNvSpPr/>
                      <wps:spPr>
                        <a:xfrm>
                          <a:off x="0" y="0"/>
                          <a:ext cx="2157730" cy="1145540"/>
                        </a:xfrm>
                        <a:prstGeom prst="roundRect">
                          <a:avLst>
                            <a:gd name="adj" fmla="val 23443"/>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6A2052" id="Rechteck: abgerundete Ecken 1298" o:spid="_x0000_s1026" style="position:absolute;margin-left:-13.4pt;margin-top:242.75pt;width:169.9pt;height:90.2pt;z-index:25234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536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" fillcolor="#f2f2f2 [3052]" strokecolor="gray [1629]" strokeweight="1pt">
                <v:stroke joinstyle="miter"/>
                <w10:wrap anchorx="margin"/>
              </v:roundrect>
            </w:pict>
          </mc:Fallback>
        </mc:AlternateContent>
      </w:r>
      <w:r w:rsidR="00446DF9" w:rsidRPr="00C76820">
        <w:rPr>
          <w:noProof/>
        </w:rPr>
        <mc:AlternateContent>
          <mc:Choice Requires="wpg">
            <w:drawing>
              <wp:anchor distT="0" distB="0" distL="114300" distR="114300" simplePos="0" relativeHeight="252342272" behindDoc="0" locked="0" layoutInCell="1" allowOverlap="1" wp14:anchorId="6467D206" wp14:editId="584923CB">
                <wp:simplePos x="0" y="0"/>
                <wp:positionH relativeFrom="margin">
                  <wp:posOffset>42545</wp:posOffset>
                </wp:positionH>
                <wp:positionV relativeFrom="paragraph">
                  <wp:posOffset>3215005</wp:posOffset>
                </wp:positionV>
                <wp:extent cx="442595" cy="443865"/>
                <wp:effectExtent l="38100" t="19050" r="52705" b="70485"/>
                <wp:wrapNone/>
                <wp:docPr id="1330" name="Gruppieren 1330"/>
                <wp:cNvGraphicFramePr/>
                <a:graphic xmlns:a="http://schemas.openxmlformats.org/drawingml/2006/main">
                  <a:graphicData uri="http://schemas.microsoft.com/office/word/2010/wordprocessingGroup">
                    <wpg:wgp>
                      <wpg:cNvGrpSpPr/>
                      <wpg:grpSpPr>
                        <a:xfrm>
                          <a:off x="0" y="0"/>
                          <a:ext cx="442595" cy="443865"/>
                          <a:chOff x="0" y="0"/>
                          <a:chExt cx="442767" cy="444114"/>
                        </a:xfrm>
                      </wpg:grpSpPr>
                      <wps:wsp>
                        <wps:cNvPr id="1331" name="Flussdiagramm: Verbinder 1331"/>
                        <wps:cNvSpPr/>
                        <wps:spPr>
                          <a:xfrm>
                            <a:off x="0" y="21270"/>
                            <a:ext cx="412273" cy="422844"/>
                          </a:xfrm>
                          <a:prstGeom prst="flowChartConnector">
                            <a:avLst/>
                          </a:prstGeom>
                          <a:solidFill>
                            <a:srgbClr val="7030A0"/>
                          </a:solidFill>
                          <a:ln>
                            <a:solidFill>
                              <a:schemeClr val="bg1"/>
                            </a:solidFill>
                          </a:ln>
                          <a:effectLst>
                            <a:outerShdw blurRad="50800" dist="38100" dir="2700000" sx="95000" sy="95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2" name="Textfeld 1332"/>
                        <wps:cNvSpPr txBox="1"/>
                        <wps:spPr>
                          <a:xfrm>
                            <a:off x="44414" y="0"/>
                            <a:ext cx="398353" cy="436440"/>
                          </a:xfrm>
                          <a:prstGeom prst="rect">
                            <a:avLst/>
                          </a:prstGeom>
                          <a:noFill/>
                          <a:ln w="6350">
                            <a:noFill/>
                          </a:ln>
                        </wps:spPr>
                        <wps:txbx>
                          <w:txbxContent>
                            <w:p w14:paraId="2E8575F7"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467D206" id="Gruppieren 1330" o:spid="_x0000_s1454" style="position:absolute;margin-left:3.35pt;margin-top:253.15pt;width:34.85pt;height:34.95pt;z-index:252342272;mso-position-horizontal-relative:margin" coordsize="442767,444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">
                <v:shape id="Flussdiagramm: Verbinder 1331" o:spid="_x0000_s1455" type="#_x0000_t120" style="position:absolute;top:21270;width:412273;height:42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" fillcolor="#7030a0" strokecolor="white [3212]" strokeweight="1pt">
                  <v:stroke joinstyle="miter"/>
                  <v:shadow on="t" type="perspective" color="black" opacity="26214f" origin="-.5,-.5" offset=".74836mm,.74836mm" matrix="62259f,,,62259f"/>
                </v:shape>
                <v:shape id="Textfeld 1332" o:spid="_x0000_s1456" type="#_x0000_t202" style="position:absolute;left:44414;width:398353;height:43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" filled="f" stroked="f" strokeweight=".5pt">
                  <v:textbox>
                    <w:txbxContent>
                      <w:p w14:paraId="2E8575F7"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3</w:t>
                        </w:r>
                      </w:p>
                    </w:txbxContent>
                  </v:textbox>
                </v:shape>
                <w10:wrap anchorx="margin"/>
              </v:group>
            </w:pict>
          </mc:Fallback>
        </mc:AlternateContent>
      </w:r>
      <w:r w:rsidR="00446DF9" w:rsidRPr="00C76820">
        <w:rPr>
          <w:noProof/>
        </w:rPr>
        <mc:AlternateContent>
          <mc:Choice Requires="wps">
            <w:drawing>
              <wp:anchor distT="0" distB="0" distL="114300" distR="114300" simplePos="0" relativeHeight="252343296" behindDoc="0" locked="0" layoutInCell="1" allowOverlap="1" wp14:anchorId="260591DE" wp14:editId="08EF08F4">
                <wp:simplePos x="0" y="0"/>
                <wp:positionH relativeFrom="column">
                  <wp:posOffset>476885</wp:posOffset>
                </wp:positionH>
                <wp:positionV relativeFrom="paragraph">
                  <wp:posOffset>3160451</wp:posOffset>
                </wp:positionV>
                <wp:extent cx="2451100" cy="329565"/>
                <wp:effectExtent l="0" t="0" r="0" b="0"/>
                <wp:wrapNone/>
                <wp:docPr id="1333" name="Textfeld 1333"/>
                <wp:cNvGraphicFramePr/>
                <a:graphic xmlns:a="http://schemas.openxmlformats.org/drawingml/2006/main">
                  <a:graphicData uri="http://schemas.microsoft.com/office/word/2010/wordprocessingShape">
                    <wps:wsp>
                      <wps:cNvSpPr txBox="1"/>
                      <wps:spPr>
                        <a:xfrm>
                          <a:off x="0" y="0"/>
                          <a:ext cx="2451100" cy="329565"/>
                        </a:xfrm>
                        <a:prstGeom prst="rect">
                          <a:avLst/>
                        </a:prstGeom>
                        <a:noFill/>
                        <a:ln w="6350">
                          <a:noFill/>
                        </a:ln>
                      </wps:spPr>
                      <wps:txbx>
                        <w:txbxContent>
                          <w:p w14:paraId="3918BCAA" w14:textId="77777777" w:rsidR="00B121DE" w:rsidRPr="004142C5" w:rsidRDefault="00B121DE" w:rsidP="00B121DE">
                            <w:pPr>
                              <w:rPr>
                                <w:b/>
                                <w:bCs/>
                                <w:color w:val="ED7D31" w:themeColor="accent2"/>
                                <w:sz w:val="24"/>
                                <w:szCs w:val="24"/>
                                <w:u w:val="single"/>
                                <w14:shadow w14:blurRad="50800" w14:dist="38100" w14:dir="2700000" w14:sx="99000" w14:sy="99000" w14:kx="0" w14:ky="0" w14:algn="tl">
                                  <w14:srgbClr w14:val="000000">
                                    <w14:alpha w14:val="60000"/>
                                  </w14:srgbClr>
                                </w14:shadow>
                              </w:rPr>
                            </w:pPr>
                            <w:r w:rsidRPr="004142C5">
                              <w:rPr>
                                <w:b/>
                                <w:bCs/>
                                <w:color w:val="ED7D31" w:themeColor="accent2"/>
                                <w:sz w:val="24"/>
                                <w:szCs w:val="24"/>
                                <w:u w:val="single"/>
                                <w14:shadow w14:blurRad="50800" w14:dist="38100" w14:dir="2700000" w14:sx="99000" w14:sy="99000" w14:kx="0" w14:ky="0" w14:algn="tl">
                                  <w14:srgbClr w14:val="000000">
                                    <w14:alpha w14:val="60000"/>
                                  </w14:srgbClr>
                                </w14:shadow>
                              </w:rPr>
                              <w:t>Bilder hinzufügen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0591DE" id="Textfeld 1333" o:spid="_x0000_s1457" type="#_x0000_t202" style="position:absolute;margin-left:37.55pt;margin-top:248.85pt;width:193pt;height:25.95pt;z-index:25234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" filled="f" stroked="f" strokeweight=".5pt">
                <v:textbox>
                  <w:txbxContent>
                    <w:p w14:paraId="3918BCAA" w14:textId="77777777" w:rsidR="00B121DE" w:rsidRPr="004142C5" w:rsidRDefault="00B121DE" w:rsidP="00B121DE">
                      <w:pPr>
                        <w:rPr>
                          <w:b/>
                          <w:bCs/>
                          <w:color w:val="ED7D31" w:themeColor="accent2"/>
                          <w:sz w:val="24"/>
                          <w:szCs w:val="24"/>
                          <w:u w:val="single"/>
                          <w14:shadow w14:blurRad="50800" w14:dist="38100" w14:dir="2700000" w14:sx="99000" w14:sy="99000" w14:kx="0" w14:ky="0" w14:algn="tl">
                            <w14:srgbClr w14:val="000000">
                              <w14:alpha w14:val="60000"/>
                            </w14:srgbClr>
                          </w14:shadow>
                        </w:rPr>
                      </w:pPr>
                      <w:r w:rsidRPr="004142C5">
                        <w:rPr>
                          <w:b/>
                          <w:bCs/>
                          <w:color w:val="ED7D31" w:themeColor="accent2"/>
                          <w:sz w:val="24"/>
                          <w:szCs w:val="24"/>
                          <w:u w:val="single"/>
                          <w14:shadow w14:blurRad="50800" w14:dist="38100" w14:dir="2700000" w14:sx="99000" w14:sy="99000" w14:kx="0" w14:ky="0" w14:algn="tl">
                            <w14:srgbClr w14:val="000000">
                              <w14:alpha w14:val="60000"/>
                            </w14:srgbClr>
                          </w14:shadow>
                        </w:rPr>
                        <w:t>Bilder hinzufügen</w:t>
                      </w:r>
                    </w:p>
                  </w:txbxContent>
                </v:textbox>
              </v:shape>
            </w:pict>
          </mc:Fallback>
        </mc:AlternateContent>
      </w:r>
      <w:r w:rsidR="00446DF9" w:rsidRPr="00FD368C">
        <w:rPr>
          <w:noProof/>
        </w:rPr>
        <mc:AlternateContent>
          <mc:Choice Requires="wps">
            <w:drawing>
              <wp:anchor distT="0" distB="0" distL="114300" distR="114300" simplePos="0" relativeHeight="252323840" behindDoc="0" locked="0" layoutInCell="1" allowOverlap="1" wp14:anchorId="3EE89CB0" wp14:editId="553722D3">
                <wp:simplePos x="0" y="0"/>
                <wp:positionH relativeFrom="margin">
                  <wp:posOffset>0</wp:posOffset>
                </wp:positionH>
                <wp:positionV relativeFrom="paragraph">
                  <wp:posOffset>4649470</wp:posOffset>
                </wp:positionV>
                <wp:extent cx="1973580" cy="1663065"/>
                <wp:effectExtent l="0" t="0" r="0" b="0"/>
                <wp:wrapNone/>
                <wp:docPr id="1260" name="Textfeld 1260"/>
                <wp:cNvGraphicFramePr/>
                <a:graphic xmlns:a="http://schemas.openxmlformats.org/drawingml/2006/main">
                  <a:graphicData uri="http://schemas.microsoft.com/office/word/2010/wordprocessingShape">
                    <wps:wsp>
                      <wps:cNvSpPr txBox="1"/>
                      <wps:spPr>
                        <a:xfrm>
                          <a:off x="0" y="0"/>
                          <a:ext cx="1973580" cy="1663065"/>
                        </a:xfrm>
                        <a:prstGeom prst="rect">
                          <a:avLst/>
                        </a:prstGeom>
                        <a:noFill/>
                        <a:ln w="6350">
                          <a:noFill/>
                        </a:ln>
                      </wps:spPr>
                      <wps:txbx>
                        <w:txbxContent>
                          <w:p w14:paraId="0A2CA61F" w14:textId="77777777" w:rsidR="00B121DE" w:rsidRDefault="00B121DE" w:rsidP="00B121DE">
                            <w:pPr>
                              <w:tabs>
                                <w:tab w:val="left" w:pos="567"/>
                                <w:tab w:val="left" w:pos="709"/>
                              </w:tabs>
                              <w:spacing w:after="80"/>
                              <w:rPr>
                                <w:spacing w:val="-4"/>
                                <w:sz w:val="16"/>
                                <w:szCs w:val="16"/>
                              </w:rPr>
                            </w:pPr>
                            <w:r w:rsidRPr="00771493">
                              <w:rPr>
                                <w:sz w:val="16"/>
                                <w:szCs w:val="16"/>
                              </w:rPr>
                              <w:tab/>
                            </w:r>
                            <w:r w:rsidRPr="00771493">
                              <w:rPr>
                                <w:sz w:val="16"/>
                                <w:szCs w:val="16"/>
                              </w:rPr>
                              <w:tab/>
                            </w:r>
                            <w:r>
                              <w:rPr>
                                <w:spacing w:val="-4"/>
                                <w:sz w:val="16"/>
                                <w:szCs w:val="16"/>
                              </w:rPr>
                              <w:t xml:space="preserve">Das </w:t>
                            </w:r>
                            <w:r w:rsidRPr="00C76820">
                              <w:rPr>
                                <w:b/>
                                <w:spacing w:val="-4"/>
                                <w:sz w:val="16"/>
                                <w:szCs w:val="16"/>
                              </w:rPr>
                              <w:t>Überblenden-Werkzeug</w:t>
                            </w:r>
                            <w:r w:rsidRPr="00771493">
                              <w:rPr>
                                <w:spacing w:val="-4"/>
                                <w:sz w:val="16"/>
                                <w:szCs w:val="16"/>
                              </w:rPr>
                              <w:t xml:space="preserve"> </w:t>
                            </w:r>
                            <w:r w:rsidRPr="00771493">
                              <w:rPr>
                                <w:spacing w:val="-2"/>
                                <w:sz w:val="16"/>
                                <w:szCs w:val="16"/>
                              </w:rPr>
                              <w:t>(</w:t>
                            </w:r>
                            <w:r>
                              <w:rPr>
                                <w:rFonts w:cstheme="minorHAnsi"/>
                                <w:color w:val="C00000"/>
                                <w:spacing w:val="-2"/>
                                <w:sz w:val="16"/>
                                <w:szCs w:val="16"/>
                              </w:rPr>
                              <w:t>❸</w:t>
                            </w:r>
                            <w:r w:rsidRPr="00771493">
                              <w:rPr>
                                <w:spacing w:val="-2"/>
                                <w:sz w:val="16"/>
                                <w:szCs w:val="16"/>
                              </w:rPr>
                              <w:t>)</w:t>
                            </w:r>
                            <w:r w:rsidRPr="00771493">
                              <w:rPr>
                                <w:spacing w:val="-4"/>
                                <w:sz w:val="16"/>
                                <w:szCs w:val="16"/>
                              </w:rPr>
                              <w:br/>
                            </w:r>
                            <w:r w:rsidRPr="00771493">
                              <w:rPr>
                                <w:sz w:val="16"/>
                                <w:szCs w:val="16"/>
                              </w:rPr>
                              <w:t xml:space="preserve">              </w:t>
                            </w:r>
                            <w:r>
                              <w:rPr>
                                <w:sz w:val="16"/>
                                <w:szCs w:val="16"/>
                              </w:rPr>
                              <w:t xml:space="preserve">  </w:t>
                            </w:r>
                            <w:r>
                              <w:rPr>
                                <w:spacing w:val="-2"/>
                                <w:sz w:val="16"/>
                                <w:szCs w:val="16"/>
                              </w:rPr>
                              <w:t xml:space="preserve"> </w:t>
                            </w:r>
                            <w:r>
                              <w:rPr>
                                <w:spacing w:val="-4"/>
                                <w:sz w:val="16"/>
                                <w:szCs w:val="16"/>
                              </w:rPr>
                              <w:t xml:space="preserve">erlaubt es dir die </w:t>
                            </w:r>
                            <w:r w:rsidRPr="00C76820">
                              <w:rPr>
                                <w:b/>
                                <w:spacing w:val="-4"/>
                                <w:sz w:val="16"/>
                                <w:szCs w:val="16"/>
                              </w:rPr>
                              <w:t>Transparenz</w:t>
                            </w:r>
                            <w:r>
                              <w:rPr>
                                <w:spacing w:val="-4"/>
                                <w:sz w:val="16"/>
                                <w:szCs w:val="16"/>
                              </w:rPr>
                              <w:t xml:space="preserve"> vor-heriger Bilder so einzustellen, dass du diese gemeinsam mit deinem aktuellen Kamera-bild angezeigt bekommst.</w:t>
                            </w:r>
                          </w:p>
                          <w:p w14:paraId="6DEDB5A5" w14:textId="77777777" w:rsidR="00B121DE" w:rsidRDefault="00B121DE" w:rsidP="00B121DE">
                            <w:pPr>
                              <w:tabs>
                                <w:tab w:val="left" w:pos="567"/>
                                <w:tab w:val="left" w:pos="709"/>
                              </w:tabs>
                              <w:spacing w:after="80"/>
                              <w:rPr>
                                <w:sz w:val="16"/>
                                <w:szCs w:val="16"/>
                              </w:rPr>
                            </w:pPr>
                            <w:r>
                              <w:rPr>
                                <w:spacing w:val="-4"/>
                                <w:sz w:val="16"/>
                                <w:szCs w:val="16"/>
                              </w:rPr>
                              <w:t xml:space="preserve">Diese </w:t>
                            </w:r>
                            <w:r w:rsidRPr="00C76820">
                              <w:rPr>
                                <w:b/>
                                <w:spacing w:val="-4"/>
                                <w:sz w:val="16"/>
                                <w:szCs w:val="16"/>
                              </w:rPr>
                              <w:t>Geisterbilder</w:t>
                            </w:r>
                            <w:r>
                              <w:rPr>
                                <w:spacing w:val="-4"/>
                                <w:sz w:val="16"/>
                                <w:szCs w:val="16"/>
                              </w:rPr>
                              <w:t xml:space="preserve"> sind nützlich, um zu sehen, welche Veränderungen du zum vorherigen Bild vorgenommen hast.</w:t>
                            </w:r>
                          </w:p>
                          <w:p w14:paraId="535E7898" w14:textId="77777777" w:rsidR="00B121DE" w:rsidRPr="00FC285A" w:rsidRDefault="00B121DE" w:rsidP="00B121DE">
                            <w:pPr>
                              <w:tabs>
                                <w:tab w:val="left" w:pos="567"/>
                                <w:tab w:val="left" w:pos="709"/>
                              </w:tabs>
                              <w:spacing w:after="60"/>
                              <w:rPr>
                                <w:spacing w:val="-2"/>
                                <w:sz w:val="16"/>
                                <w:szCs w:val="16"/>
                              </w:rPr>
                            </w:pPr>
                            <w:r w:rsidRPr="00FC285A">
                              <w:rPr>
                                <w:spacing w:val="-2"/>
                                <w:sz w:val="16"/>
                                <w:szCs w:val="16"/>
                              </w:rPr>
                              <w:t>Schiebe den Regler von ganz oben (Geister-bilder aus) nach ganz unten, um die Transparenz Schritt für Schritt zu erhöhen</w:t>
                            </w:r>
                            <w:r>
                              <w:rPr>
                                <w:spacing w:val="-2"/>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E89CB0" id="Textfeld 1260" o:spid="_x0000_s1458" type="#_x0000_t202" style="position:absolute;margin-left:0;margin-top:366.1pt;width:155.4pt;height:130.95pt;z-index:25232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" filled="f" stroked="f" strokeweight=".5pt">
                <v:textbox>
                  <w:txbxContent>
                    <w:p w14:paraId="0A2CA61F" w14:textId="77777777" w:rsidR="00B121DE" w:rsidRDefault="00B121DE" w:rsidP="00B121DE">
                      <w:pPr>
                        <w:tabs>
                          <w:tab w:val="left" w:pos="567"/>
                          <w:tab w:val="left" w:pos="709"/>
                        </w:tabs>
                        <w:spacing w:after="80"/>
                        <w:rPr>
                          <w:spacing w:val="-4"/>
                          <w:sz w:val="16"/>
                          <w:szCs w:val="16"/>
                        </w:rPr>
                      </w:pPr>
                      <w:r w:rsidRPr="00771493">
                        <w:rPr>
                          <w:sz w:val="16"/>
                          <w:szCs w:val="16"/>
                        </w:rPr>
                        <w:tab/>
                      </w:r>
                      <w:r w:rsidRPr="00771493">
                        <w:rPr>
                          <w:sz w:val="16"/>
                          <w:szCs w:val="16"/>
                        </w:rPr>
                        <w:tab/>
                      </w:r>
                      <w:r>
                        <w:rPr>
                          <w:spacing w:val="-4"/>
                          <w:sz w:val="16"/>
                          <w:szCs w:val="16"/>
                        </w:rPr>
                        <w:t xml:space="preserve">Das </w:t>
                      </w:r>
                      <w:r w:rsidRPr="00C76820">
                        <w:rPr>
                          <w:b/>
                          <w:spacing w:val="-4"/>
                          <w:sz w:val="16"/>
                          <w:szCs w:val="16"/>
                        </w:rPr>
                        <w:t>Überblenden-Werkzeug</w:t>
                      </w:r>
                      <w:r w:rsidRPr="00771493">
                        <w:rPr>
                          <w:spacing w:val="-4"/>
                          <w:sz w:val="16"/>
                          <w:szCs w:val="16"/>
                        </w:rPr>
                        <w:t xml:space="preserve"> </w:t>
                      </w:r>
                      <w:r w:rsidRPr="00771493">
                        <w:rPr>
                          <w:spacing w:val="-2"/>
                          <w:sz w:val="16"/>
                          <w:szCs w:val="16"/>
                        </w:rPr>
                        <w:t>(</w:t>
                      </w:r>
                      <w:r>
                        <w:rPr>
                          <w:rFonts w:cstheme="minorHAnsi"/>
                          <w:color w:val="C00000"/>
                          <w:spacing w:val="-2"/>
                          <w:sz w:val="16"/>
                          <w:szCs w:val="16"/>
                        </w:rPr>
                        <w:t>❸</w:t>
                      </w:r>
                      <w:r w:rsidRPr="00771493">
                        <w:rPr>
                          <w:spacing w:val="-2"/>
                          <w:sz w:val="16"/>
                          <w:szCs w:val="16"/>
                        </w:rPr>
                        <w:t>)</w:t>
                      </w:r>
                      <w:r w:rsidRPr="00771493">
                        <w:rPr>
                          <w:spacing w:val="-4"/>
                          <w:sz w:val="16"/>
                          <w:szCs w:val="16"/>
                        </w:rPr>
                        <w:br/>
                      </w:r>
                      <w:r w:rsidRPr="00771493">
                        <w:rPr>
                          <w:sz w:val="16"/>
                          <w:szCs w:val="16"/>
                        </w:rPr>
                        <w:t xml:space="preserve">              </w:t>
                      </w:r>
                      <w:r>
                        <w:rPr>
                          <w:sz w:val="16"/>
                          <w:szCs w:val="16"/>
                        </w:rPr>
                        <w:t xml:space="preserve">  </w:t>
                      </w:r>
                      <w:r>
                        <w:rPr>
                          <w:spacing w:val="-2"/>
                          <w:sz w:val="16"/>
                          <w:szCs w:val="16"/>
                        </w:rPr>
                        <w:t xml:space="preserve"> </w:t>
                      </w:r>
                      <w:r>
                        <w:rPr>
                          <w:spacing w:val="-4"/>
                          <w:sz w:val="16"/>
                          <w:szCs w:val="16"/>
                        </w:rPr>
                        <w:t xml:space="preserve">erlaubt es dir die </w:t>
                      </w:r>
                      <w:r w:rsidRPr="00C76820">
                        <w:rPr>
                          <w:b/>
                          <w:spacing w:val="-4"/>
                          <w:sz w:val="16"/>
                          <w:szCs w:val="16"/>
                        </w:rPr>
                        <w:t>Transparenz</w:t>
                      </w:r>
                      <w:r>
                        <w:rPr>
                          <w:spacing w:val="-4"/>
                          <w:sz w:val="16"/>
                          <w:szCs w:val="16"/>
                        </w:rPr>
                        <w:t xml:space="preserve"> vor-heriger Bilder so einzustellen, dass du diese gemeinsam mit deinem aktuellen Kamera-bild angezeigt bekommst.</w:t>
                      </w:r>
                    </w:p>
                    <w:p w14:paraId="6DEDB5A5" w14:textId="77777777" w:rsidR="00B121DE" w:rsidRDefault="00B121DE" w:rsidP="00B121DE">
                      <w:pPr>
                        <w:tabs>
                          <w:tab w:val="left" w:pos="567"/>
                          <w:tab w:val="left" w:pos="709"/>
                        </w:tabs>
                        <w:spacing w:after="80"/>
                        <w:rPr>
                          <w:sz w:val="16"/>
                          <w:szCs w:val="16"/>
                        </w:rPr>
                      </w:pPr>
                      <w:r>
                        <w:rPr>
                          <w:spacing w:val="-4"/>
                          <w:sz w:val="16"/>
                          <w:szCs w:val="16"/>
                        </w:rPr>
                        <w:t xml:space="preserve">Diese </w:t>
                      </w:r>
                      <w:r w:rsidRPr="00C76820">
                        <w:rPr>
                          <w:b/>
                          <w:spacing w:val="-4"/>
                          <w:sz w:val="16"/>
                          <w:szCs w:val="16"/>
                        </w:rPr>
                        <w:t>Geisterbilder</w:t>
                      </w:r>
                      <w:r>
                        <w:rPr>
                          <w:spacing w:val="-4"/>
                          <w:sz w:val="16"/>
                          <w:szCs w:val="16"/>
                        </w:rPr>
                        <w:t xml:space="preserve"> sind nützlich, um zu sehen, welche Veränderungen du zum vorherigen Bild vorgenommen hast.</w:t>
                      </w:r>
                    </w:p>
                    <w:p w14:paraId="535E7898" w14:textId="77777777" w:rsidR="00B121DE" w:rsidRPr="00FC285A" w:rsidRDefault="00B121DE" w:rsidP="00B121DE">
                      <w:pPr>
                        <w:tabs>
                          <w:tab w:val="left" w:pos="567"/>
                          <w:tab w:val="left" w:pos="709"/>
                        </w:tabs>
                        <w:spacing w:after="60"/>
                        <w:rPr>
                          <w:spacing w:val="-2"/>
                          <w:sz w:val="16"/>
                          <w:szCs w:val="16"/>
                        </w:rPr>
                      </w:pPr>
                      <w:r w:rsidRPr="00FC285A">
                        <w:rPr>
                          <w:spacing w:val="-2"/>
                          <w:sz w:val="16"/>
                          <w:szCs w:val="16"/>
                        </w:rPr>
                        <w:t>Schiebe den Regler von ganz oben (Geister-bilder aus) nach ganz unten, um die Transparenz Schritt für Schritt zu erhöhen</w:t>
                      </w:r>
                      <w:r>
                        <w:rPr>
                          <w:spacing w:val="-2"/>
                          <w:sz w:val="16"/>
                          <w:szCs w:val="16"/>
                        </w:rPr>
                        <w:t>!</w:t>
                      </w:r>
                    </w:p>
                  </w:txbxContent>
                </v:textbox>
                <w10:wrap anchorx="margin"/>
              </v:shape>
            </w:pict>
          </mc:Fallback>
        </mc:AlternateContent>
      </w:r>
      <w:r w:rsidR="00446DF9">
        <w:rPr>
          <w:noProof/>
        </w:rPr>
        <mc:AlternateContent>
          <mc:Choice Requires="wps">
            <w:drawing>
              <wp:anchor distT="0" distB="0" distL="114300" distR="114300" simplePos="0" relativeHeight="252320768" behindDoc="0" locked="0" layoutInCell="1" allowOverlap="1" wp14:anchorId="7DF2791D" wp14:editId="3F3FDC9B">
                <wp:simplePos x="0" y="0"/>
                <wp:positionH relativeFrom="margin">
                  <wp:posOffset>-170180</wp:posOffset>
                </wp:positionH>
                <wp:positionV relativeFrom="paragraph">
                  <wp:posOffset>4296410</wp:posOffset>
                </wp:positionV>
                <wp:extent cx="2157730" cy="2051685"/>
                <wp:effectExtent l="0" t="0" r="13970" b="24765"/>
                <wp:wrapNone/>
                <wp:docPr id="1296" name="Rechteck: abgerundete Ecken 1296"/>
                <wp:cNvGraphicFramePr/>
                <a:graphic xmlns:a="http://schemas.openxmlformats.org/drawingml/2006/main">
                  <a:graphicData uri="http://schemas.microsoft.com/office/word/2010/wordprocessingShape">
                    <wps:wsp>
                      <wps:cNvSpPr/>
                      <wps:spPr>
                        <a:xfrm>
                          <a:off x="0" y="0"/>
                          <a:ext cx="2157730" cy="2051685"/>
                        </a:xfrm>
                        <a:prstGeom prst="roundRect">
                          <a:avLst>
                            <a:gd name="adj" fmla="val 14288"/>
                          </a:avLst>
                        </a:prstGeom>
                        <a:solidFill>
                          <a:schemeClr val="bg1">
                            <a:lumMod val="95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0D1191" id="Rechteck: abgerundete Ecken 1296" o:spid="_x0000_s1026" style="position:absolute;margin-left:-13.4pt;margin-top:338.3pt;width:169.9pt;height:161.55pt;z-index:25232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93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" fillcolor="#f2f2f2 [3052]" strokecolor="gray [1629]" strokeweight="1pt">
                <v:stroke joinstyle="miter"/>
                <w10:wrap anchorx="margin"/>
              </v:roundrect>
            </w:pict>
          </mc:Fallback>
        </mc:AlternateContent>
      </w:r>
      <w:r w:rsidR="00446DF9" w:rsidRPr="00FD368C">
        <w:rPr>
          <w:noProof/>
        </w:rPr>
        <mc:AlternateContent>
          <mc:Choice Requires="wps">
            <w:drawing>
              <wp:anchor distT="0" distB="0" distL="114300" distR="114300" simplePos="0" relativeHeight="252322816" behindDoc="0" locked="0" layoutInCell="1" allowOverlap="1" wp14:anchorId="00C0AED5" wp14:editId="0FFF0BFD">
                <wp:simplePos x="0" y="0"/>
                <wp:positionH relativeFrom="column">
                  <wp:posOffset>478790</wp:posOffset>
                </wp:positionH>
                <wp:positionV relativeFrom="paragraph">
                  <wp:posOffset>4373245</wp:posOffset>
                </wp:positionV>
                <wp:extent cx="2451100" cy="329565"/>
                <wp:effectExtent l="0" t="0" r="0" b="0"/>
                <wp:wrapNone/>
                <wp:docPr id="1326" name="Textfeld 1326"/>
                <wp:cNvGraphicFramePr/>
                <a:graphic xmlns:a="http://schemas.openxmlformats.org/drawingml/2006/main">
                  <a:graphicData uri="http://schemas.microsoft.com/office/word/2010/wordprocessingShape">
                    <wps:wsp>
                      <wps:cNvSpPr txBox="1"/>
                      <wps:spPr>
                        <a:xfrm>
                          <a:off x="0" y="0"/>
                          <a:ext cx="2451100" cy="329565"/>
                        </a:xfrm>
                        <a:prstGeom prst="rect">
                          <a:avLst/>
                        </a:prstGeom>
                        <a:noFill/>
                        <a:ln w="6350">
                          <a:noFill/>
                        </a:ln>
                      </wps:spPr>
                      <wps:txbx>
                        <w:txbxContent>
                          <w:p w14:paraId="0072621B" w14:textId="77777777" w:rsidR="00B121DE" w:rsidRPr="004142C5" w:rsidRDefault="00B121DE" w:rsidP="00B121DE">
                            <w:pPr>
                              <w:rPr>
                                <w:b/>
                                <w:bCs/>
                                <w:color w:val="ED7D31" w:themeColor="accent2"/>
                                <w:sz w:val="24"/>
                                <w:szCs w:val="24"/>
                                <w:u w:val="single"/>
                                <w14:shadow w14:blurRad="50800" w14:dist="38100" w14:dir="2700000" w14:sx="99000" w14:sy="99000" w14:kx="0" w14:ky="0" w14:algn="tl">
                                  <w14:srgbClr w14:val="000000">
                                    <w14:alpha w14:val="60000"/>
                                  </w14:srgbClr>
                                </w14:shadow>
                              </w:rPr>
                            </w:pPr>
                            <w:r w:rsidRPr="004142C5">
                              <w:rPr>
                                <w:b/>
                                <w:bCs/>
                                <w:color w:val="ED7D31" w:themeColor="accent2"/>
                                <w:sz w:val="24"/>
                                <w:szCs w:val="24"/>
                                <w:u w:val="single"/>
                                <w14:shadow w14:blurRad="50800" w14:dist="38100" w14:dir="2700000" w14:sx="99000" w14:sy="99000" w14:kx="0" w14:ky="0" w14:algn="tl">
                                  <w14:srgbClr w14:val="000000">
                                    <w14:alpha w14:val="60000"/>
                                  </w14:srgbClr>
                                </w14:shadow>
                              </w:rPr>
                              <w:t>Überblenden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C0AED5" id="Textfeld 1326" o:spid="_x0000_s1459" type="#_x0000_t202" style="position:absolute;margin-left:37.7pt;margin-top:344.35pt;width:193pt;height:25.95pt;z-index:2523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" filled="f" stroked="f" strokeweight=".5pt">
                <v:textbox>
                  <w:txbxContent>
                    <w:p w14:paraId="0072621B" w14:textId="77777777" w:rsidR="00B121DE" w:rsidRPr="004142C5" w:rsidRDefault="00B121DE" w:rsidP="00B121DE">
                      <w:pPr>
                        <w:rPr>
                          <w:b/>
                          <w:bCs/>
                          <w:color w:val="ED7D31" w:themeColor="accent2"/>
                          <w:sz w:val="24"/>
                          <w:szCs w:val="24"/>
                          <w:u w:val="single"/>
                          <w14:shadow w14:blurRad="50800" w14:dist="38100" w14:dir="2700000" w14:sx="99000" w14:sy="99000" w14:kx="0" w14:ky="0" w14:algn="tl">
                            <w14:srgbClr w14:val="000000">
                              <w14:alpha w14:val="60000"/>
                            </w14:srgbClr>
                          </w14:shadow>
                        </w:rPr>
                      </w:pPr>
                      <w:r w:rsidRPr="004142C5">
                        <w:rPr>
                          <w:b/>
                          <w:bCs/>
                          <w:color w:val="ED7D31" w:themeColor="accent2"/>
                          <w:sz w:val="24"/>
                          <w:szCs w:val="24"/>
                          <w:u w:val="single"/>
                          <w14:shadow w14:blurRad="50800" w14:dist="38100" w14:dir="2700000" w14:sx="99000" w14:sy="99000" w14:kx="0" w14:ky="0" w14:algn="tl">
                            <w14:srgbClr w14:val="000000">
                              <w14:alpha w14:val="60000"/>
                            </w14:srgbClr>
                          </w14:shadow>
                        </w:rPr>
                        <w:t>Überblenden</w:t>
                      </w:r>
                    </w:p>
                  </w:txbxContent>
                </v:textbox>
              </v:shape>
            </w:pict>
          </mc:Fallback>
        </mc:AlternateContent>
      </w:r>
      <w:r w:rsidR="00446DF9" w:rsidRPr="00FD368C">
        <w:rPr>
          <w:noProof/>
        </w:rPr>
        <mc:AlternateContent>
          <mc:Choice Requires="wpg">
            <w:drawing>
              <wp:anchor distT="0" distB="0" distL="114300" distR="114300" simplePos="0" relativeHeight="252321792" behindDoc="0" locked="0" layoutInCell="1" allowOverlap="1" wp14:anchorId="409909A2" wp14:editId="6AE22496">
                <wp:simplePos x="0" y="0"/>
                <wp:positionH relativeFrom="margin">
                  <wp:posOffset>44450</wp:posOffset>
                </wp:positionH>
                <wp:positionV relativeFrom="paragraph">
                  <wp:posOffset>4420179</wp:posOffset>
                </wp:positionV>
                <wp:extent cx="442595" cy="443865"/>
                <wp:effectExtent l="38100" t="19050" r="52705" b="70485"/>
                <wp:wrapNone/>
                <wp:docPr id="1327" name="Gruppieren 1327"/>
                <wp:cNvGraphicFramePr/>
                <a:graphic xmlns:a="http://schemas.openxmlformats.org/drawingml/2006/main">
                  <a:graphicData uri="http://schemas.microsoft.com/office/word/2010/wordprocessingGroup">
                    <wpg:wgp>
                      <wpg:cNvGrpSpPr/>
                      <wpg:grpSpPr>
                        <a:xfrm>
                          <a:off x="0" y="0"/>
                          <a:ext cx="442595" cy="443865"/>
                          <a:chOff x="0" y="0"/>
                          <a:chExt cx="442767" cy="444114"/>
                        </a:xfrm>
                      </wpg:grpSpPr>
                      <wps:wsp>
                        <wps:cNvPr id="1328" name="Flussdiagramm: Verbinder 1328"/>
                        <wps:cNvSpPr/>
                        <wps:spPr>
                          <a:xfrm>
                            <a:off x="0" y="21270"/>
                            <a:ext cx="412273" cy="422844"/>
                          </a:xfrm>
                          <a:prstGeom prst="flowChartConnector">
                            <a:avLst/>
                          </a:prstGeom>
                          <a:solidFill>
                            <a:srgbClr val="7030A0"/>
                          </a:solidFill>
                          <a:ln>
                            <a:solidFill>
                              <a:schemeClr val="bg1"/>
                            </a:solidFill>
                          </a:ln>
                          <a:effectLst>
                            <a:outerShdw blurRad="50800" dist="38100" dir="2700000" sx="95000" sy="95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9" name="Textfeld 1329"/>
                        <wps:cNvSpPr txBox="1"/>
                        <wps:spPr>
                          <a:xfrm>
                            <a:off x="44414" y="0"/>
                            <a:ext cx="398353" cy="436440"/>
                          </a:xfrm>
                          <a:prstGeom prst="rect">
                            <a:avLst/>
                          </a:prstGeom>
                          <a:noFill/>
                          <a:ln w="6350">
                            <a:noFill/>
                          </a:ln>
                        </wps:spPr>
                        <wps:txbx>
                          <w:txbxContent>
                            <w:p w14:paraId="5800680F"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09909A2" id="Gruppieren 1327" o:spid="_x0000_s1460" style="position:absolute;margin-left:3.5pt;margin-top:348.05pt;width:34.85pt;height:34.95pt;z-index:252321792;mso-position-horizontal-relative:margin" coordsize="442767,444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">
                <v:shape id="Flussdiagramm: Verbinder 1328" o:spid="_x0000_s1461" type="#_x0000_t120" style="position:absolute;top:21270;width:412273;height:42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" fillcolor="#7030a0" strokecolor="white [3212]" strokeweight="1pt">
                  <v:stroke joinstyle="miter"/>
                  <v:shadow on="t" type="perspective" color="black" opacity="26214f" origin="-.5,-.5" offset=".74836mm,.74836mm" matrix="62259f,,,62259f"/>
                </v:shape>
                <v:shape id="Textfeld 1329" o:spid="_x0000_s1462" type="#_x0000_t202" style="position:absolute;left:44414;width:398353;height:43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" filled="f" stroked="f" strokeweight=".5pt">
                  <v:textbox>
                    <w:txbxContent>
                      <w:p w14:paraId="5800680F" w14:textId="77777777" w:rsidR="00B121DE" w:rsidRPr="00181FA3" w:rsidRDefault="00B121DE" w:rsidP="00B121DE">
                        <w:pPr>
                          <w:rPr>
                            <w:b/>
                            <w:bCs/>
                            <w:color w:val="ED7D31" w:themeColor="accent2"/>
                            <w:sz w:val="44"/>
                            <w:szCs w:val="44"/>
                            <w14:textOutline w14:w="9525" w14:cap="rnd" w14:cmpd="sng" w14:algn="ctr">
                              <w14:solidFill>
                                <w14:schemeClr w14:val="bg1"/>
                              </w14:solidFill>
                              <w14:prstDash w14:val="solid"/>
                              <w14:bevel/>
                            </w14:textOutline>
                          </w:rPr>
                        </w:pPr>
                        <w:r>
                          <w:rPr>
                            <w:b/>
                            <w:bCs/>
                            <w:color w:val="ED7D31" w:themeColor="accent2"/>
                            <w:sz w:val="44"/>
                            <w:szCs w:val="44"/>
                            <w14:textOutline w14:w="9525" w14:cap="rnd" w14:cmpd="sng" w14:algn="ctr">
                              <w14:solidFill>
                                <w14:schemeClr w14:val="bg1"/>
                              </w14:solidFill>
                              <w14:prstDash w14:val="solid"/>
                              <w14:bevel/>
                            </w14:textOutline>
                          </w:rPr>
                          <w:t>4</w:t>
                        </w:r>
                      </w:p>
                    </w:txbxContent>
                  </v:textbox>
                </v:shape>
                <w10:wrap anchorx="margin"/>
              </v:group>
            </w:pict>
          </mc:Fallback>
        </mc:AlternateContent>
      </w:r>
      <w:r w:rsidR="00BB50BA">
        <w:rPr>
          <w:noProof/>
        </w:rPr>
        <mc:AlternateContent>
          <mc:Choice Requires="wpg">
            <w:drawing>
              <wp:anchor distT="0" distB="0" distL="114300" distR="114300" simplePos="0" relativeHeight="252524544" behindDoc="0" locked="0" layoutInCell="1" allowOverlap="1" wp14:anchorId="4D4647A2" wp14:editId="574BECBD">
                <wp:simplePos x="0" y="0"/>
                <wp:positionH relativeFrom="column">
                  <wp:posOffset>-238181</wp:posOffset>
                </wp:positionH>
                <wp:positionV relativeFrom="paragraph">
                  <wp:posOffset>6316980</wp:posOffset>
                </wp:positionV>
                <wp:extent cx="3204845" cy="365125"/>
                <wp:effectExtent l="0" t="0" r="0" b="0"/>
                <wp:wrapNone/>
                <wp:docPr id="203" name="Gruppieren 203"/>
                <wp:cNvGraphicFramePr/>
                <a:graphic xmlns:a="http://schemas.openxmlformats.org/drawingml/2006/main">
                  <a:graphicData uri="http://schemas.microsoft.com/office/word/2010/wordprocessingGroup">
                    <wpg:wgp>
                      <wpg:cNvGrpSpPr/>
                      <wpg:grpSpPr>
                        <a:xfrm>
                          <a:off x="0" y="0"/>
                          <a:ext cx="3204845" cy="365125"/>
                          <a:chOff x="0" y="0"/>
                          <a:chExt cx="3205424" cy="365125"/>
                        </a:xfrm>
                      </wpg:grpSpPr>
                      <wps:wsp>
                        <wps:cNvPr id="204" name="Rechteck: abgerundete Ecken 204"/>
                        <wps:cNvSpPr/>
                        <wps:spPr>
                          <a:xfrm>
                            <a:off x="0" y="0"/>
                            <a:ext cx="3205424" cy="365125"/>
                          </a:xfrm>
                          <a:prstGeom prst="roundRect">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5D2A4B" w14:textId="77777777" w:rsidR="00BB50BA" w:rsidRDefault="00BB50BA" w:rsidP="00BB50BA">
                              <w:pPr>
                                <w:spacing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 name="Textfeld 205"/>
                        <wps:cNvSpPr txBox="1"/>
                        <wps:spPr>
                          <a:xfrm>
                            <a:off x="20096" y="15072"/>
                            <a:ext cx="2679701" cy="292735"/>
                          </a:xfrm>
                          <a:prstGeom prst="rect">
                            <a:avLst/>
                          </a:prstGeom>
                          <a:noFill/>
                          <a:ln w="6350">
                            <a:noFill/>
                          </a:ln>
                        </wps:spPr>
                        <wps:txbx>
                          <w:txbxContent>
                            <w:p w14:paraId="41C227F2" w14:textId="77777777" w:rsidR="00BB50BA" w:rsidRPr="003C0941" w:rsidRDefault="00BB50BA" w:rsidP="00BB50BA">
                              <w:pPr>
                                <w:rPr>
                                  <w:color w:val="FFFFFF" w:themeColor="background1"/>
                                  <w:sz w:val="20"/>
                                  <w:szCs w:val="20"/>
                                </w:rPr>
                              </w:pPr>
                              <w:r>
                                <w:rPr>
                                  <w:color w:val="FFFFFF" w:themeColor="background1"/>
                                  <w:sz w:val="20"/>
                                  <w:szCs w:val="20"/>
                                </w:rPr>
                                <w:t>Kontakt</w:t>
                              </w:r>
                              <w:r w:rsidRPr="003C0941">
                                <w:rPr>
                                  <w:color w:val="FFFFFF" w:themeColor="background1"/>
                                  <w:sz w:val="20"/>
                                  <w:szCs w:val="20"/>
                                </w:rPr>
                                <w:t xml:space="preserve">: </w:t>
                              </w:r>
                              <w:r>
                                <w:rPr>
                                  <w:color w:val="FFFFFF" w:themeColor="background1"/>
                                  <w:sz w:val="20"/>
                                  <w:szCs w:val="20"/>
                                </w:rPr>
                                <w:t>Sascha Lippke</w:t>
                              </w:r>
                              <w:r w:rsidRPr="003C0941">
                                <w:rPr>
                                  <w:color w:val="FFFFFF" w:themeColor="background1"/>
                                  <w:sz w:val="20"/>
                                  <w:szCs w:val="20"/>
                                </w:rPr>
                                <w:t>, Twitter: @</w:t>
                              </w:r>
                              <w:r>
                                <w:rPr>
                                  <w:color w:val="FFFFFF" w:themeColor="background1"/>
                                  <w:sz w:val="20"/>
                                  <w:szCs w:val="20"/>
                                </w:rPr>
                                <w:t xml:space="preserve">sal1ke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6" name="Grafik 206"/>
                          <pic:cNvPicPr>
                            <a:picLocks noChangeAspect="1"/>
                          </pic:cNvPicPr>
                        </pic:nvPicPr>
                        <pic:blipFill>
                          <a:blip r:embed="rId8"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2280975" y="44169"/>
                            <a:ext cx="834390" cy="197485"/>
                          </a:xfrm>
                          <a:prstGeom prst="rect">
                            <a:avLst/>
                          </a:prstGeom>
                          <a:noFill/>
                          <a:ln>
                            <a:noFill/>
                          </a:ln>
                        </pic:spPr>
                      </pic:pic>
                    </wpg:wgp>
                  </a:graphicData>
                </a:graphic>
                <wp14:sizeRelH relativeFrom="margin">
                  <wp14:pctWidth>0</wp14:pctWidth>
                </wp14:sizeRelH>
              </wp:anchor>
            </w:drawing>
          </mc:Choice>
          <mc:Fallback>
            <w:pict>
              <v:group w14:anchorId="4D4647A2" id="Gruppieren 203" o:spid="_x0000_s1463" style="position:absolute;margin-left:-18.75pt;margin-top:497.4pt;width:252.35pt;height:28.75pt;z-index:252524544;mso-width-relative:margin" coordsize="32054,3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">
                <v:roundrect id="Rechteck: abgerundete Ecken 204" o:spid="_x0000_s1464" style="position:absolute;width:32054;height:365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" fillcolor="#7030a0" stroked="f" strokeweight="1pt">
                  <v:stroke joinstyle="miter"/>
                  <v:textbox>
                    <w:txbxContent>
                      <w:p w14:paraId="115D2A4B" w14:textId="77777777" w:rsidR="00BB50BA" w:rsidRDefault="00BB50BA" w:rsidP="00BB50BA">
                        <w:pPr>
                          <w:spacing w:line="240" w:lineRule="auto"/>
                          <w:jc w:val="center"/>
                        </w:pPr>
                      </w:p>
                    </w:txbxContent>
                  </v:textbox>
                </v:roundrect>
                <v:shape id="Textfeld 205" o:spid="_x0000_s1465" type="#_x0000_t202" style="position:absolute;left:200;top:150;width:26797;height:2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" filled="f" stroked="f" strokeweight=".5pt">
                  <v:textbox>
                    <w:txbxContent>
                      <w:p w14:paraId="41C227F2" w14:textId="77777777" w:rsidR="00BB50BA" w:rsidRPr="003C0941" w:rsidRDefault="00BB50BA" w:rsidP="00BB50BA">
                        <w:pPr>
                          <w:rPr>
                            <w:color w:val="FFFFFF" w:themeColor="background1"/>
                            <w:sz w:val="20"/>
                            <w:szCs w:val="20"/>
                          </w:rPr>
                        </w:pPr>
                        <w:r>
                          <w:rPr>
                            <w:color w:val="FFFFFF" w:themeColor="background1"/>
                            <w:sz w:val="20"/>
                            <w:szCs w:val="20"/>
                          </w:rPr>
                          <w:t>Kontakt</w:t>
                        </w:r>
                        <w:r w:rsidRPr="003C0941">
                          <w:rPr>
                            <w:color w:val="FFFFFF" w:themeColor="background1"/>
                            <w:sz w:val="20"/>
                            <w:szCs w:val="20"/>
                          </w:rPr>
                          <w:t xml:space="preserve">: </w:t>
                        </w:r>
                        <w:r>
                          <w:rPr>
                            <w:color w:val="FFFFFF" w:themeColor="background1"/>
                            <w:sz w:val="20"/>
                            <w:szCs w:val="20"/>
                          </w:rPr>
                          <w:t>Sascha Lippke</w:t>
                        </w:r>
                        <w:r w:rsidRPr="003C0941">
                          <w:rPr>
                            <w:color w:val="FFFFFF" w:themeColor="background1"/>
                            <w:sz w:val="20"/>
                            <w:szCs w:val="20"/>
                          </w:rPr>
                          <w:t>, Twitter: @</w:t>
                        </w:r>
                        <w:r>
                          <w:rPr>
                            <w:color w:val="FFFFFF" w:themeColor="background1"/>
                            <w:sz w:val="20"/>
                            <w:szCs w:val="20"/>
                          </w:rPr>
                          <w:t xml:space="preserve">sal1ke    </w:t>
                        </w:r>
                      </w:p>
                    </w:txbxContent>
                  </v:textbox>
                </v:shape>
                <v:shape id="Grafik 206" o:spid="_x0000_s1466" type="#_x0000_t75" style="position:absolute;left:22809;top:441;width:8344;height:1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">
                  <v:imagedata r:id="rId9" o:title="" recolortarget="#1c3259 [1444]"/>
                </v:shape>
              </v:group>
            </w:pict>
          </mc:Fallback>
        </mc:AlternateContent>
      </w:r>
      <w:r w:rsidR="00FA5D74" w:rsidRPr="00FA5D74">
        <w:rPr>
          <w:noProof/>
          <w:lang w:val="en-US"/>
        </w:rPr>
        <mc:AlternateContent>
          <mc:Choice Requires="wps">
            <w:drawing>
              <wp:anchor distT="0" distB="0" distL="114300" distR="114300" simplePos="0" relativeHeight="252479488" behindDoc="0" locked="0" layoutInCell="1" allowOverlap="1" wp14:anchorId="51A15F4D" wp14:editId="1EC6962D">
                <wp:simplePos x="0" y="0"/>
                <wp:positionH relativeFrom="margin">
                  <wp:posOffset>3947795</wp:posOffset>
                </wp:positionH>
                <wp:positionV relativeFrom="paragraph">
                  <wp:posOffset>6247765</wp:posOffset>
                </wp:positionV>
                <wp:extent cx="2067560" cy="858520"/>
                <wp:effectExtent l="0" t="0" r="8890" b="0"/>
                <wp:wrapNone/>
                <wp:docPr id="1399" name="Rechteck: abgerundete Ecken 1399"/>
                <wp:cNvGraphicFramePr/>
                <a:graphic xmlns:a="http://schemas.openxmlformats.org/drawingml/2006/main">
                  <a:graphicData uri="http://schemas.microsoft.com/office/word/2010/wordprocessingShape">
                    <wps:wsp>
                      <wps:cNvSpPr/>
                      <wps:spPr>
                        <a:xfrm>
                          <a:off x="0" y="0"/>
                          <a:ext cx="2067560" cy="858520"/>
                        </a:xfrm>
                        <a:prstGeom prst="roundRect">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7A1813" w14:textId="77777777" w:rsidR="00FA5D74" w:rsidRDefault="00FA5D74" w:rsidP="00FA5D74">
                            <w:pPr>
                              <w:spacing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1A15F4D" id="Rechteck: abgerundete Ecken 1399" o:spid="_x0000_s1467" style="position:absolute;margin-left:310.85pt;margin-top:491.95pt;width:162.8pt;height:67.6pt;z-index:2524794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" fillcolor="#7030a0" stroked="f" strokeweight="1pt">
                <v:stroke joinstyle="miter"/>
                <v:textbox>
                  <w:txbxContent>
                    <w:p w14:paraId="5F7A1813" w14:textId="77777777" w:rsidR="00FA5D74" w:rsidRDefault="00FA5D74" w:rsidP="00FA5D74">
                      <w:pPr>
                        <w:spacing w:line="240" w:lineRule="auto"/>
                        <w:jc w:val="center"/>
                      </w:pPr>
                    </w:p>
                  </w:txbxContent>
                </v:textbox>
                <w10:wrap anchorx="margin"/>
              </v:roundrect>
            </w:pict>
          </mc:Fallback>
        </mc:AlternateContent>
      </w:r>
      <w:r w:rsidR="00FA5D74" w:rsidRPr="00FA5D74">
        <w:rPr>
          <w:noProof/>
          <w:lang w:val="en-US"/>
        </w:rPr>
        <mc:AlternateContent>
          <mc:Choice Requires="wps">
            <w:drawing>
              <wp:anchor distT="0" distB="0" distL="114300" distR="114300" simplePos="0" relativeHeight="252480512" behindDoc="0" locked="0" layoutInCell="1" allowOverlap="1" wp14:anchorId="2F4B3752" wp14:editId="437C08C6">
                <wp:simplePos x="0" y="0"/>
                <wp:positionH relativeFrom="margin">
                  <wp:posOffset>4131310</wp:posOffset>
                </wp:positionH>
                <wp:positionV relativeFrom="paragraph">
                  <wp:posOffset>6295914</wp:posOffset>
                </wp:positionV>
                <wp:extent cx="1693545" cy="279400"/>
                <wp:effectExtent l="0" t="0" r="1905" b="6350"/>
                <wp:wrapNone/>
                <wp:docPr id="1400" name="Textfeld 1400">
                  <a:hlinkClick xmlns:a="http://schemas.openxmlformats.org/drawingml/2006/main" r:id="rId32"/>
                </wp:docPr>
                <wp:cNvGraphicFramePr/>
                <a:graphic xmlns:a="http://schemas.openxmlformats.org/drawingml/2006/main">
                  <a:graphicData uri="http://schemas.microsoft.com/office/word/2010/wordprocessingShape">
                    <wps:wsp>
                      <wps:cNvSpPr txBox="1"/>
                      <wps:spPr>
                        <a:xfrm>
                          <a:off x="0" y="0"/>
                          <a:ext cx="1693545" cy="279400"/>
                        </a:xfrm>
                        <a:prstGeom prst="rect">
                          <a:avLst/>
                        </a:prstGeom>
                        <a:solidFill>
                          <a:srgbClr val="C00000"/>
                        </a:solidFill>
                        <a:ln w="12700">
                          <a:noFill/>
                        </a:ln>
                      </wps:spPr>
                      <wps:txbx>
                        <w:txbxContent>
                          <w:p w14:paraId="69FA6FE9" w14:textId="77777777" w:rsidR="00FA5D74" w:rsidRPr="00B63E5E" w:rsidRDefault="00FA5D74" w:rsidP="00FA5D74">
                            <w:pPr>
                              <w:jc w:val="center"/>
                              <w:rPr>
                                <w:b/>
                                <w:bCs/>
                                <w:color w:val="FFFFFF" w:themeColor="background1"/>
                              </w:rPr>
                            </w:pPr>
                            <w:r>
                              <w:rPr>
                                <w:b/>
                                <w:bCs/>
                                <w:color w:val="FFFFFF" w:themeColor="background1"/>
                              </w:rPr>
                              <w:t>&gt; zurück zur Übersicht &lt;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4B3752" id="Textfeld 1400" o:spid="_x0000_s1468" type="#_x0000_t202" href="#Übersicht" style="position:absolute;margin-left:325.3pt;margin-top:495.75pt;width:133.35pt;height:22pt;z-index:25248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" o:button="t" fillcolor="#c00000" stroked="f" strokeweight="1pt">
                <v:fill o:detectmouseclick="t"/>
                <v:textbox>
                  <w:txbxContent>
                    <w:p w14:paraId="69FA6FE9" w14:textId="77777777" w:rsidR="00FA5D74" w:rsidRPr="00B63E5E" w:rsidRDefault="00FA5D74" w:rsidP="00FA5D74">
                      <w:pPr>
                        <w:jc w:val="center"/>
                        <w:rPr>
                          <w:b/>
                          <w:bCs/>
                          <w:color w:val="FFFFFF" w:themeColor="background1"/>
                        </w:rPr>
                      </w:pPr>
                      <w:r>
                        <w:rPr>
                          <w:b/>
                          <w:bCs/>
                          <w:color w:val="FFFFFF" w:themeColor="background1"/>
                        </w:rPr>
                        <w:t>&gt; zurück zur Übersicht &lt;</w:t>
                      </w:r>
                    </w:p>
                  </w:txbxContent>
                </v:textbox>
                <w10:wrap anchorx="margin"/>
              </v:shape>
            </w:pict>
          </mc:Fallback>
        </mc:AlternateContent>
      </w:r>
      <w:r w:rsidR="00C83B8A" w:rsidRPr="00C83B8A">
        <w:rPr>
          <w:noProof/>
          <w:lang w:val="en-US"/>
        </w:rPr>
        <mc:AlternateContent>
          <mc:Choice Requires="wps">
            <w:drawing>
              <wp:anchor distT="0" distB="0" distL="114300" distR="114300" simplePos="0" relativeHeight="252442624" behindDoc="0" locked="0" layoutInCell="1" allowOverlap="1" wp14:anchorId="33929BF4" wp14:editId="08697843">
                <wp:simplePos x="0" y="0"/>
                <wp:positionH relativeFrom="page">
                  <wp:posOffset>10273030</wp:posOffset>
                </wp:positionH>
                <wp:positionV relativeFrom="paragraph">
                  <wp:posOffset>6214745</wp:posOffset>
                </wp:positionV>
                <wp:extent cx="416560" cy="407035"/>
                <wp:effectExtent l="0" t="0" r="0" b="0"/>
                <wp:wrapNone/>
                <wp:docPr id="1377" name="Textfeld 1377"/>
                <wp:cNvGraphicFramePr/>
                <a:graphic xmlns:a="http://schemas.openxmlformats.org/drawingml/2006/main">
                  <a:graphicData uri="http://schemas.microsoft.com/office/word/2010/wordprocessingShape">
                    <wps:wsp>
                      <wps:cNvSpPr txBox="1"/>
                      <wps:spPr>
                        <a:xfrm>
                          <a:off x="0" y="0"/>
                          <a:ext cx="416560" cy="407035"/>
                        </a:xfrm>
                        <a:prstGeom prst="rect">
                          <a:avLst/>
                        </a:prstGeom>
                        <a:noFill/>
                        <a:ln w="6350">
                          <a:noFill/>
                        </a:ln>
                      </wps:spPr>
                      <wps:txbx>
                        <w:txbxContent>
                          <w:p w14:paraId="4E95B44B" w14:textId="1E0C5FF1" w:rsidR="00C83B8A" w:rsidRPr="00D51996" w:rsidRDefault="00C83B8A" w:rsidP="00C83B8A">
                            <w:pPr>
                              <w:jc w:val="center"/>
                              <w:rPr>
                                <w:color w:val="FFFFFF" w:themeColor="background1"/>
                                <w:sz w:val="36"/>
                                <w:szCs w:val="36"/>
                              </w:rPr>
                            </w:pPr>
                            <w:bookmarkStart w:id="16" w:name="StopMotionStudio"/>
                            <w:r>
                              <w:rPr>
                                <w:color w:val="FFFFFF" w:themeColor="background1"/>
                                <w:sz w:val="36"/>
                                <w:szCs w:val="36"/>
                              </w:rPr>
                              <w:t>9</w:t>
                            </w:r>
                            <w:bookmarkEnd w:id="1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929BF4" id="Textfeld 1377" o:spid="_x0000_s1469" type="#_x0000_t202" style="position:absolute;margin-left:808.9pt;margin-top:489.35pt;width:32.8pt;height:32.05pt;z-index:252442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" filled="f" stroked="f" strokeweight=".5pt">
                <v:textbox>
                  <w:txbxContent>
                    <w:p w14:paraId="4E95B44B" w14:textId="1E0C5FF1" w:rsidR="00C83B8A" w:rsidRPr="00D51996" w:rsidRDefault="00C83B8A" w:rsidP="00C83B8A">
                      <w:pPr>
                        <w:jc w:val="center"/>
                        <w:rPr>
                          <w:color w:val="FFFFFF" w:themeColor="background1"/>
                          <w:sz w:val="36"/>
                          <w:szCs w:val="36"/>
                        </w:rPr>
                      </w:pPr>
                      <w:bookmarkStart w:id="17" w:name="StopMotionStudio"/>
                      <w:r>
                        <w:rPr>
                          <w:color w:val="FFFFFF" w:themeColor="background1"/>
                          <w:sz w:val="36"/>
                          <w:szCs w:val="36"/>
                        </w:rPr>
                        <w:t>9</w:t>
                      </w:r>
                      <w:bookmarkEnd w:id="17"/>
                    </w:p>
                  </w:txbxContent>
                </v:textbox>
                <w10:wrap anchorx="page"/>
              </v:shape>
            </w:pict>
          </mc:Fallback>
        </mc:AlternateContent>
      </w:r>
      <w:r w:rsidR="00C83B8A" w:rsidRPr="00C83B8A">
        <w:rPr>
          <w:noProof/>
          <w:lang w:val="en-US"/>
        </w:rPr>
        <mc:AlternateContent>
          <mc:Choice Requires="wps">
            <w:drawing>
              <wp:anchor distT="0" distB="0" distL="114300" distR="114300" simplePos="0" relativeHeight="252441600" behindDoc="0" locked="0" layoutInCell="1" allowOverlap="1" wp14:anchorId="0C2746FA" wp14:editId="51375E22">
                <wp:simplePos x="0" y="0"/>
                <wp:positionH relativeFrom="page">
                  <wp:posOffset>10002830</wp:posOffset>
                </wp:positionH>
                <wp:positionV relativeFrom="paragraph">
                  <wp:posOffset>5936299</wp:posOffset>
                </wp:positionV>
                <wp:extent cx="704215" cy="669925"/>
                <wp:effectExtent l="0" t="1905" r="0" b="0"/>
                <wp:wrapNone/>
                <wp:docPr id="1376" name="Rechtwinkliges Dreieck 1376"/>
                <wp:cNvGraphicFramePr/>
                <a:graphic xmlns:a="http://schemas.openxmlformats.org/drawingml/2006/main">
                  <a:graphicData uri="http://schemas.microsoft.com/office/word/2010/wordprocessingShape">
                    <wps:wsp>
                      <wps:cNvSpPr/>
                      <wps:spPr>
                        <a:xfrm rot="16200000">
                          <a:off x="0" y="0"/>
                          <a:ext cx="704215" cy="669925"/>
                        </a:xfrm>
                        <a:prstGeom prst="rtTriangle">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8B26AA" id="Rechtwinkliges Dreieck 1376" o:spid="_x0000_s1026" type="#_x0000_t6" style="position:absolute;margin-left:787.6pt;margin-top:467.45pt;width:55.45pt;height:52.75pt;rotation:-90;z-index:252441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" fillcolor="#7030a0" stroked="f" strokeweight="1pt">
                <w10:wrap anchorx="page"/>
              </v:shape>
            </w:pict>
          </mc:Fallback>
        </mc:AlternateContent>
      </w:r>
    </w:p>
    <w:sectPr w:rsidR="00B121DE" w:rsidRPr="00C83B8A" w:rsidSect="0028454A">
      <w:pgSz w:w="16838" w:h="11906" w:orient="landscape"/>
      <w:pgMar w:top="567" w:right="567" w:bottom="567" w:left="56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28FB9B" w14:textId="77777777" w:rsidR="00E327AB" w:rsidRDefault="00E327AB" w:rsidP="0019097E">
      <w:pPr>
        <w:spacing w:after="0" w:line="240" w:lineRule="auto"/>
      </w:pPr>
      <w:r>
        <w:separator/>
      </w:r>
    </w:p>
  </w:endnote>
  <w:endnote w:type="continuationSeparator" w:id="0">
    <w:p w14:paraId="5F76E7ED" w14:textId="77777777" w:rsidR="00E327AB" w:rsidRDefault="00E327AB" w:rsidP="001909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CB86C1" w14:textId="77777777" w:rsidR="00E327AB" w:rsidRDefault="00E327AB" w:rsidP="0019097E">
      <w:pPr>
        <w:spacing w:after="0" w:line="240" w:lineRule="auto"/>
      </w:pPr>
      <w:r>
        <w:separator/>
      </w:r>
    </w:p>
  </w:footnote>
  <w:footnote w:type="continuationSeparator" w:id="0">
    <w:p w14:paraId="37CFE8F1" w14:textId="77777777" w:rsidR="00E327AB" w:rsidRDefault="00E327AB" w:rsidP="0019097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02421ED8"/>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CCE0552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FE42CA70"/>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785AABC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7D06B664"/>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A5F89DB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FA4836E"/>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8F80F0A"/>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3347D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01D0F9D6"/>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404180F"/>
    <w:multiLevelType w:val="hybridMultilevel"/>
    <w:tmpl w:val="5150DC68"/>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21865CEC"/>
    <w:multiLevelType w:val="hybridMultilevel"/>
    <w:tmpl w:val="DA8CDE02"/>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22C62EC5"/>
    <w:multiLevelType w:val="hybridMultilevel"/>
    <w:tmpl w:val="FF9A7C9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299F631B"/>
    <w:multiLevelType w:val="hybridMultilevel"/>
    <w:tmpl w:val="8D6838E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36E935AC"/>
    <w:multiLevelType w:val="hybridMultilevel"/>
    <w:tmpl w:val="84309B6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40AD701F"/>
    <w:multiLevelType w:val="hybridMultilevel"/>
    <w:tmpl w:val="55C6085C"/>
    <w:lvl w:ilvl="0" w:tplc="04070019">
      <w:start w:val="1"/>
      <w:numFmt w:val="lowerLetter"/>
      <w:lvlText w:val="%1."/>
      <w:lvlJc w:val="left"/>
      <w:pPr>
        <w:ind w:left="1004" w:hanging="360"/>
      </w:pPr>
    </w:lvl>
    <w:lvl w:ilvl="1" w:tplc="04070019" w:tentative="1">
      <w:start w:val="1"/>
      <w:numFmt w:val="lowerLetter"/>
      <w:lvlText w:val="%2."/>
      <w:lvlJc w:val="left"/>
      <w:pPr>
        <w:ind w:left="1724" w:hanging="360"/>
      </w:pPr>
    </w:lvl>
    <w:lvl w:ilvl="2" w:tplc="0407001B" w:tentative="1">
      <w:start w:val="1"/>
      <w:numFmt w:val="lowerRoman"/>
      <w:lvlText w:val="%3."/>
      <w:lvlJc w:val="right"/>
      <w:pPr>
        <w:ind w:left="2444" w:hanging="180"/>
      </w:pPr>
    </w:lvl>
    <w:lvl w:ilvl="3" w:tplc="0407000F" w:tentative="1">
      <w:start w:val="1"/>
      <w:numFmt w:val="decimal"/>
      <w:lvlText w:val="%4."/>
      <w:lvlJc w:val="left"/>
      <w:pPr>
        <w:ind w:left="3164" w:hanging="360"/>
      </w:pPr>
    </w:lvl>
    <w:lvl w:ilvl="4" w:tplc="04070019" w:tentative="1">
      <w:start w:val="1"/>
      <w:numFmt w:val="lowerLetter"/>
      <w:lvlText w:val="%5."/>
      <w:lvlJc w:val="left"/>
      <w:pPr>
        <w:ind w:left="3884" w:hanging="360"/>
      </w:pPr>
    </w:lvl>
    <w:lvl w:ilvl="5" w:tplc="0407001B" w:tentative="1">
      <w:start w:val="1"/>
      <w:numFmt w:val="lowerRoman"/>
      <w:lvlText w:val="%6."/>
      <w:lvlJc w:val="right"/>
      <w:pPr>
        <w:ind w:left="4604" w:hanging="180"/>
      </w:pPr>
    </w:lvl>
    <w:lvl w:ilvl="6" w:tplc="0407000F" w:tentative="1">
      <w:start w:val="1"/>
      <w:numFmt w:val="decimal"/>
      <w:lvlText w:val="%7."/>
      <w:lvlJc w:val="left"/>
      <w:pPr>
        <w:ind w:left="5324" w:hanging="360"/>
      </w:pPr>
    </w:lvl>
    <w:lvl w:ilvl="7" w:tplc="04070019" w:tentative="1">
      <w:start w:val="1"/>
      <w:numFmt w:val="lowerLetter"/>
      <w:lvlText w:val="%8."/>
      <w:lvlJc w:val="left"/>
      <w:pPr>
        <w:ind w:left="6044" w:hanging="360"/>
      </w:pPr>
    </w:lvl>
    <w:lvl w:ilvl="8" w:tplc="0407001B" w:tentative="1">
      <w:start w:val="1"/>
      <w:numFmt w:val="lowerRoman"/>
      <w:lvlText w:val="%9."/>
      <w:lvlJc w:val="right"/>
      <w:pPr>
        <w:ind w:left="6764" w:hanging="180"/>
      </w:pPr>
    </w:lvl>
  </w:abstractNum>
  <w:abstractNum w:abstractNumId="16" w15:restartNumberingAfterBreak="0">
    <w:nsid w:val="49574798"/>
    <w:multiLevelType w:val="hybridMultilevel"/>
    <w:tmpl w:val="8D6838E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5B910473"/>
    <w:multiLevelType w:val="hybridMultilevel"/>
    <w:tmpl w:val="101AF8FE"/>
    <w:lvl w:ilvl="0" w:tplc="04070003">
      <w:start w:val="1"/>
      <w:numFmt w:val="bullet"/>
      <w:lvlText w:val="o"/>
      <w:lvlJc w:val="left"/>
      <w:pPr>
        <w:ind w:left="720" w:hanging="360"/>
      </w:pPr>
      <w:rPr>
        <w:rFonts w:ascii="Courier New" w:hAnsi="Courier New" w:cs="Courier New"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68DA4C0F"/>
    <w:multiLevelType w:val="hybridMultilevel"/>
    <w:tmpl w:val="20DE66D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6D274FA5"/>
    <w:multiLevelType w:val="hybridMultilevel"/>
    <w:tmpl w:val="7E68D884"/>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16"/>
  </w:num>
  <w:num w:numId="2">
    <w:abstractNumId w:val="13"/>
  </w:num>
  <w:num w:numId="3">
    <w:abstractNumId w:val="17"/>
  </w:num>
  <w:num w:numId="4">
    <w:abstractNumId w:val="18"/>
  </w:num>
  <w:num w:numId="5">
    <w:abstractNumId w:val="9"/>
  </w:num>
  <w:num w:numId="6">
    <w:abstractNumId w:val="7"/>
  </w:num>
  <w:num w:numId="7">
    <w:abstractNumId w:val="6"/>
  </w:num>
  <w:num w:numId="8">
    <w:abstractNumId w:val="5"/>
  </w:num>
  <w:num w:numId="9">
    <w:abstractNumId w:val="4"/>
  </w:num>
  <w:num w:numId="10">
    <w:abstractNumId w:val="8"/>
  </w:num>
  <w:num w:numId="11">
    <w:abstractNumId w:val="3"/>
  </w:num>
  <w:num w:numId="12">
    <w:abstractNumId w:val="2"/>
  </w:num>
  <w:num w:numId="13">
    <w:abstractNumId w:val="1"/>
  </w:num>
  <w:num w:numId="14">
    <w:abstractNumId w:val="0"/>
  </w:num>
  <w:num w:numId="15">
    <w:abstractNumId w:val="10"/>
  </w:num>
  <w:num w:numId="16">
    <w:abstractNumId w:val="14"/>
  </w:num>
  <w:num w:numId="17">
    <w:abstractNumId w:val="11"/>
  </w:num>
  <w:num w:numId="18">
    <w:abstractNumId w:val="15"/>
  </w:num>
  <w:num w:numId="19">
    <w:abstractNumId w:val="12"/>
  </w:num>
  <w:num w:numId="20">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displayBackgroundShape/>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52341"/>
    <w:rsid w:val="000448AD"/>
    <w:rsid w:val="00046242"/>
    <w:rsid w:val="000826C0"/>
    <w:rsid w:val="000917C2"/>
    <w:rsid w:val="000C3CCD"/>
    <w:rsid w:val="001028E0"/>
    <w:rsid w:val="001176C9"/>
    <w:rsid w:val="00117A0C"/>
    <w:rsid w:val="00124DD1"/>
    <w:rsid w:val="00152341"/>
    <w:rsid w:val="00181FA3"/>
    <w:rsid w:val="0019097E"/>
    <w:rsid w:val="001C74D5"/>
    <w:rsid w:val="0020025E"/>
    <w:rsid w:val="0020051D"/>
    <w:rsid w:val="002164FC"/>
    <w:rsid w:val="0025685B"/>
    <w:rsid w:val="002738B8"/>
    <w:rsid w:val="00282E06"/>
    <w:rsid w:val="0028454A"/>
    <w:rsid w:val="0029053A"/>
    <w:rsid w:val="002A155F"/>
    <w:rsid w:val="002D0478"/>
    <w:rsid w:val="002E5FC3"/>
    <w:rsid w:val="003430AD"/>
    <w:rsid w:val="00351B68"/>
    <w:rsid w:val="00352A4F"/>
    <w:rsid w:val="00367AAA"/>
    <w:rsid w:val="0037795A"/>
    <w:rsid w:val="00391D72"/>
    <w:rsid w:val="003C0941"/>
    <w:rsid w:val="003D0513"/>
    <w:rsid w:val="003F5312"/>
    <w:rsid w:val="004142C5"/>
    <w:rsid w:val="00446DF9"/>
    <w:rsid w:val="004A7D33"/>
    <w:rsid w:val="004E16B6"/>
    <w:rsid w:val="00510253"/>
    <w:rsid w:val="005A4F8C"/>
    <w:rsid w:val="005E6B4C"/>
    <w:rsid w:val="00601BD2"/>
    <w:rsid w:val="00612E70"/>
    <w:rsid w:val="00645A01"/>
    <w:rsid w:val="00661C8F"/>
    <w:rsid w:val="006A743D"/>
    <w:rsid w:val="006E4F45"/>
    <w:rsid w:val="006E57AC"/>
    <w:rsid w:val="00706B57"/>
    <w:rsid w:val="00755E11"/>
    <w:rsid w:val="007A3264"/>
    <w:rsid w:val="00806821"/>
    <w:rsid w:val="00823EA1"/>
    <w:rsid w:val="008505A3"/>
    <w:rsid w:val="00860631"/>
    <w:rsid w:val="008C7FA8"/>
    <w:rsid w:val="008E15DA"/>
    <w:rsid w:val="00945073"/>
    <w:rsid w:val="00950080"/>
    <w:rsid w:val="00965A23"/>
    <w:rsid w:val="009E7D85"/>
    <w:rsid w:val="00A00887"/>
    <w:rsid w:val="00A338AE"/>
    <w:rsid w:val="00A63A6F"/>
    <w:rsid w:val="00AD0DBD"/>
    <w:rsid w:val="00AD70E9"/>
    <w:rsid w:val="00AE3E3B"/>
    <w:rsid w:val="00AE4B4A"/>
    <w:rsid w:val="00B121DE"/>
    <w:rsid w:val="00B32CB9"/>
    <w:rsid w:val="00B44400"/>
    <w:rsid w:val="00B63E5E"/>
    <w:rsid w:val="00BB50BA"/>
    <w:rsid w:val="00BD1A97"/>
    <w:rsid w:val="00C67F34"/>
    <w:rsid w:val="00C83B8A"/>
    <w:rsid w:val="00CD2926"/>
    <w:rsid w:val="00CE1E01"/>
    <w:rsid w:val="00CF3550"/>
    <w:rsid w:val="00D06062"/>
    <w:rsid w:val="00D45D95"/>
    <w:rsid w:val="00D51996"/>
    <w:rsid w:val="00D51EE1"/>
    <w:rsid w:val="00DC7EEC"/>
    <w:rsid w:val="00E02734"/>
    <w:rsid w:val="00E2490C"/>
    <w:rsid w:val="00E327AB"/>
    <w:rsid w:val="00E57D5F"/>
    <w:rsid w:val="00E740CF"/>
    <w:rsid w:val="00E74B1B"/>
    <w:rsid w:val="00E93D5F"/>
    <w:rsid w:val="00EB02E4"/>
    <w:rsid w:val="00EF6386"/>
    <w:rsid w:val="00F12479"/>
    <w:rsid w:val="00F15A48"/>
    <w:rsid w:val="00F241CA"/>
    <w:rsid w:val="00F74BC7"/>
    <w:rsid w:val="00FA5D74"/>
    <w:rsid w:val="00FD18B5"/>
    <w:rsid w:val="00FD1B7A"/>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ED7639"/>
  <w15:chartTrackingRefBased/>
  <w15:docId w15:val="{2FFDB87E-F8C0-45DC-B371-C24939BEDF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E02734"/>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F74BC7"/>
    <w:pPr>
      <w:ind w:left="720"/>
      <w:contextualSpacing/>
    </w:pPr>
  </w:style>
  <w:style w:type="character" w:styleId="Hyperlink">
    <w:name w:val="Hyperlink"/>
    <w:basedOn w:val="Absatz-Standardschriftart"/>
    <w:uiPriority w:val="99"/>
    <w:unhideWhenUsed/>
    <w:rsid w:val="00E02734"/>
    <w:rPr>
      <w:b/>
      <w:i w:val="0"/>
      <w:color w:val="ED7D31" w:themeColor="accent2"/>
      <w:sz w:val="18"/>
    </w:rPr>
  </w:style>
  <w:style w:type="character" w:styleId="NichtaufgelsteErwhnung">
    <w:name w:val="Unresolved Mention"/>
    <w:basedOn w:val="Absatz-Standardschriftart"/>
    <w:uiPriority w:val="99"/>
    <w:semiHidden/>
    <w:unhideWhenUsed/>
    <w:rsid w:val="00E02734"/>
    <w:rPr>
      <w:color w:val="605E5C"/>
      <w:shd w:val="clear" w:color="auto" w:fill="E1DFDD"/>
    </w:rPr>
  </w:style>
  <w:style w:type="character" w:styleId="BesuchterLink">
    <w:name w:val="FollowedHyperlink"/>
    <w:basedOn w:val="Hyperlink"/>
    <w:uiPriority w:val="99"/>
    <w:semiHidden/>
    <w:unhideWhenUsed/>
    <w:rsid w:val="00E02734"/>
    <w:rPr>
      <w:b/>
      <w:i w:val="0"/>
      <w:color w:val="ED7D31" w:themeColor="accent2"/>
      <w:sz w:val="18"/>
      <w:u w:val="none"/>
    </w:rPr>
  </w:style>
  <w:style w:type="paragraph" w:styleId="Kopfzeile">
    <w:name w:val="header"/>
    <w:basedOn w:val="Standard"/>
    <w:link w:val="KopfzeileZchn"/>
    <w:uiPriority w:val="99"/>
    <w:unhideWhenUsed/>
    <w:rsid w:val="0019097E"/>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19097E"/>
  </w:style>
  <w:style w:type="paragraph" w:styleId="Fuzeile">
    <w:name w:val="footer"/>
    <w:basedOn w:val="Standard"/>
    <w:link w:val="FuzeileZchn"/>
    <w:uiPriority w:val="99"/>
    <w:unhideWhenUsed/>
    <w:rsid w:val="0019097E"/>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19097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7.png"/><Relationship Id="rId42" Type="http://schemas.openxmlformats.org/officeDocument/2006/relationships/image" Target="media/image25.png"/><Relationship Id="rId47" Type="http://schemas.openxmlformats.org/officeDocument/2006/relationships/image" Target="media/image31.pn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image" Target="media/image67.png"/><Relationship Id="rId89" Type="http://schemas.openxmlformats.org/officeDocument/2006/relationships/image" Target="media/image72.png"/><Relationship Id="rId16" Type="http://schemas.openxmlformats.org/officeDocument/2006/relationships/image" Target="media/image5.png"/><Relationship Id="rId11" Type="http://schemas.openxmlformats.org/officeDocument/2006/relationships/hyperlink" Target="#Keynote"/><Relationship Id="rId32" Type="http://schemas.openxmlformats.org/officeDocument/2006/relationships/hyperlink" Target="#&#220;bersicht"/><Relationship Id="rId37" Type="http://schemas.openxmlformats.org/officeDocument/2006/relationships/image" Target="media/image22.png"/><Relationship Id="rId53" Type="http://schemas.openxmlformats.org/officeDocument/2006/relationships/image" Target="media/image37.png"/><Relationship Id="rId58" Type="http://schemas.openxmlformats.org/officeDocument/2006/relationships/image" Target="media/image42.png"/><Relationship Id="rId74" Type="http://schemas.openxmlformats.org/officeDocument/2006/relationships/image" Target="media/image57.png"/><Relationship Id="rId79" Type="http://schemas.openxmlformats.org/officeDocument/2006/relationships/image" Target="media/image62.png"/><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73.png"/><Relationship Id="rId95" Type="http://schemas.openxmlformats.org/officeDocument/2006/relationships/image" Target="media/image78.png"/><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7.png"/><Relationship Id="rId48" Type="http://schemas.openxmlformats.org/officeDocument/2006/relationships/image" Target="media/image32.png"/><Relationship Id="rId64" Type="http://schemas.openxmlformats.org/officeDocument/2006/relationships/image" Target="media/image48.png"/><Relationship Id="rId69" Type="http://schemas.openxmlformats.org/officeDocument/2006/relationships/image" Target="media/image53.png"/><Relationship Id="rId80" Type="http://schemas.openxmlformats.org/officeDocument/2006/relationships/image" Target="media/image63.png"/><Relationship Id="rId85" Type="http://schemas.openxmlformats.org/officeDocument/2006/relationships/image" Target="media/image68.png"/><Relationship Id="rId12" Type="http://schemas.openxmlformats.org/officeDocument/2006/relationships/hyperlink" Target="#Dateien"/><Relationship Id="rId17" Type="http://schemas.openxmlformats.org/officeDocument/2006/relationships/hyperlink" Target="#GoodNotes"/><Relationship Id="rId25" Type="http://schemas.openxmlformats.org/officeDocument/2006/relationships/image" Target="media/image11.png"/><Relationship Id="rId33" Type="http://schemas.openxmlformats.org/officeDocument/2006/relationships/image" Target="media/image18.png"/><Relationship Id="rId38" Type="http://schemas.openxmlformats.org/officeDocument/2006/relationships/image" Target="media/image23.jpeg"/><Relationship Id="rId46" Type="http://schemas.openxmlformats.org/officeDocument/2006/relationships/image" Target="media/image30.png"/><Relationship Id="rId59" Type="http://schemas.openxmlformats.org/officeDocument/2006/relationships/image" Target="media/image44.png"/><Relationship Id="rId67" Type="http://schemas.openxmlformats.org/officeDocument/2006/relationships/image" Target="media/image51.png"/><Relationship Id="rId20" Type="http://schemas.openxmlformats.org/officeDocument/2006/relationships/image" Target="media/image6.png"/><Relationship Id="rId41" Type="http://schemas.openxmlformats.org/officeDocument/2006/relationships/image" Target="media/image26.png"/><Relationship Id="rId54" Type="http://schemas.openxmlformats.org/officeDocument/2006/relationships/image" Target="media/image38.png"/><Relationship Id="rId62" Type="http://schemas.openxmlformats.org/officeDocument/2006/relationships/image" Target="media/image45.png"/><Relationship Id="rId70" Type="http://schemas.openxmlformats.org/officeDocument/2006/relationships/image" Target="media/image54.png"/><Relationship Id="rId75" Type="http://schemas.openxmlformats.org/officeDocument/2006/relationships/image" Target="media/image58.png"/><Relationship Id="rId83" Type="http://schemas.openxmlformats.org/officeDocument/2006/relationships/image" Target="media/image66.png"/><Relationship Id="rId88" Type="http://schemas.openxmlformats.org/officeDocument/2006/relationships/image" Target="media/image71.png"/><Relationship Id="rId91" Type="http://schemas.openxmlformats.org/officeDocument/2006/relationships/image" Target="media/image74.png"/><Relationship Id="rId96" Type="http://schemas.microsoft.com/office/2007/relationships/hdphoto" Target="media/hdphoto2.wdp"/><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Numbers"/><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1.png"/><Relationship Id="rId49" Type="http://schemas.openxmlformats.org/officeDocument/2006/relationships/image" Target="media/image33.png"/><Relationship Id="rId57" Type="http://schemas.openxmlformats.org/officeDocument/2006/relationships/image" Target="media/image41.png"/><Relationship Id="rId10" Type="http://schemas.openxmlformats.org/officeDocument/2006/relationships/image" Target="media/image3.jpeg"/><Relationship Id="rId31" Type="http://schemas.openxmlformats.org/officeDocument/2006/relationships/image" Target="media/image17.png"/><Relationship Id="rId44" Type="http://schemas.openxmlformats.org/officeDocument/2006/relationships/image" Target="media/image29.png"/><Relationship Id="rId52" Type="http://schemas.openxmlformats.org/officeDocument/2006/relationships/image" Target="media/image36.png"/><Relationship Id="rId60" Type="http://schemas.openxmlformats.org/officeDocument/2006/relationships/image" Target="media/image43.png"/><Relationship Id="rId65" Type="http://schemas.openxmlformats.org/officeDocument/2006/relationships/image" Target="media/image49.png"/><Relationship Id="rId73" Type="http://schemas.microsoft.com/office/2007/relationships/hdphoto" Target="media/hdphoto1.wdp"/><Relationship Id="rId78" Type="http://schemas.openxmlformats.org/officeDocument/2006/relationships/image" Target="media/image61.png"/><Relationship Id="rId81" Type="http://schemas.openxmlformats.org/officeDocument/2006/relationships/image" Target="media/image64.jpeg"/><Relationship Id="rId86" Type="http://schemas.openxmlformats.org/officeDocument/2006/relationships/image" Target="media/image69.png"/><Relationship Id="rId94" Type="http://schemas.openxmlformats.org/officeDocument/2006/relationships/image" Target="media/image77.png"/><Relationship Id="rId99" Type="http://schemas.openxmlformats.org/officeDocument/2006/relationships/image" Target="media/image81.jpeg"/><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Pages"/><Relationship Id="rId18" Type="http://schemas.openxmlformats.org/officeDocument/2006/relationships/hyperlink" Target="#Safari"/><Relationship Id="rId39" Type="http://schemas.openxmlformats.org/officeDocument/2006/relationships/image" Target="media/image24.png"/><Relationship Id="rId34" Type="http://schemas.openxmlformats.org/officeDocument/2006/relationships/image" Target="media/image19.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59.png"/><Relationship Id="rId97" Type="http://schemas.openxmlformats.org/officeDocument/2006/relationships/image" Target="media/image79.png"/><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75.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5.jpeg"/><Relationship Id="rId45" Type="http://schemas.openxmlformats.org/officeDocument/2006/relationships/image" Target="media/image28.png"/><Relationship Id="rId66" Type="http://schemas.openxmlformats.org/officeDocument/2006/relationships/image" Target="media/image50.png"/><Relationship Id="rId87" Type="http://schemas.openxmlformats.org/officeDocument/2006/relationships/image" Target="media/image70.jpeg"/><Relationship Id="rId61" Type="http://schemas.openxmlformats.org/officeDocument/2006/relationships/image" Target="media/image46.png"/><Relationship Id="rId82" Type="http://schemas.openxmlformats.org/officeDocument/2006/relationships/image" Target="media/image65.png"/><Relationship Id="rId19" Type="http://schemas.openxmlformats.org/officeDocument/2006/relationships/hyperlink" Target="#StopMotionStudio"/><Relationship Id="rId14" Type="http://schemas.openxmlformats.org/officeDocument/2006/relationships/image" Target="media/image4.png"/><Relationship Id="rId30" Type="http://schemas.openxmlformats.org/officeDocument/2006/relationships/image" Target="media/image16.png"/><Relationship Id="rId35" Type="http://schemas.openxmlformats.org/officeDocument/2006/relationships/image" Target="media/image20.png"/><Relationship Id="rId56" Type="http://schemas.openxmlformats.org/officeDocument/2006/relationships/image" Target="media/image40.png"/><Relationship Id="rId77" Type="http://schemas.openxmlformats.org/officeDocument/2006/relationships/image" Target="media/image60.png"/><Relationship Id="rId100" Type="http://schemas.openxmlformats.org/officeDocument/2006/relationships/image" Target="media/image82.png"/><Relationship Id="rId8" Type="http://schemas.openxmlformats.org/officeDocument/2006/relationships/image" Target="media/image1.png"/><Relationship Id="rId51" Type="http://schemas.openxmlformats.org/officeDocument/2006/relationships/image" Target="media/image35.png"/><Relationship Id="rId72" Type="http://schemas.openxmlformats.org/officeDocument/2006/relationships/image" Target="media/image56.png"/><Relationship Id="rId93" Type="http://schemas.openxmlformats.org/officeDocument/2006/relationships/image" Target="media/image76.png"/><Relationship Id="rId98" Type="http://schemas.openxmlformats.org/officeDocument/2006/relationships/image" Target="media/image80.png"/><Relationship Id="rId3"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604BB4-2A19-4562-BABF-CCF53906B2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117</Words>
  <Characters>739</Characters>
  <Application>Microsoft Office Word</Application>
  <DocSecurity>0</DocSecurity>
  <Lines>6</Lines>
  <Paragraphs>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855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Lasse Frederik Nobbe</dc:creator>
  <cp:keywords/>
  <dc:description/>
  <cp:lastModifiedBy>Lasse Frederik Nobbe</cp:lastModifiedBy>
  <cp:revision>34</cp:revision>
  <cp:lastPrinted>2021-12-05T13:14:00Z</cp:lastPrinted>
  <dcterms:created xsi:type="dcterms:W3CDTF">2021-06-15T00:30:00Z</dcterms:created>
  <dcterms:modified xsi:type="dcterms:W3CDTF">2021-12-05T13:14:00Z</dcterms:modified>
</cp:coreProperties>
</file>